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0B3BB" w14:textId="78F1A888" w:rsidR="003E30E4" w:rsidRPr="00956AAB" w:rsidRDefault="003E30E4" w:rsidP="00956AAB">
      <w:pPr>
        <w:spacing w:line="276" w:lineRule="auto"/>
        <w:jc w:val="right"/>
        <w:rPr>
          <w:rFonts w:ascii="Arial" w:hAnsi="Arial" w:cs="Arial"/>
          <w:bCs/>
          <w:kern w:val="32"/>
          <w:sz w:val="22"/>
          <w:szCs w:val="22"/>
        </w:rPr>
      </w:pPr>
      <w:r w:rsidRPr="00956AAB">
        <w:rPr>
          <w:rFonts w:ascii="Arial" w:hAnsi="Arial" w:cs="Arial"/>
          <w:bCs/>
          <w:kern w:val="32"/>
          <w:sz w:val="22"/>
          <w:szCs w:val="22"/>
        </w:rPr>
        <w:t xml:space="preserve">Załącznik nr 3 do </w:t>
      </w:r>
      <w:r w:rsidR="00617E8A" w:rsidRPr="00956AAB">
        <w:rPr>
          <w:rFonts w:ascii="Arial" w:hAnsi="Arial" w:cs="Arial"/>
          <w:bCs/>
          <w:kern w:val="32"/>
          <w:sz w:val="22"/>
          <w:szCs w:val="22"/>
        </w:rPr>
        <w:t>RFX</w:t>
      </w:r>
    </w:p>
    <w:p w14:paraId="407ED99C" w14:textId="77777777" w:rsidR="007E5A59" w:rsidRPr="00956AAB" w:rsidRDefault="007E5A59" w:rsidP="00956AAB">
      <w:pPr>
        <w:spacing w:line="276" w:lineRule="auto"/>
        <w:jc w:val="right"/>
        <w:rPr>
          <w:rFonts w:ascii="Arial" w:hAnsi="Arial" w:cs="Arial"/>
          <w:bCs/>
          <w:kern w:val="32"/>
          <w:sz w:val="22"/>
          <w:szCs w:val="22"/>
        </w:rPr>
      </w:pPr>
    </w:p>
    <w:p w14:paraId="105BFA55" w14:textId="24C79E5A" w:rsidR="003E30E4" w:rsidRPr="00956AAB" w:rsidRDefault="003E30E4" w:rsidP="00956AAB">
      <w:pPr>
        <w:spacing w:line="276" w:lineRule="auto"/>
        <w:jc w:val="center"/>
        <w:rPr>
          <w:rFonts w:ascii="Arial" w:hAnsi="Arial" w:cs="Arial"/>
          <w:b/>
          <w:sz w:val="22"/>
          <w:szCs w:val="22"/>
        </w:rPr>
      </w:pPr>
      <w:r w:rsidRPr="00956AAB">
        <w:rPr>
          <w:rFonts w:ascii="Arial" w:hAnsi="Arial" w:cs="Arial"/>
          <w:b/>
          <w:sz w:val="22"/>
          <w:szCs w:val="22"/>
        </w:rPr>
        <w:t xml:space="preserve">ISTOTNE </w:t>
      </w:r>
      <w:r w:rsidR="008230E0" w:rsidRPr="00956AAB">
        <w:rPr>
          <w:rFonts w:ascii="Arial" w:hAnsi="Arial" w:cs="Arial"/>
          <w:b/>
          <w:sz w:val="22"/>
          <w:szCs w:val="22"/>
        </w:rPr>
        <w:t>ZAPISY</w:t>
      </w:r>
      <w:r w:rsidRPr="00956AAB">
        <w:rPr>
          <w:rFonts w:ascii="Arial" w:hAnsi="Arial" w:cs="Arial"/>
          <w:b/>
          <w:sz w:val="22"/>
          <w:szCs w:val="22"/>
        </w:rPr>
        <w:t xml:space="preserve"> ZLECENIA</w:t>
      </w:r>
    </w:p>
    <w:p w14:paraId="339F49D9" w14:textId="77777777" w:rsidR="003E30E4" w:rsidRPr="00956AAB" w:rsidRDefault="003E30E4" w:rsidP="00956AAB">
      <w:pPr>
        <w:spacing w:before="120" w:line="276" w:lineRule="auto"/>
        <w:jc w:val="center"/>
        <w:rPr>
          <w:rFonts w:ascii="Arial" w:hAnsi="Arial" w:cs="Arial"/>
          <w:b/>
          <w:sz w:val="22"/>
          <w:szCs w:val="22"/>
        </w:rPr>
      </w:pPr>
    </w:p>
    <w:p w14:paraId="45E133D0" w14:textId="77777777" w:rsidR="007E5A59" w:rsidRPr="00956AAB" w:rsidRDefault="003E30E4" w:rsidP="00956AAB">
      <w:pPr>
        <w:pStyle w:val="Akapitzlist"/>
        <w:numPr>
          <w:ilvl w:val="0"/>
          <w:numId w:val="5"/>
        </w:numPr>
        <w:spacing w:before="120" w:line="276" w:lineRule="auto"/>
        <w:ind w:left="283" w:hanging="283"/>
        <w:contextualSpacing w:val="0"/>
        <w:jc w:val="both"/>
        <w:rPr>
          <w:rFonts w:ascii="Arial" w:hAnsi="Arial" w:cs="Arial"/>
          <w:sz w:val="22"/>
          <w:szCs w:val="22"/>
        </w:rPr>
      </w:pPr>
      <w:r w:rsidRPr="00956AAB">
        <w:rPr>
          <w:rFonts w:ascii="Arial" w:hAnsi="Arial" w:cs="Arial"/>
          <w:sz w:val="22"/>
          <w:szCs w:val="22"/>
        </w:rPr>
        <w:t xml:space="preserve">Na mocy niniejszego Zlecenia Wykonawca zobowiązuje się do wykonania usługi na warunkach określonych w niniejszym </w:t>
      </w:r>
      <w:r w:rsidR="009C7452" w:rsidRPr="00956AAB">
        <w:rPr>
          <w:rFonts w:ascii="Arial" w:hAnsi="Arial" w:cs="Arial"/>
          <w:sz w:val="22"/>
          <w:szCs w:val="22"/>
        </w:rPr>
        <w:t>Zleceniu</w:t>
      </w:r>
      <w:r w:rsidRPr="00956AAB">
        <w:rPr>
          <w:rFonts w:ascii="Arial" w:hAnsi="Arial" w:cs="Arial"/>
          <w:sz w:val="22"/>
          <w:szCs w:val="22"/>
        </w:rPr>
        <w:t xml:space="preserve"> oraz zgodnie z Ogólnymi Warunkami Świadczenia usług i Robót Budowlanych w TAURON Wytwarzanie S.A. zwanymi dalej OWU udostępnionymi Wykonawcy na </w:t>
      </w:r>
      <w:r w:rsidR="007E5A59" w:rsidRPr="00956AAB">
        <w:rPr>
          <w:rFonts w:ascii="Arial" w:hAnsi="Arial" w:cs="Arial"/>
          <w:iCs/>
          <w:sz w:val="22"/>
          <w:szCs w:val="22"/>
        </w:rPr>
        <w:t xml:space="preserve">Platformie Zakupowej Grupy TAURON, w sekcji: </w:t>
      </w:r>
      <w:r w:rsidR="007E5A59" w:rsidRPr="00956AAB">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r w:rsidRPr="00956AAB">
        <w:rPr>
          <w:rFonts w:ascii="Arial" w:hAnsi="Arial" w:cs="Arial"/>
          <w:sz w:val="22"/>
          <w:szCs w:val="22"/>
        </w:rPr>
        <w:t xml:space="preserve">: </w:t>
      </w:r>
    </w:p>
    <w:p w14:paraId="00E0E1CD" w14:textId="154CE238" w:rsidR="003E30E4" w:rsidRPr="00956AAB" w:rsidRDefault="007E5A59" w:rsidP="00956AAB">
      <w:pPr>
        <w:pStyle w:val="Akapitzlist"/>
        <w:spacing w:before="120" w:line="276" w:lineRule="auto"/>
        <w:ind w:left="283"/>
        <w:contextualSpacing w:val="0"/>
        <w:jc w:val="both"/>
        <w:rPr>
          <w:rFonts w:ascii="Arial" w:hAnsi="Arial" w:cs="Arial"/>
          <w:sz w:val="22"/>
          <w:szCs w:val="22"/>
        </w:rPr>
      </w:pPr>
      <w:hyperlink r:id="rId8" w:history="1">
        <w:r w:rsidRPr="00956AAB">
          <w:rPr>
            <w:rFonts w:ascii="Arial" w:eastAsia="Calibri" w:hAnsi="Arial" w:cs="Arial"/>
            <w:color w:val="0000FF"/>
            <w:sz w:val="22"/>
            <w:szCs w:val="22"/>
            <w:u w:val="single"/>
            <w:lang w:eastAsia="en-US"/>
          </w:rPr>
          <w:t>https://swoz.tauron.pl/platform/application?MP_action=publicFilesList&amp;folder=000f00000000&amp;MP_module=main</w:t>
        </w:r>
      </w:hyperlink>
    </w:p>
    <w:p w14:paraId="4E433264" w14:textId="35EB73D6" w:rsidR="003E30E4" w:rsidRPr="00956AAB" w:rsidRDefault="003E30E4" w:rsidP="00956AAB">
      <w:pPr>
        <w:pStyle w:val="Akapitzlist"/>
        <w:numPr>
          <w:ilvl w:val="0"/>
          <w:numId w:val="5"/>
        </w:numPr>
        <w:spacing w:before="120" w:line="276" w:lineRule="auto"/>
        <w:ind w:left="283" w:hanging="283"/>
        <w:contextualSpacing w:val="0"/>
        <w:jc w:val="both"/>
        <w:rPr>
          <w:rFonts w:ascii="Arial" w:hAnsi="Arial" w:cs="Arial"/>
          <w:sz w:val="22"/>
          <w:szCs w:val="22"/>
        </w:rPr>
      </w:pPr>
      <w:r w:rsidRPr="00956AAB">
        <w:rPr>
          <w:rFonts w:ascii="Arial" w:hAnsi="Arial" w:cs="Arial"/>
          <w:sz w:val="22"/>
          <w:szCs w:val="22"/>
        </w:rPr>
        <w:t>Opis Przedmiotu Zlecenia, który ma zostać wykonany w ramach niniejszego Zlecenia, w</w:t>
      </w:r>
      <w:r w:rsidR="009C7452" w:rsidRPr="00956AAB">
        <w:rPr>
          <w:rFonts w:ascii="Arial" w:hAnsi="Arial" w:cs="Arial"/>
          <w:sz w:val="22"/>
          <w:szCs w:val="22"/>
        </w:rPr>
        <w:t> </w:t>
      </w:r>
      <w:r w:rsidRPr="00956AAB">
        <w:rPr>
          <w:rFonts w:ascii="Arial" w:hAnsi="Arial" w:cs="Arial"/>
          <w:sz w:val="22"/>
          <w:szCs w:val="22"/>
        </w:rPr>
        <w:t xml:space="preserve">tym szczegółowy zakres prac został określony w </w:t>
      </w:r>
      <w:r w:rsidRPr="00956AAB">
        <w:rPr>
          <w:rFonts w:ascii="Arial" w:hAnsi="Arial" w:cs="Arial"/>
          <w:b/>
          <w:sz w:val="22"/>
          <w:szCs w:val="22"/>
        </w:rPr>
        <w:t xml:space="preserve">Załączniku nr </w:t>
      </w:r>
      <w:r w:rsidR="00E37FC9" w:rsidRPr="00956AAB">
        <w:rPr>
          <w:rFonts w:ascii="Arial" w:hAnsi="Arial" w:cs="Arial"/>
          <w:b/>
          <w:sz w:val="22"/>
          <w:szCs w:val="22"/>
        </w:rPr>
        <w:t>2</w:t>
      </w:r>
      <w:r w:rsidRPr="00956AAB">
        <w:rPr>
          <w:rFonts w:ascii="Arial" w:hAnsi="Arial" w:cs="Arial"/>
          <w:b/>
          <w:sz w:val="22"/>
          <w:szCs w:val="22"/>
        </w:rPr>
        <w:t xml:space="preserve"> do </w:t>
      </w:r>
      <w:r w:rsidR="00E37FC9" w:rsidRPr="00956AAB">
        <w:rPr>
          <w:rFonts w:ascii="Arial" w:hAnsi="Arial" w:cs="Arial"/>
          <w:b/>
          <w:sz w:val="22"/>
          <w:szCs w:val="22"/>
        </w:rPr>
        <w:t xml:space="preserve">Istotnych Zapisów </w:t>
      </w:r>
      <w:r w:rsidRPr="00956AAB">
        <w:rPr>
          <w:rFonts w:ascii="Arial" w:hAnsi="Arial" w:cs="Arial"/>
          <w:b/>
          <w:sz w:val="22"/>
          <w:szCs w:val="22"/>
        </w:rPr>
        <w:t>Zlecenia</w:t>
      </w:r>
      <w:r w:rsidRPr="00956AAB">
        <w:rPr>
          <w:rFonts w:ascii="Arial" w:hAnsi="Arial" w:cs="Arial"/>
          <w:sz w:val="22"/>
          <w:szCs w:val="22"/>
        </w:rPr>
        <w:t>.</w:t>
      </w:r>
    </w:p>
    <w:p w14:paraId="02F0F3A9" w14:textId="6F9DC645" w:rsidR="003E30E4" w:rsidRPr="007556C3" w:rsidRDefault="003E30E4" w:rsidP="00956AAB">
      <w:pPr>
        <w:pStyle w:val="Akapitzlist"/>
        <w:numPr>
          <w:ilvl w:val="0"/>
          <w:numId w:val="5"/>
        </w:numPr>
        <w:spacing w:before="120" w:line="276" w:lineRule="auto"/>
        <w:ind w:left="283" w:hanging="283"/>
        <w:contextualSpacing w:val="0"/>
        <w:jc w:val="both"/>
        <w:rPr>
          <w:rFonts w:ascii="Arial" w:hAnsi="Arial" w:cs="Arial"/>
          <w:sz w:val="22"/>
          <w:szCs w:val="22"/>
        </w:rPr>
      </w:pPr>
      <w:r w:rsidRPr="00956AAB">
        <w:rPr>
          <w:rFonts w:ascii="Arial" w:hAnsi="Arial" w:cs="Arial"/>
          <w:sz w:val="22"/>
          <w:szCs w:val="22"/>
        </w:rPr>
        <w:t>Przedmiot Zlecenia zostanie zrealizowany w terminie</w:t>
      </w:r>
      <w:r w:rsidR="007175C2" w:rsidRPr="00956AAB">
        <w:rPr>
          <w:rFonts w:ascii="Arial" w:hAnsi="Arial" w:cs="Arial"/>
          <w:sz w:val="22"/>
          <w:szCs w:val="22"/>
        </w:rPr>
        <w:t>:</w:t>
      </w:r>
      <w:r w:rsidRPr="00956AAB">
        <w:rPr>
          <w:rFonts w:ascii="Arial" w:hAnsi="Arial" w:cs="Arial"/>
          <w:sz w:val="22"/>
          <w:szCs w:val="22"/>
        </w:rPr>
        <w:t xml:space="preserve"> </w:t>
      </w:r>
      <w:bookmarkStart w:id="0" w:name="_Hlk219458457"/>
      <w:r w:rsidR="00DA7A84" w:rsidRPr="00956AAB">
        <w:rPr>
          <w:rFonts w:ascii="Arial" w:hAnsi="Arial" w:cs="Arial"/>
          <w:b/>
          <w:bCs/>
          <w:color w:val="000000"/>
          <w:sz w:val="22"/>
          <w:szCs w:val="22"/>
        </w:rPr>
        <w:t xml:space="preserve">17 miesięcy od daty udzielenia </w:t>
      </w:r>
      <w:r w:rsidR="007D32BE" w:rsidRPr="00956AAB">
        <w:rPr>
          <w:rFonts w:ascii="Arial" w:hAnsi="Arial" w:cs="Arial"/>
          <w:b/>
          <w:bCs/>
          <w:color w:val="000000"/>
          <w:sz w:val="22"/>
          <w:szCs w:val="22"/>
        </w:rPr>
        <w:t>Z</w:t>
      </w:r>
      <w:r w:rsidR="00DA7A84" w:rsidRPr="00956AAB">
        <w:rPr>
          <w:rFonts w:ascii="Arial" w:hAnsi="Arial" w:cs="Arial"/>
          <w:b/>
          <w:bCs/>
          <w:color w:val="000000"/>
          <w:sz w:val="22"/>
          <w:szCs w:val="22"/>
        </w:rPr>
        <w:t>amówienia</w:t>
      </w:r>
      <w:bookmarkEnd w:id="0"/>
      <w:r w:rsidR="007D32BE" w:rsidRPr="00956AAB">
        <w:rPr>
          <w:rFonts w:ascii="Arial" w:hAnsi="Arial" w:cs="Arial"/>
          <w:b/>
          <w:bCs/>
          <w:color w:val="000000"/>
          <w:sz w:val="22"/>
          <w:szCs w:val="22"/>
        </w:rPr>
        <w:t>.</w:t>
      </w:r>
    </w:p>
    <w:p w14:paraId="13C4E987" w14:textId="41AD14AC" w:rsidR="007556C3" w:rsidRPr="005738CB" w:rsidRDefault="007556C3" w:rsidP="007556C3">
      <w:pPr>
        <w:pStyle w:val="Akapitzlist"/>
        <w:numPr>
          <w:ilvl w:val="0"/>
          <w:numId w:val="149"/>
        </w:numPr>
        <w:spacing w:before="120" w:line="276" w:lineRule="auto"/>
        <w:ind w:left="851" w:hanging="284"/>
        <w:contextualSpacing w:val="0"/>
        <w:jc w:val="both"/>
        <w:rPr>
          <w:rFonts w:ascii="Arial" w:hAnsi="Arial" w:cs="Arial"/>
          <w:b/>
          <w:bCs/>
          <w:sz w:val="22"/>
          <w:szCs w:val="22"/>
        </w:rPr>
      </w:pPr>
      <w:r w:rsidRPr="005738CB">
        <w:rPr>
          <w:rFonts w:ascii="Arial" w:hAnsi="Arial" w:cs="Arial"/>
          <w:b/>
          <w:bCs/>
          <w:sz w:val="22"/>
          <w:szCs w:val="22"/>
        </w:rPr>
        <w:t>Gotowość serwisowa</w:t>
      </w:r>
      <w:r w:rsidRPr="005738CB">
        <w:rPr>
          <w:rFonts w:ascii="Arial" w:hAnsi="Arial" w:cs="Arial"/>
          <w:b/>
          <w:bCs/>
          <w:sz w:val="22"/>
          <w:szCs w:val="22"/>
        </w:rPr>
        <w:t>:</w:t>
      </w:r>
    </w:p>
    <w:p w14:paraId="2F244FD0" w14:textId="2F3DC5EA" w:rsidR="007556C3" w:rsidRDefault="007556C3" w:rsidP="005738CB">
      <w:pPr>
        <w:pStyle w:val="Akapitzlist"/>
        <w:numPr>
          <w:ilvl w:val="0"/>
          <w:numId w:val="150"/>
        </w:numPr>
        <w:spacing w:before="120" w:line="276" w:lineRule="auto"/>
        <w:ind w:left="1276" w:hanging="284"/>
        <w:contextualSpacing w:val="0"/>
        <w:jc w:val="both"/>
        <w:rPr>
          <w:rFonts w:ascii="Arial" w:hAnsi="Arial" w:cs="Arial"/>
          <w:sz w:val="22"/>
          <w:szCs w:val="22"/>
        </w:rPr>
      </w:pPr>
      <w:r w:rsidRPr="007556C3">
        <w:rPr>
          <w:rFonts w:ascii="Arial" w:hAnsi="Arial" w:cs="Arial"/>
          <w:sz w:val="22"/>
          <w:szCs w:val="22"/>
        </w:rPr>
        <w:t>Wykonawca zapewnia dostępność wsparcia serwisowego w dni robocze tj.: od poniedziałku do piątku w godzinach 8:00–16:00.</w:t>
      </w:r>
    </w:p>
    <w:p w14:paraId="42062AC0" w14:textId="2006435F" w:rsidR="007556C3" w:rsidRDefault="007556C3" w:rsidP="005738CB">
      <w:pPr>
        <w:pStyle w:val="Akapitzlist"/>
        <w:numPr>
          <w:ilvl w:val="0"/>
          <w:numId w:val="150"/>
        </w:numPr>
        <w:spacing w:before="120" w:line="276" w:lineRule="auto"/>
        <w:ind w:left="1276" w:hanging="284"/>
        <w:contextualSpacing w:val="0"/>
        <w:jc w:val="both"/>
        <w:rPr>
          <w:rFonts w:ascii="Arial" w:hAnsi="Arial" w:cs="Arial"/>
          <w:sz w:val="22"/>
          <w:szCs w:val="22"/>
        </w:rPr>
      </w:pPr>
      <w:r w:rsidRPr="007556C3">
        <w:rPr>
          <w:rFonts w:ascii="Arial" w:hAnsi="Arial" w:cs="Arial"/>
          <w:sz w:val="22"/>
          <w:szCs w:val="22"/>
        </w:rPr>
        <w:t>Zamawiający zobowiązuje się do każdorazowego zgłaszania Wykonawcy na kontakt podany w ust. 4, o konieczności przystąpienia do wykonywania prac serwisowych wraz z określeniem przewidywanego zakresu tych prac i terminu ich wykonania, przy czym Zamawiający zakłada, że:</w:t>
      </w:r>
    </w:p>
    <w:p w14:paraId="367CA888" w14:textId="118B327D" w:rsidR="005738CB" w:rsidRPr="005738CB" w:rsidRDefault="005738CB" w:rsidP="005738CB">
      <w:pPr>
        <w:pStyle w:val="Akapitzlist"/>
        <w:numPr>
          <w:ilvl w:val="0"/>
          <w:numId w:val="154"/>
        </w:numPr>
        <w:spacing w:before="120" w:line="276" w:lineRule="auto"/>
        <w:ind w:left="1701" w:hanging="283"/>
        <w:contextualSpacing w:val="0"/>
        <w:jc w:val="both"/>
        <w:rPr>
          <w:rFonts w:ascii="Arial" w:hAnsi="Arial" w:cs="Arial"/>
          <w:sz w:val="22"/>
          <w:szCs w:val="22"/>
        </w:rPr>
      </w:pPr>
      <w:r w:rsidRPr="005738CB">
        <w:rPr>
          <w:rFonts w:ascii="Arial" w:hAnsi="Arial" w:cs="Arial"/>
          <w:sz w:val="22"/>
          <w:szCs w:val="22"/>
        </w:rPr>
        <w:t>usuwanie usterek nastąpi w czasie nie dłuższym niż do 72 godzin roboczych od przystąpienia Wykonawcy do prac serwisowych;</w:t>
      </w:r>
    </w:p>
    <w:p w14:paraId="675A2AAB" w14:textId="241CAC12" w:rsidR="005738CB" w:rsidRPr="005738CB" w:rsidRDefault="005738CB" w:rsidP="005738CB">
      <w:pPr>
        <w:pStyle w:val="Akapitzlist"/>
        <w:numPr>
          <w:ilvl w:val="0"/>
          <w:numId w:val="154"/>
        </w:numPr>
        <w:spacing w:before="120" w:line="276" w:lineRule="auto"/>
        <w:ind w:left="1701" w:hanging="283"/>
        <w:contextualSpacing w:val="0"/>
        <w:jc w:val="both"/>
        <w:rPr>
          <w:rFonts w:ascii="Arial" w:hAnsi="Arial" w:cs="Arial"/>
          <w:sz w:val="22"/>
          <w:szCs w:val="22"/>
        </w:rPr>
      </w:pPr>
      <w:r w:rsidRPr="005738CB">
        <w:rPr>
          <w:rFonts w:ascii="Arial" w:hAnsi="Arial" w:cs="Arial"/>
          <w:sz w:val="22"/>
          <w:szCs w:val="22"/>
        </w:rPr>
        <w:t>w przypadku incydentalnego zgłoszenia w zakresie kalibracji i konfiguracji systemu: do 80 godzin roboczych od przystąpienia Wykonawcy do prac serwisowych;</w:t>
      </w:r>
    </w:p>
    <w:p w14:paraId="3A70BAC5" w14:textId="51E5CE5B" w:rsidR="005738CB" w:rsidRPr="005738CB" w:rsidRDefault="005738CB" w:rsidP="005738CB">
      <w:pPr>
        <w:pStyle w:val="Akapitzlist"/>
        <w:numPr>
          <w:ilvl w:val="0"/>
          <w:numId w:val="154"/>
        </w:numPr>
        <w:spacing w:before="120" w:line="276" w:lineRule="auto"/>
        <w:ind w:left="1701" w:hanging="283"/>
        <w:contextualSpacing w:val="0"/>
        <w:jc w:val="both"/>
        <w:rPr>
          <w:rFonts w:ascii="Arial" w:hAnsi="Arial" w:cs="Arial"/>
          <w:sz w:val="22"/>
          <w:szCs w:val="22"/>
        </w:rPr>
      </w:pPr>
      <w:r w:rsidRPr="005738CB">
        <w:rPr>
          <w:rFonts w:ascii="Arial" w:hAnsi="Arial" w:cs="Arial"/>
          <w:sz w:val="22"/>
          <w:szCs w:val="22"/>
        </w:rPr>
        <w:t>w zakresie kalibracji i konfiguracji systemu więcej niż 5 modeli termin zostanie obustronnie uzgodniony i wskazany w zgłoszeniu.</w:t>
      </w:r>
    </w:p>
    <w:p w14:paraId="09DD7402" w14:textId="2C93ED27" w:rsidR="005738CB" w:rsidRDefault="005738CB" w:rsidP="005738CB">
      <w:pPr>
        <w:pStyle w:val="Akapitzlist"/>
        <w:numPr>
          <w:ilvl w:val="0"/>
          <w:numId w:val="150"/>
        </w:numPr>
        <w:spacing w:before="120" w:line="276" w:lineRule="auto"/>
        <w:ind w:left="1276" w:hanging="284"/>
        <w:contextualSpacing w:val="0"/>
        <w:jc w:val="both"/>
        <w:rPr>
          <w:rFonts w:ascii="Arial" w:hAnsi="Arial" w:cs="Arial"/>
          <w:sz w:val="22"/>
          <w:szCs w:val="22"/>
        </w:rPr>
      </w:pPr>
      <w:r>
        <w:rPr>
          <w:rFonts w:ascii="Arial" w:hAnsi="Arial" w:cs="Arial"/>
          <w:sz w:val="22"/>
          <w:szCs w:val="22"/>
        </w:rPr>
        <w:t>z</w:t>
      </w:r>
      <w:r w:rsidRPr="005738CB">
        <w:rPr>
          <w:rFonts w:ascii="Arial" w:hAnsi="Arial" w:cs="Arial"/>
          <w:sz w:val="22"/>
          <w:szCs w:val="22"/>
        </w:rPr>
        <w:t>a zgłoszenie Strony przyjmują równorzędnie: telefon, pocztę elektroniczną</w:t>
      </w:r>
      <w:r>
        <w:rPr>
          <w:rFonts w:ascii="Arial" w:hAnsi="Arial" w:cs="Arial"/>
          <w:sz w:val="22"/>
          <w:szCs w:val="22"/>
        </w:rPr>
        <w:t>;</w:t>
      </w:r>
    </w:p>
    <w:p w14:paraId="5566399F" w14:textId="33BFCD38" w:rsidR="005738CB" w:rsidRPr="005738CB" w:rsidRDefault="005738CB" w:rsidP="005738CB">
      <w:pPr>
        <w:pStyle w:val="Akapitzlist"/>
        <w:numPr>
          <w:ilvl w:val="0"/>
          <w:numId w:val="150"/>
        </w:numPr>
        <w:spacing w:before="120"/>
        <w:ind w:left="1276" w:hanging="284"/>
        <w:contextualSpacing w:val="0"/>
        <w:jc w:val="both"/>
        <w:rPr>
          <w:rFonts w:ascii="Arial" w:hAnsi="Arial" w:cs="Arial"/>
          <w:sz w:val="22"/>
          <w:szCs w:val="22"/>
        </w:rPr>
      </w:pPr>
      <w:r>
        <w:rPr>
          <w:rFonts w:ascii="Arial" w:hAnsi="Arial" w:cs="Arial"/>
          <w:sz w:val="22"/>
          <w:szCs w:val="22"/>
        </w:rPr>
        <w:t>j</w:t>
      </w:r>
      <w:r w:rsidRPr="005738CB">
        <w:rPr>
          <w:rFonts w:ascii="Arial" w:hAnsi="Arial" w:cs="Arial"/>
          <w:sz w:val="22"/>
          <w:szCs w:val="22"/>
        </w:rPr>
        <w:t xml:space="preserve">ako skuteczne powiadomienie Wykonawcy o konieczności przystąpienia do realizacji przedmiotu umowy rozumie się powiadomienie osoby/osób wymienionych przez Wykonawcę. Zgłoszenie Zamawiający kierować będzie na poniższe kontakty: </w:t>
      </w:r>
    </w:p>
    <w:p w14:paraId="4DBD7961" w14:textId="77777777" w:rsidR="005738CB" w:rsidRPr="005738CB" w:rsidRDefault="005738CB" w:rsidP="005738CB">
      <w:pPr>
        <w:pStyle w:val="Akapitzlist"/>
        <w:spacing w:before="120"/>
        <w:ind w:left="1276"/>
        <w:contextualSpacing w:val="0"/>
        <w:jc w:val="both"/>
        <w:rPr>
          <w:rFonts w:ascii="Arial" w:hAnsi="Arial" w:cs="Arial"/>
          <w:sz w:val="22"/>
          <w:szCs w:val="22"/>
        </w:rPr>
      </w:pPr>
      <w:r w:rsidRPr="005738CB">
        <w:rPr>
          <w:rFonts w:ascii="Arial" w:hAnsi="Arial" w:cs="Arial"/>
          <w:sz w:val="22"/>
          <w:szCs w:val="22"/>
        </w:rPr>
        <w:t xml:space="preserve">osoba odpowiedzialna …………………………………………………………… </w:t>
      </w:r>
    </w:p>
    <w:p w14:paraId="78E6584D" w14:textId="77777777" w:rsidR="005738CB" w:rsidRPr="005738CB" w:rsidRDefault="005738CB" w:rsidP="005738CB">
      <w:pPr>
        <w:pStyle w:val="Akapitzlist"/>
        <w:spacing w:before="120"/>
        <w:ind w:left="1276"/>
        <w:contextualSpacing w:val="0"/>
        <w:jc w:val="both"/>
        <w:rPr>
          <w:rFonts w:ascii="Arial" w:hAnsi="Arial" w:cs="Arial"/>
          <w:sz w:val="22"/>
          <w:szCs w:val="22"/>
        </w:rPr>
      </w:pPr>
      <w:r w:rsidRPr="005738CB">
        <w:rPr>
          <w:rFonts w:ascii="Arial" w:hAnsi="Arial" w:cs="Arial"/>
          <w:sz w:val="22"/>
          <w:szCs w:val="22"/>
        </w:rPr>
        <w:t xml:space="preserve">numer telefonu ………………..………………………………………………..… </w:t>
      </w:r>
    </w:p>
    <w:p w14:paraId="3ECDFF92" w14:textId="37D6688D" w:rsidR="005738CB" w:rsidRDefault="005738CB" w:rsidP="005738CB">
      <w:pPr>
        <w:pStyle w:val="Akapitzlist"/>
        <w:spacing w:before="120" w:line="276" w:lineRule="auto"/>
        <w:ind w:left="1276"/>
        <w:contextualSpacing w:val="0"/>
        <w:jc w:val="both"/>
        <w:rPr>
          <w:rFonts w:ascii="Arial" w:hAnsi="Arial" w:cs="Arial"/>
          <w:sz w:val="22"/>
          <w:szCs w:val="22"/>
        </w:rPr>
      </w:pPr>
      <w:r w:rsidRPr="005738CB">
        <w:rPr>
          <w:rFonts w:ascii="Arial" w:hAnsi="Arial" w:cs="Arial"/>
          <w:sz w:val="22"/>
          <w:szCs w:val="22"/>
        </w:rPr>
        <w:t>poczta elektroniczna ……………………………………………………..</w:t>
      </w:r>
    </w:p>
    <w:p w14:paraId="772E4578" w14:textId="084CA592" w:rsidR="007556C3" w:rsidRPr="005738CB" w:rsidRDefault="005738CB" w:rsidP="007556C3">
      <w:pPr>
        <w:pStyle w:val="Akapitzlist"/>
        <w:numPr>
          <w:ilvl w:val="0"/>
          <w:numId w:val="149"/>
        </w:numPr>
        <w:spacing w:before="120" w:line="276" w:lineRule="auto"/>
        <w:ind w:left="851" w:hanging="284"/>
        <w:contextualSpacing w:val="0"/>
        <w:jc w:val="both"/>
        <w:rPr>
          <w:rFonts w:ascii="Arial" w:hAnsi="Arial" w:cs="Arial"/>
          <w:sz w:val="22"/>
          <w:szCs w:val="22"/>
        </w:rPr>
      </w:pPr>
      <w:r w:rsidRPr="005738CB">
        <w:rPr>
          <w:rFonts w:ascii="Arial" w:hAnsi="Arial" w:cs="Arial"/>
          <w:b/>
          <w:bCs/>
          <w:sz w:val="22"/>
          <w:szCs w:val="22"/>
        </w:rPr>
        <w:t>Terminy przystąpienia do prac:</w:t>
      </w:r>
    </w:p>
    <w:p w14:paraId="1C650D3C" w14:textId="77777777" w:rsidR="005738CB" w:rsidRPr="00410DBC" w:rsidRDefault="005738CB" w:rsidP="005738CB">
      <w:pPr>
        <w:pStyle w:val="Akapitzlist"/>
        <w:widowControl w:val="0"/>
        <w:numPr>
          <w:ilvl w:val="0"/>
          <w:numId w:val="157"/>
        </w:numPr>
        <w:spacing w:before="120" w:line="276" w:lineRule="auto"/>
        <w:ind w:left="1276" w:hanging="283"/>
        <w:contextualSpacing w:val="0"/>
        <w:jc w:val="both"/>
        <w:rPr>
          <w:rFonts w:ascii="Arial" w:hAnsi="Arial" w:cs="Arial"/>
          <w:sz w:val="22"/>
          <w:szCs w:val="22"/>
        </w:rPr>
      </w:pPr>
      <w:r w:rsidRPr="00410DBC">
        <w:rPr>
          <w:rFonts w:ascii="Arial" w:hAnsi="Arial" w:cs="Arial"/>
          <w:sz w:val="22"/>
          <w:szCs w:val="22"/>
        </w:rPr>
        <w:lastRenderedPageBreak/>
        <w:t xml:space="preserve">Wykonawca przystąpi do realizacji prac serwisowych w jak najkrótszym czasie, przy czym maksymalny czas na zorganizowanie zespołu pracowników zależny jest od charakteru prac i terminu przekazania przez Zamawiającego zgłoszenia, o którym mowa w ust. 2. </w:t>
      </w:r>
    </w:p>
    <w:p w14:paraId="6BB96CE5" w14:textId="77777777" w:rsidR="005738CB" w:rsidRPr="00410DBC" w:rsidRDefault="005738CB" w:rsidP="005738CB">
      <w:pPr>
        <w:pStyle w:val="Akapitzlist"/>
        <w:widowControl w:val="0"/>
        <w:numPr>
          <w:ilvl w:val="0"/>
          <w:numId w:val="157"/>
        </w:numPr>
        <w:spacing w:before="120" w:line="276" w:lineRule="auto"/>
        <w:ind w:left="1276" w:hanging="283"/>
        <w:contextualSpacing w:val="0"/>
        <w:jc w:val="both"/>
        <w:rPr>
          <w:rFonts w:ascii="Arial" w:hAnsi="Arial" w:cs="Arial"/>
          <w:sz w:val="22"/>
          <w:szCs w:val="22"/>
        </w:rPr>
      </w:pPr>
      <w:r w:rsidRPr="00410DBC">
        <w:rPr>
          <w:rFonts w:ascii="Arial" w:hAnsi="Arial" w:cs="Arial"/>
          <w:sz w:val="22"/>
          <w:szCs w:val="22"/>
          <w:shd w:val="clear" w:color="auto" w:fill="FFFFFF" w:themeFill="background1"/>
        </w:rPr>
        <w:t>Przez czas przystąpienia do realizacji usług objętych Przedmiotem Zamówienia należy</w:t>
      </w:r>
      <w:r w:rsidRPr="00410DBC">
        <w:rPr>
          <w:rFonts w:ascii="Arial" w:hAnsi="Arial" w:cs="Arial"/>
          <w:sz w:val="22"/>
          <w:szCs w:val="22"/>
        </w:rPr>
        <w:t xml:space="preserve"> rozumieć czas od momentu zgłoszenia Wykonawcy przez Zamawiającego konieczności wykonania prac, do momentu podjęcia czynności serwisowych (w tym zdalnych) przez grupę serwisową Wykonawcy gotowej do przyjęcia zgłoszenia. </w:t>
      </w:r>
    </w:p>
    <w:p w14:paraId="4C420921" w14:textId="2F382928" w:rsidR="005738CB" w:rsidRPr="005738CB" w:rsidRDefault="005738CB" w:rsidP="005738CB">
      <w:pPr>
        <w:pStyle w:val="Akapitzlist"/>
        <w:widowControl w:val="0"/>
        <w:numPr>
          <w:ilvl w:val="0"/>
          <w:numId w:val="157"/>
        </w:numPr>
        <w:spacing w:before="120" w:line="276" w:lineRule="auto"/>
        <w:ind w:left="1276" w:hanging="283"/>
        <w:contextualSpacing w:val="0"/>
        <w:jc w:val="both"/>
        <w:rPr>
          <w:rFonts w:ascii="Arial" w:hAnsi="Arial" w:cs="Arial"/>
          <w:sz w:val="22"/>
          <w:szCs w:val="22"/>
        </w:rPr>
      </w:pPr>
      <w:r w:rsidRPr="00410DBC">
        <w:rPr>
          <w:rFonts w:ascii="Arial" w:hAnsi="Arial" w:cs="Arial"/>
          <w:sz w:val="22"/>
          <w:szCs w:val="22"/>
        </w:rPr>
        <w:t xml:space="preserve">Strony dopuszczają możliwość wydłużenia czasu przystąpienia do realizacji Przedmiotu </w:t>
      </w:r>
      <w:r w:rsidRPr="00410DBC">
        <w:rPr>
          <w:rFonts w:ascii="Arial" w:hAnsi="Arial" w:cs="Arial"/>
          <w:sz w:val="22"/>
          <w:szCs w:val="22"/>
          <w:shd w:val="clear" w:color="auto" w:fill="FFFFFF" w:themeFill="background1"/>
        </w:rPr>
        <w:t>Zamówienia</w:t>
      </w:r>
      <w:r w:rsidRPr="00410DBC">
        <w:rPr>
          <w:rFonts w:ascii="Arial" w:hAnsi="Arial" w:cs="Arial"/>
          <w:sz w:val="22"/>
          <w:szCs w:val="22"/>
        </w:rPr>
        <w:t xml:space="preserve"> pod warunkiem uzyskania przez </w:t>
      </w:r>
      <w:r w:rsidRPr="00410DBC">
        <w:rPr>
          <w:rFonts w:ascii="Arial" w:hAnsi="Arial" w:cs="Arial"/>
          <w:bCs/>
          <w:sz w:val="22"/>
          <w:szCs w:val="22"/>
        </w:rPr>
        <w:t>Wykonawcę</w:t>
      </w:r>
      <w:r w:rsidRPr="00410DBC">
        <w:rPr>
          <w:rFonts w:ascii="Arial" w:hAnsi="Arial" w:cs="Arial"/>
          <w:sz w:val="22"/>
          <w:szCs w:val="22"/>
        </w:rPr>
        <w:t xml:space="preserve"> zgody Zamawiającego.</w:t>
      </w:r>
    </w:p>
    <w:p w14:paraId="3C95D349" w14:textId="17EE1CDA" w:rsidR="00D4361E" w:rsidRPr="00956AAB" w:rsidRDefault="003E30E4" w:rsidP="00956AAB">
      <w:pPr>
        <w:pStyle w:val="Akapitzlist"/>
        <w:numPr>
          <w:ilvl w:val="0"/>
          <w:numId w:val="5"/>
        </w:numPr>
        <w:spacing w:before="120" w:line="276" w:lineRule="auto"/>
        <w:ind w:left="284" w:hanging="284"/>
        <w:contextualSpacing w:val="0"/>
        <w:jc w:val="both"/>
        <w:rPr>
          <w:rFonts w:ascii="Arial" w:hAnsi="Arial" w:cs="Arial"/>
          <w:bCs/>
          <w:iCs/>
          <w:color w:val="000000"/>
          <w:sz w:val="22"/>
          <w:szCs w:val="22"/>
        </w:rPr>
      </w:pPr>
      <w:r w:rsidRPr="00956AAB">
        <w:rPr>
          <w:rFonts w:ascii="Arial" w:hAnsi="Arial" w:cs="Arial"/>
          <w:sz w:val="22"/>
          <w:szCs w:val="22"/>
        </w:rPr>
        <w:t>Przedmiot Zlecenia zostanie zrealizowany w</w:t>
      </w:r>
      <w:r w:rsidR="003652FA" w:rsidRPr="00956AAB">
        <w:rPr>
          <w:rFonts w:ascii="Arial" w:hAnsi="Arial" w:cs="Arial"/>
          <w:sz w:val="22"/>
          <w:szCs w:val="22"/>
        </w:rPr>
        <w:t xml:space="preserve">: </w:t>
      </w:r>
      <w:r w:rsidRPr="00956AAB">
        <w:rPr>
          <w:rFonts w:ascii="Arial" w:hAnsi="Arial" w:cs="Arial"/>
          <w:color w:val="000000"/>
          <w:sz w:val="22"/>
          <w:szCs w:val="22"/>
        </w:rPr>
        <w:t>TAURON Wytwarzanie Spółka Akcyjna –</w:t>
      </w:r>
      <w:bookmarkStart w:id="1" w:name="_Hlk211603092"/>
      <w:r w:rsidR="003652FA" w:rsidRPr="00956AAB">
        <w:rPr>
          <w:rFonts w:ascii="Arial" w:hAnsi="Arial" w:cs="Arial"/>
          <w:color w:val="000000"/>
          <w:sz w:val="22"/>
          <w:szCs w:val="22"/>
        </w:rPr>
        <w:t xml:space="preserve"> </w:t>
      </w:r>
      <w:bookmarkStart w:id="2" w:name="_Hlk219461771"/>
      <w:bookmarkEnd w:id="1"/>
      <w:r w:rsidR="00DA7A84" w:rsidRPr="00956AAB">
        <w:rPr>
          <w:rFonts w:ascii="Arial" w:hAnsi="Arial" w:cs="Arial"/>
          <w:bCs/>
          <w:iCs/>
          <w:color w:val="000000"/>
          <w:sz w:val="22"/>
          <w:szCs w:val="22"/>
        </w:rPr>
        <w:t>Oddział Elektrownia Łagisza w Będzinie, ul Pokoju 14, 42-504 Będzin</w:t>
      </w:r>
      <w:bookmarkEnd w:id="2"/>
      <w:r w:rsidR="003652FA" w:rsidRPr="00956AAB">
        <w:rPr>
          <w:rFonts w:ascii="Arial" w:hAnsi="Arial" w:cs="Arial"/>
          <w:bCs/>
          <w:iCs/>
          <w:color w:val="000000"/>
          <w:sz w:val="22"/>
          <w:szCs w:val="22"/>
        </w:rPr>
        <w:t>.</w:t>
      </w:r>
    </w:p>
    <w:p w14:paraId="0FB71424" w14:textId="37DA5C49" w:rsidR="00D4361E" w:rsidRPr="00956AAB" w:rsidRDefault="0041329D" w:rsidP="00956AAB">
      <w:pPr>
        <w:pStyle w:val="Akapitzlist"/>
        <w:widowControl w:val="0"/>
        <w:numPr>
          <w:ilvl w:val="0"/>
          <w:numId w:val="5"/>
        </w:numPr>
        <w:autoSpaceDE w:val="0"/>
        <w:autoSpaceDN w:val="0"/>
        <w:adjustRightInd w:val="0"/>
        <w:spacing w:before="120" w:line="276" w:lineRule="auto"/>
        <w:ind w:left="284" w:hanging="284"/>
        <w:contextualSpacing w:val="0"/>
        <w:jc w:val="both"/>
        <w:rPr>
          <w:rFonts w:ascii="Arial" w:hAnsi="Arial" w:cs="Arial"/>
          <w:sz w:val="22"/>
          <w:szCs w:val="22"/>
        </w:rPr>
      </w:pPr>
      <w:r w:rsidRPr="00956AAB">
        <w:rPr>
          <w:rFonts w:ascii="Arial" w:hAnsi="Arial" w:cs="Arial"/>
          <w:sz w:val="22"/>
          <w:szCs w:val="22"/>
        </w:rPr>
        <w:t>Wykonaw</w:t>
      </w:r>
      <w:r w:rsidR="00D4361E" w:rsidRPr="00956AAB">
        <w:rPr>
          <w:rFonts w:ascii="Arial" w:hAnsi="Arial" w:cs="Arial"/>
          <w:sz w:val="22"/>
          <w:szCs w:val="22"/>
        </w:rPr>
        <w:t xml:space="preserve">ca na żadnym etapie i do żadnej czynności dokonywanej w związku z realizowanym Przedmiotem Umowy nie może bez pisemnej zgody </w:t>
      </w:r>
      <w:r w:rsidRPr="00956AAB">
        <w:rPr>
          <w:rFonts w:ascii="Arial" w:eastAsia="Calibri" w:hAnsi="Arial" w:cs="Arial"/>
          <w:sz w:val="22"/>
          <w:szCs w:val="22"/>
          <w:lang w:eastAsia="en-US"/>
        </w:rPr>
        <w:t>Zamawiającego</w:t>
      </w:r>
      <w:r w:rsidR="00D4361E" w:rsidRPr="00956AAB">
        <w:rPr>
          <w:rFonts w:ascii="Arial" w:hAnsi="Arial" w:cs="Arial"/>
          <w:sz w:val="22"/>
          <w:szCs w:val="22"/>
        </w:rPr>
        <w:t>:</w:t>
      </w:r>
    </w:p>
    <w:p w14:paraId="7D8C5D86" w14:textId="00C1F046" w:rsidR="00D4361E" w:rsidRPr="00956AAB" w:rsidRDefault="00D4361E" w:rsidP="00956AAB">
      <w:pPr>
        <w:widowControl w:val="0"/>
        <w:numPr>
          <w:ilvl w:val="0"/>
          <w:numId w:val="95"/>
        </w:numPr>
        <w:autoSpaceDE w:val="0"/>
        <w:autoSpaceDN w:val="0"/>
        <w:adjustRightInd w:val="0"/>
        <w:spacing w:before="120" w:line="276" w:lineRule="auto"/>
        <w:ind w:left="709" w:hanging="283"/>
        <w:jc w:val="both"/>
        <w:rPr>
          <w:rFonts w:ascii="Arial" w:hAnsi="Arial" w:cs="Arial"/>
          <w:sz w:val="22"/>
          <w:szCs w:val="22"/>
        </w:rPr>
      </w:pPr>
      <w:r w:rsidRPr="00956AAB">
        <w:rPr>
          <w:rFonts w:ascii="Arial" w:hAnsi="Arial" w:cs="Arial"/>
          <w:sz w:val="22"/>
          <w:szCs w:val="22"/>
        </w:rPr>
        <w:t xml:space="preserve">zatrudniać lub w inny sposób korzystać płatnie lub nieodpłatnie z usług osób będących pracownikami </w:t>
      </w:r>
      <w:r w:rsidR="00606CEA" w:rsidRPr="00956AAB">
        <w:rPr>
          <w:rFonts w:ascii="Arial" w:eastAsia="Calibri" w:hAnsi="Arial" w:cs="Arial"/>
          <w:sz w:val="22"/>
          <w:szCs w:val="22"/>
          <w:lang w:eastAsia="en-US"/>
        </w:rPr>
        <w:t>Zamawiającego</w:t>
      </w:r>
      <w:r w:rsidRPr="00956AAB">
        <w:rPr>
          <w:rFonts w:ascii="Arial" w:hAnsi="Arial" w:cs="Arial"/>
          <w:sz w:val="22"/>
          <w:szCs w:val="22"/>
        </w:rPr>
        <w:t>;</w:t>
      </w:r>
    </w:p>
    <w:p w14:paraId="0CECE394" w14:textId="5A15A35B" w:rsidR="00D4361E" w:rsidRPr="00956AAB" w:rsidRDefault="00D4361E" w:rsidP="00956AAB">
      <w:pPr>
        <w:widowControl w:val="0"/>
        <w:numPr>
          <w:ilvl w:val="0"/>
          <w:numId w:val="95"/>
        </w:numPr>
        <w:autoSpaceDE w:val="0"/>
        <w:autoSpaceDN w:val="0"/>
        <w:adjustRightInd w:val="0"/>
        <w:spacing w:before="120" w:line="276" w:lineRule="auto"/>
        <w:ind w:left="709" w:hanging="283"/>
        <w:jc w:val="both"/>
        <w:rPr>
          <w:rFonts w:ascii="Arial" w:hAnsi="Arial" w:cs="Arial"/>
          <w:sz w:val="22"/>
          <w:szCs w:val="22"/>
        </w:rPr>
      </w:pPr>
      <w:r w:rsidRPr="00956AAB">
        <w:rPr>
          <w:rFonts w:ascii="Arial" w:hAnsi="Arial" w:cs="Arial"/>
          <w:sz w:val="22"/>
          <w:szCs w:val="22"/>
        </w:rPr>
        <w:t xml:space="preserve">korzystać ze środków transportu, narzędzi lub jakiegokolwiek innego mienia należącego do </w:t>
      </w:r>
      <w:r w:rsidR="00606CEA" w:rsidRPr="00956AAB">
        <w:rPr>
          <w:rFonts w:ascii="Arial" w:eastAsia="Calibri" w:hAnsi="Arial" w:cs="Arial"/>
          <w:sz w:val="22"/>
          <w:szCs w:val="22"/>
          <w:lang w:eastAsia="en-US"/>
        </w:rPr>
        <w:t>Zamawiającego</w:t>
      </w:r>
      <w:r w:rsidRPr="00956AAB">
        <w:rPr>
          <w:rFonts w:ascii="Arial" w:hAnsi="Arial" w:cs="Arial"/>
          <w:sz w:val="22"/>
          <w:szCs w:val="22"/>
        </w:rPr>
        <w:t xml:space="preserve">, za wyjątkiem mienia przekazanego lub udostępnionego </w:t>
      </w:r>
      <w:r w:rsidR="00606CEA" w:rsidRPr="00956AAB">
        <w:rPr>
          <w:rFonts w:ascii="Arial" w:hAnsi="Arial" w:cs="Arial"/>
          <w:sz w:val="22"/>
          <w:szCs w:val="22"/>
        </w:rPr>
        <w:t>Wykonaw</w:t>
      </w:r>
      <w:r w:rsidRPr="00956AAB">
        <w:rPr>
          <w:rFonts w:ascii="Arial" w:hAnsi="Arial" w:cs="Arial"/>
          <w:sz w:val="22"/>
          <w:szCs w:val="22"/>
        </w:rPr>
        <w:t xml:space="preserve">cy przez </w:t>
      </w:r>
      <w:r w:rsidR="00606CEA" w:rsidRPr="00956AAB">
        <w:rPr>
          <w:rFonts w:ascii="Arial" w:eastAsia="Calibri" w:hAnsi="Arial" w:cs="Arial"/>
          <w:sz w:val="22"/>
          <w:szCs w:val="22"/>
          <w:lang w:eastAsia="en-US"/>
        </w:rPr>
        <w:t>Zamawiającego</w:t>
      </w:r>
      <w:r w:rsidRPr="00956AAB">
        <w:rPr>
          <w:rFonts w:ascii="Arial" w:hAnsi="Arial" w:cs="Arial"/>
          <w:sz w:val="22"/>
          <w:szCs w:val="22"/>
        </w:rPr>
        <w:t xml:space="preserve"> w celu realizacji Przedmiotu Umowy.</w:t>
      </w:r>
    </w:p>
    <w:p w14:paraId="76E36F04" w14:textId="14DE9839" w:rsidR="00D4361E" w:rsidRPr="00956AAB" w:rsidRDefault="00D4361E" w:rsidP="00956AAB">
      <w:pPr>
        <w:widowControl w:val="0"/>
        <w:numPr>
          <w:ilvl w:val="0"/>
          <w:numId w:val="5"/>
        </w:numPr>
        <w:autoSpaceDE w:val="0"/>
        <w:autoSpaceDN w:val="0"/>
        <w:adjustRightInd w:val="0"/>
        <w:spacing w:before="120" w:line="276" w:lineRule="auto"/>
        <w:ind w:left="426" w:hanging="284"/>
        <w:jc w:val="both"/>
        <w:rPr>
          <w:rFonts w:ascii="Arial" w:hAnsi="Arial" w:cs="Arial"/>
          <w:sz w:val="22"/>
          <w:szCs w:val="22"/>
        </w:rPr>
      </w:pPr>
      <w:r w:rsidRPr="00956AAB">
        <w:rPr>
          <w:rFonts w:ascii="Arial" w:hAnsi="Arial" w:cs="Arial"/>
          <w:sz w:val="22"/>
          <w:szCs w:val="22"/>
        </w:rPr>
        <w:t xml:space="preserve">W razie naruszenia przez </w:t>
      </w:r>
      <w:r w:rsidR="0041329D" w:rsidRPr="00956AAB">
        <w:rPr>
          <w:rFonts w:ascii="Arial" w:hAnsi="Arial" w:cs="Arial"/>
          <w:sz w:val="22"/>
          <w:szCs w:val="22"/>
        </w:rPr>
        <w:t>Wykonaw</w:t>
      </w:r>
      <w:r w:rsidRPr="00956AAB">
        <w:rPr>
          <w:rFonts w:ascii="Arial" w:hAnsi="Arial" w:cs="Arial"/>
          <w:sz w:val="22"/>
          <w:szCs w:val="22"/>
        </w:rPr>
        <w:t xml:space="preserve">cę zakazu określonego w ust. </w:t>
      </w:r>
      <w:r w:rsidR="00322B82" w:rsidRPr="00956AAB">
        <w:rPr>
          <w:rFonts w:ascii="Arial" w:hAnsi="Arial" w:cs="Arial"/>
          <w:sz w:val="22"/>
          <w:szCs w:val="22"/>
        </w:rPr>
        <w:t>5</w:t>
      </w:r>
      <w:r w:rsidRPr="00956AAB">
        <w:rPr>
          <w:rFonts w:ascii="Arial" w:hAnsi="Arial" w:cs="Arial"/>
          <w:sz w:val="22"/>
          <w:szCs w:val="22"/>
        </w:rPr>
        <w:t xml:space="preserve">, </w:t>
      </w:r>
      <w:r w:rsidR="0041329D" w:rsidRPr="00956AAB">
        <w:rPr>
          <w:rFonts w:ascii="Arial" w:eastAsia="Calibri" w:hAnsi="Arial" w:cs="Arial"/>
          <w:sz w:val="22"/>
          <w:szCs w:val="22"/>
          <w:lang w:eastAsia="en-US"/>
        </w:rPr>
        <w:t>Zamawiającemu</w:t>
      </w:r>
      <w:r w:rsidRPr="00956AAB">
        <w:rPr>
          <w:rFonts w:ascii="Arial" w:hAnsi="Arial" w:cs="Arial"/>
          <w:sz w:val="22"/>
          <w:szCs w:val="22"/>
        </w:rPr>
        <w:t xml:space="preserve"> przysługiwać będzie prawo naliczenia kar umownych zgodnie z ust. </w:t>
      </w:r>
      <w:r w:rsidR="007D5E66" w:rsidRPr="00956AAB">
        <w:rPr>
          <w:rFonts w:ascii="Arial" w:hAnsi="Arial" w:cs="Arial"/>
          <w:sz w:val="22"/>
          <w:szCs w:val="22"/>
        </w:rPr>
        <w:t>1</w:t>
      </w:r>
      <w:r w:rsidR="00606CEA" w:rsidRPr="00956AAB">
        <w:rPr>
          <w:rFonts w:ascii="Arial" w:hAnsi="Arial" w:cs="Arial"/>
          <w:sz w:val="22"/>
          <w:szCs w:val="22"/>
        </w:rPr>
        <w:t>1</w:t>
      </w:r>
      <w:r w:rsidRPr="00956AAB">
        <w:rPr>
          <w:rFonts w:ascii="Arial" w:hAnsi="Arial" w:cs="Arial"/>
          <w:sz w:val="22"/>
          <w:szCs w:val="22"/>
        </w:rPr>
        <w:t xml:space="preserve"> pkt </w:t>
      </w:r>
      <w:r w:rsidR="00684C22" w:rsidRPr="00956AAB">
        <w:rPr>
          <w:rFonts w:ascii="Arial" w:hAnsi="Arial" w:cs="Arial"/>
          <w:sz w:val="22"/>
          <w:szCs w:val="22"/>
        </w:rPr>
        <w:t>7</w:t>
      </w:r>
      <w:r w:rsidRPr="00956AAB">
        <w:rPr>
          <w:rFonts w:ascii="Arial" w:hAnsi="Arial" w:cs="Arial"/>
          <w:sz w:val="22"/>
          <w:szCs w:val="22"/>
        </w:rPr>
        <w:t xml:space="preserve">) </w:t>
      </w:r>
      <w:r w:rsidR="0041329D" w:rsidRPr="00956AAB">
        <w:rPr>
          <w:rFonts w:ascii="Arial" w:hAnsi="Arial" w:cs="Arial"/>
          <w:sz w:val="22"/>
          <w:szCs w:val="22"/>
        </w:rPr>
        <w:t>poniżej</w:t>
      </w:r>
      <w:r w:rsidRPr="00956AAB">
        <w:rPr>
          <w:rFonts w:ascii="Arial" w:hAnsi="Arial" w:cs="Arial"/>
          <w:sz w:val="22"/>
          <w:szCs w:val="22"/>
        </w:rPr>
        <w:t xml:space="preserve"> oraz prawo do odstąpienia od Umowy w całości lub w części.</w:t>
      </w:r>
    </w:p>
    <w:p w14:paraId="0E26ECE2" w14:textId="47584A7D" w:rsidR="00D4361E" w:rsidRPr="00956AAB" w:rsidRDefault="00D4361E" w:rsidP="00956AAB">
      <w:pPr>
        <w:widowControl w:val="0"/>
        <w:numPr>
          <w:ilvl w:val="0"/>
          <w:numId w:val="5"/>
        </w:numPr>
        <w:autoSpaceDE w:val="0"/>
        <w:autoSpaceDN w:val="0"/>
        <w:adjustRightInd w:val="0"/>
        <w:spacing w:before="120" w:line="276" w:lineRule="auto"/>
        <w:ind w:left="426" w:hanging="284"/>
        <w:jc w:val="both"/>
        <w:rPr>
          <w:rFonts w:ascii="Arial" w:hAnsi="Arial" w:cs="Arial"/>
          <w:sz w:val="22"/>
          <w:szCs w:val="22"/>
        </w:rPr>
      </w:pPr>
      <w:r w:rsidRPr="00956AAB">
        <w:rPr>
          <w:rFonts w:ascii="Arial" w:hAnsi="Arial" w:cs="Arial"/>
          <w:sz w:val="22"/>
          <w:szCs w:val="22"/>
        </w:rPr>
        <w:t xml:space="preserve">Zasady określone w ust. </w:t>
      </w:r>
      <w:r w:rsidR="00322B82" w:rsidRPr="00956AAB">
        <w:rPr>
          <w:rFonts w:ascii="Arial" w:hAnsi="Arial" w:cs="Arial"/>
          <w:sz w:val="22"/>
          <w:szCs w:val="22"/>
        </w:rPr>
        <w:t>5</w:t>
      </w:r>
      <w:r w:rsidRPr="00956AAB">
        <w:rPr>
          <w:rFonts w:ascii="Arial" w:hAnsi="Arial" w:cs="Arial"/>
          <w:sz w:val="22"/>
          <w:szCs w:val="22"/>
        </w:rPr>
        <w:t xml:space="preserve"> i </w:t>
      </w:r>
      <w:r w:rsidR="00322B82" w:rsidRPr="00956AAB">
        <w:rPr>
          <w:rFonts w:ascii="Arial" w:hAnsi="Arial" w:cs="Arial"/>
          <w:sz w:val="22"/>
          <w:szCs w:val="22"/>
        </w:rPr>
        <w:t>6</w:t>
      </w:r>
      <w:r w:rsidRPr="00956AAB">
        <w:rPr>
          <w:rFonts w:ascii="Arial" w:hAnsi="Arial" w:cs="Arial"/>
          <w:sz w:val="22"/>
          <w:szCs w:val="22"/>
        </w:rPr>
        <w:t xml:space="preserve"> mają również zastosowanie do </w:t>
      </w:r>
      <w:r w:rsidR="00322B82" w:rsidRPr="00956AAB">
        <w:rPr>
          <w:rFonts w:ascii="Arial" w:hAnsi="Arial" w:cs="Arial"/>
          <w:sz w:val="22"/>
          <w:szCs w:val="22"/>
        </w:rPr>
        <w:t>p</w:t>
      </w:r>
      <w:r w:rsidRPr="00956AAB">
        <w:rPr>
          <w:rFonts w:ascii="Arial" w:hAnsi="Arial" w:cs="Arial"/>
          <w:sz w:val="22"/>
          <w:szCs w:val="22"/>
        </w:rPr>
        <w:t>odwykonawców.</w:t>
      </w:r>
    </w:p>
    <w:p w14:paraId="080513FB" w14:textId="60ECAA22" w:rsidR="00180D64" w:rsidRPr="00956AAB" w:rsidRDefault="002843DD" w:rsidP="00956AAB">
      <w:pPr>
        <w:pStyle w:val="Akapitzlist"/>
        <w:numPr>
          <w:ilvl w:val="0"/>
          <w:numId w:val="5"/>
        </w:numPr>
        <w:spacing w:before="120" w:line="276" w:lineRule="auto"/>
        <w:ind w:left="426" w:hanging="284"/>
        <w:contextualSpacing w:val="0"/>
        <w:jc w:val="both"/>
        <w:rPr>
          <w:rFonts w:ascii="Arial" w:hAnsi="Arial" w:cs="Arial"/>
          <w:b/>
          <w:bCs/>
          <w:sz w:val="22"/>
          <w:szCs w:val="22"/>
        </w:rPr>
      </w:pPr>
      <w:r w:rsidRPr="00956AAB">
        <w:rPr>
          <w:rFonts w:ascii="Arial" w:hAnsi="Arial" w:cs="Arial"/>
          <w:b/>
          <w:bCs/>
          <w:sz w:val="22"/>
          <w:szCs w:val="22"/>
        </w:rPr>
        <w:t>WYKONAWCA ZOBOWIĄZANY JEST DO</w:t>
      </w:r>
      <w:r w:rsidR="00180D64" w:rsidRPr="00956AAB">
        <w:rPr>
          <w:rFonts w:ascii="Arial" w:hAnsi="Arial" w:cs="Arial"/>
          <w:b/>
          <w:bCs/>
          <w:sz w:val="22"/>
          <w:szCs w:val="22"/>
        </w:rPr>
        <w:t>:</w:t>
      </w:r>
    </w:p>
    <w:p w14:paraId="02593A31" w14:textId="3020DD2F" w:rsidR="00180D64" w:rsidRPr="00956AAB" w:rsidRDefault="00512A22"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wykonania Przedmiotu Zamówienia przy dołożeniu należytej staranności i przy uwzględnieniu zawodowego charakteru prowadzonej działalności gospodarczej oraz zgodnie ze złożoną ofertą, dokumentacją, wymaganiami technicznymi Zamawiającego, dokumentacjami techniczno-ruchowymi urządzeń, zasadami wiedzy technicznej, obowiązującymi przepisami, regulacjami wewnętrznymi Zamawiającego oraz obowiązującymi normami branżowymi;</w:t>
      </w:r>
    </w:p>
    <w:p w14:paraId="1B71CFC9" w14:textId="7ABA94F4" w:rsidR="00180D64" w:rsidRPr="00956AAB" w:rsidRDefault="00180D64"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wykonanie Przedmiotu Zamówienia w umówionym terminie;</w:t>
      </w:r>
    </w:p>
    <w:p w14:paraId="4AA2CFCA" w14:textId="17AB006E" w:rsidR="007413BE" w:rsidRPr="00956AAB" w:rsidRDefault="00512A22"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bCs/>
          <w:sz w:val="22"/>
          <w:szCs w:val="22"/>
        </w:rPr>
        <w:t>umożliwienia Zamawiającemu bieżącej kontroli wykonywania Przedmiotu Zamówienia</w:t>
      </w:r>
      <w:r w:rsidR="00180D64" w:rsidRPr="00956AAB">
        <w:rPr>
          <w:rFonts w:ascii="Arial" w:hAnsi="Arial" w:cs="Arial"/>
          <w:sz w:val="22"/>
          <w:szCs w:val="22"/>
        </w:rPr>
        <w:t>;</w:t>
      </w:r>
    </w:p>
    <w:p w14:paraId="1D1D2E10" w14:textId="47021CD6" w:rsidR="00512A22" w:rsidRPr="00956AAB" w:rsidRDefault="00512A22"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bCs/>
          <w:sz w:val="22"/>
          <w:szCs w:val="22"/>
        </w:rPr>
        <w:t>udziału w odbiorze Przedmiotu Zamówienia;</w:t>
      </w:r>
    </w:p>
    <w:p w14:paraId="583785F9" w14:textId="0FD25637" w:rsidR="00512A22" w:rsidRPr="00956AAB" w:rsidRDefault="00512A22"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zapewnienie na swój koszt i ryzyko fabrycznie nowych materiałów pomocniczych niezbędnych do wykonania Przedmiotu Umowy;</w:t>
      </w:r>
    </w:p>
    <w:p w14:paraId="3B5F05EF" w14:textId="4514E71F" w:rsidR="00512A22" w:rsidRPr="00956AAB" w:rsidRDefault="00512A22"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 xml:space="preserve">zakupu i dostawy materiałów lub części zamiennych, innych niż </w:t>
      </w:r>
      <w:r w:rsidR="002843DD" w:rsidRPr="00956AAB">
        <w:rPr>
          <w:rFonts w:ascii="Arial" w:hAnsi="Arial" w:cs="Arial"/>
          <w:sz w:val="22"/>
          <w:szCs w:val="22"/>
        </w:rPr>
        <w:t>wskazane</w:t>
      </w:r>
      <w:r w:rsidRPr="00956AAB">
        <w:rPr>
          <w:rFonts w:ascii="Arial" w:hAnsi="Arial" w:cs="Arial"/>
          <w:sz w:val="22"/>
          <w:szCs w:val="22"/>
        </w:rPr>
        <w:t xml:space="preserve"> w pkt </w:t>
      </w:r>
      <w:r w:rsidR="00322B82" w:rsidRPr="00956AAB">
        <w:rPr>
          <w:rFonts w:ascii="Arial" w:hAnsi="Arial" w:cs="Arial"/>
          <w:sz w:val="22"/>
          <w:szCs w:val="22"/>
        </w:rPr>
        <w:t>5</w:t>
      </w:r>
      <w:r w:rsidRPr="00956AAB">
        <w:rPr>
          <w:rFonts w:ascii="Arial" w:hAnsi="Arial" w:cs="Arial"/>
          <w:sz w:val="22"/>
          <w:szCs w:val="22"/>
        </w:rPr>
        <w:t xml:space="preserve">), których zakup został zlecony przez upoważnionego/upoważnionych </w:t>
      </w:r>
      <w:r w:rsidRPr="00956AAB">
        <w:rPr>
          <w:rFonts w:ascii="Arial" w:hAnsi="Arial" w:cs="Arial"/>
          <w:sz w:val="22"/>
          <w:szCs w:val="22"/>
        </w:rPr>
        <w:lastRenderedPageBreak/>
        <w:t>przedstawiciela/przedstawicieli Z</w:t>
      </w:r>
      <w:r w:rsidR="00322B82" w:rsidRPr="00956AAB">
        <w:rPr>
          <w:rFonts w:ascii="Arial" w:hAnsi="Arial" w:cs="Arial"/>
          <w:sz w:val="22"/>
          <w:szCs w:val="22"/>
        </w:rPr>
        <w:t>amawiającego</w:t>
      </w:r>
      <w:r w:rsidRPr="00956AAB">
        <w:rPr>
          <w:rFonts w:ascii="Arial" w:hAnsi="Arial" w:cs="Arial"/>
          <w:sz w:val="22"/>
          <w:szCs w:val="22"/>
        </w:rPr>
        <w:t>; Wszelkie materiały (w tym pomocnicze), części zamienne powinny w szczególności:</w:t>
      </w:r>
    </w:p>
    <w:p w14:paraId="155A8BAC" w14:textId="4DAD0BEB" w:rsidR="009765FD" w:rsidRPr="00956AAB" w:rsidRDefault="00512A22" w:rsidP="00956AAB">
      <w:pPr>
        <w:pStyle w:val="Akapitzlist"/>
        <w:numPr>
          <w:ilvl w:val="1"/>
          <w:numId w:val="5"/>
        </w:numPr>
        <w:spacing w:before="120" w:line="276" w:lineRule="auto"/>
        <w:ind w:left="1134" w:hanging="283"/>
        <w:contextualSpacing w:val="0"/>
        <w:jc w:val="both"/>
        <w:rPr>
          <w:rFonts w:ascii="Arial" w:hAnsi="Arial" w:cs="Arial"/>
          <w:sz w:val="22"/>
          <w:szCs w:val="22"/>
        </w:rPr>
      </w:pPr>
      <w:r w:rsidRPr="00956AAB">
        <w:rPr>
          <w:rFonts w:ascii="Arial" w:hAnsi="Arial" w:cs="Arial"/>
          <w:sz w:val="22"/>
          <w:szCs w:val="22"/>
        </w:rPr>
        <w:t>spełniać wymogi ustawy z dnia 16 kwietnia 2004 roku o wyrobach budowlanych, to jest posiadać odpowiednie certyfikaty na znak bezpieczeństwa;</w:t>
      </w:r>
    </w:p>
    <w:p w14:paraId="0CDAA7E4" w14:textId="1B24D023" w:rsidR="00512A22" w:rsidRPr="00956AAB" w:rsidRDefault="00512A22" w:rsidP="00956AAB">
      <w:pPr>
        <w:pStyle w:val="Akapitzlist"/>
        <w:numPr>
          <w:ilvl w:val="1"/>
          <w:numId w:val="5"/>
        </w:numPr>
        <w:spacing w:before="120" w:line="276" w:lineRule="auto"/>
        <w:ind w:left="1134" w:hanging="283"/>
        <w:contextualSpacing w:val="0"/>
        <w:jc w:val="both"/>
        <w:rPr>
          <w:rFonts w:ascii="Arial" w:hAnsi="Arial" w:cs="Arial"/>
          <w:sz w:val="22"/>
          <w:szCs w:val="22"/>
        </w:rPr>
      </w:pPr>
      <w:r w:rsidRPr="00956AAB">
        <w:rPr>
          <w:rFonts w:ascii="Arial" w:hAnsi="Arial" w:cs="Arial"/>
          <w:sz w:val="22"/>
          <w:szCs w:val="22"/>
        </w:rPr>
        <w:t>być zgodne z:</w:t>
      </w:r>
    </w:p>
    <w:p w14:paraId="3B678DF3" w14:textId="77777777" w:rsidR="00512A22" w:rsidRPr="00956AAB" w:rsidRDefault="00512A22" w:rsidP="00956AAB">
      <w:pPr>
        <w:pStyle w:val="Akapitzlist"/>
        <w:spacing w:before="120" w:line="276" w:lineRule="auto"/>
        <w:ind w:left="1418" w:hanging="283"/>
        <w:contextualSpacing w:val="0"/>
        <w:jc w:val="both"/>
        <w:rPr>
          <w:rFonts w:ascii="Arial" w:hAnsi="Arial" w:cs="Arial"/>
          <w:sz w:val="22"/>
          <w:szCs w:val="22"/>
        </w:rPr>
      </w:pPr>
      <w:r w:rsidRPr="00956AAB">
        <w:rPr>
          <w:rFonts w:ascii="Arial" w:hAnsi="Arial" w:cs="Arial"/>
          <w:sz w:val="22"/>
          <w:szCs w:val="22"/>
        </w:rPr>
        <w:t>- kryteriami technicznymi określonymi w Polskich Normach przenoszących europejskie normy zharmonizowane lub aprobatą techniczną, o ile dla danego wyrobu nie ustanowiono Polskiej Normy;</w:t>
      </w:r>
    </w:p>
    <w:p w14:paraId="0EBD7EFE" w14:textId="77777777" w:rsidR="00512A22" w:rsidRPr="00956AAB" w:rsidRDefault="00512A22" w:rsidP="00956AAB">
      <w:pPr>
        <w:pStyle w:val="Akapitzlist"/>
        <w:spacing w:before="120" w:line="276" w:lineRule="auto"/>
        <w:ind w:left="1418" w:hanging="283"/>
        <w:contextualSpacing w:val="0"/>
        <w:jc w:val="both"/>
        <w:rPr>
          <w:rFonts w:ascii="Arial" w:hAnsi="Arial" w:cs="Arial"/>
          <w:sz w:val="22"/>
          <w:szCs w:val="22"/>
        </w:rPr>
      </w:pPr>
      <w:r w:rsidRPr="00956AAB">
        <w:rPr>
          <w:rFonts w:ascii="Arial" w:hAnsi="Arial" w:cs="Arial"/>
          <w:sz w:val="22"/>
          <w:szCs w:val="22"/>
        </w:rPr>
        <w:t>- właściwymi przepisami i dokumentami technicznymi;</w:t>
      </w:r>
    </w:p>
    <w:p w14:paraId="14652D72" w14:textId="7D2E7270" w:rsidR="00512A22" w:rsidRPr="00956AAB" w:rsidRDefault="00512A22" w:rsidP="00956AAB">
      <w:pPr>
        <w:pStyle w:val="Akapitzlist"/>
        <w:spacing w:before="120" w:line="276" w:lineRule="auto"/>
        <w:ind w:left="1418" w:hanging="283"/>
        <w:contextualSpacing w:val="0"/>
        <w:jc w:val="both"/>
        <w:rPr>
          <w:rFonts w:ascii="Arial" w:hAnsi="Arial" w:cs="Arial"/>
          <w:sz w:val="22"/>
          <w:szCs w:val="22"/>
        </w:rPr>
      </w:pPr>
      <w:r w:rsidRPr="00956AAB">
        <w:rPr>
          <w:rFonts w:ascii="Arial" w:hAnsi="Arial" w:cs="Arial"/>
          <w:sz w:val="22"/>
          <w:szCs w:val="22"/>
        </w:rPr>
        <w:t>- zaleceniami Z</w:t>
      </w:r>
      <w:r w:rsidR="00322B82" w:rsidRPr="00956AAB">
        <w:rPr>
          <w:rFonts w:ascii="Arial" w:hAnsi="Arial" w:cs="Arial"/>
          <w:sz w:val="22"/>
          <w:szCs w:val="22"/>
        </w:rPr>
        <w:t>amawiającego</w:t>
      </w:r>
      <w:r w:rsidRPr="00956AAB">
        <w:rPr>
          <w:rFonts w:ascii="Arial" w:hAnsi="Arial" w:cs="Arial"/>
          <w:sz w:val="22"/>
          <w:szCs w:val="22"/>
        </w:rPr>
        <w:t>, o ile takie zostały Z</w:t>
      </w:r>
      <w:r w:rsidR="00322B82" w:rsidRPr="00956AAB">
        <w:rPr>
          <w:rFonts w:ascii="Arial" w:hAnsi="Arial" w:cs="Arial"/>
          <w:sz w:val="22"/>
          <w:szCs w:val="22"/>
        </w:rPr>
        <w:t>amawiającemu</w:t>
      </w:r>
      <w:r w:rsidRPr="00956AAB">
        <w:rPr>
          <w:rFonts w:ascii="Arial" w:hAnsi="Arial" w:cs="Arial"/>
          <w:sz w:val="22"/>
          <w:szCs w:val="22"/>
        </w:rPr>
        <w:t xml:space="preserve"> przekazane;</w:t>
      </w:r>
    </w:p>
    <w:p w14:paraId="44FC9AE5" w14:textId="08CC0206" w:rsidR="009765FD" w:rsidRPr="00956AAB" w:rsidRDefault="009765FD"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 xml:space="preserve">sporządzania wszelkiej dokumentacji przeznaczonej dla </w:t>
      </w:r>
      <w:r w:rsidR="00322B82" w:rsidRPr="00956AAB">
        <w:rPr>
          <w:rFonts w:ascii="Arial" w:hAnsi="Arial" w:cs="Arial"/>
          <w:sz w:val="22"/>
          <w:szCs w:val="22"/>
        </w:rPr>
        <w:t>Zamawiającemu</w:t>
      </w:r>
      <w:r w:rsidRPr="00956AAB">
        <w:rPr>
          <w:rFonts w:ascii="Arial" w:hAnsi="Arial" w:cs="Arial"/>
          <w:sz w:val="22"/>
          <w:szCs w:val="22"/>
        </w:rPr>
        <w:t xml:space="preserve"> w języku polskim;</w:t>
      </w:r>
    </w:p>
    <w:p w14:paraId="643BB679" w14:textId="7AFD0EE2" w:rsidR="009765FD" w:rsidRPr="00956AAB" w:rsidRDefault="009765FD"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 xml:space="preserve">prowadzenia Dziennika Obsługi Serwisowej, w którym dokonywane będą na bieżąco wpisy o wykonanych pracach. Wpisów będą dokonywały wyłącznie uprawnieni przedstawiciele Stron wskazani w </w:t>
      </w:r>
      <w:r w:rsidR="00524F9E" w:rsidRPr="00956AAB">
        <w:rPr>
          <w:rFonts w:ascii="Arial" w:eastAsia="Calibri" w:hAnsi="Arial" w:cs="Arial"/>
          <w:sz w:val="22"/>
          <w:szCs w:val="22"/>
          <w:lang w:eastAsia="en-US"/>
        </w:rPr>
        <w:t xml:space="preserve">ust. </w:t>
      </w:r>
      <w:r w:rsidR="00606CEA" w:rsidRPr="00956AAB">
        <w:rPr>
          <w:rFonts w:ascii="Arial" w:eastAsia="Calibri" w:hAnsi="Arial" w:cs="Arial"/>
          <w:sz w:val="22"/>
          <w:szCs w:val="22"/>
          <w:lang w:eastAsia="en-US"/>
        </w:rPr>
        <w:t>9</w:t>
      </w:r>
      <w:r w:rsidR="00524F9E" w:rsidRPr="00956AAB">
        <w:rPr>
          <w:rFonts w:ascii="Arial" w:eastAsia="Calibri" w:hAnsi="Arial" w:cs="Arial"/>
          <w:sz w:val="22"/>
          <w:szCs w:val="22"/>
          <w:lang w:eastAsia="en-US"/>
        </w:rPr>
        <w:t xml:space="preserve"> poniżej</w:t>
      </w:r>
      <w:r w:rsidRPr="00956AAB">
        <w:rPr>
          <w:rFonts w:ascii="Arial" w:hAnsi="Arial" w:cs="Arial"/>
          <w:sz w:val="22"/>
          <w:szCs w:val="22"/>
        </w:rPr>
        <w:t>;</w:t>
      </w:r>
    </w:p>
    <w:p w14:paraId="27551220" w14:textId="1267E7B7" w:rsidR="009765FD" w:rsidRPr="00956AAB" w:rsidRDefault="009765FD" w:rsidP="00956AAB">
      <w:pPr>
        <w:pStyle w:val="Akapitzlist"/>
        <w:numPr>
          <w:ilvl w:val="0"/>
          <w:numId w:val="78"/>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posiadania przez cały okres obowiązywania Umowy ubezpieczenia odpowiedzialności cywilnej (OC) z tytułu prowadzenia działalności gospodarczej;</w:t>
      </w:r>
    </w:p>
    <w:p w14:paraId="3341E97A" w14:textId="09FA91A6" w:rsidR="009765FD" w:rsidRPr="00956AAB" w:rsidRDefault="009765FD"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przestrzegania przepisów bhp i ppoż.;</w:t>
      </w:r>
    </w:p>
    <w:p w14:paraId="71F3FF5C" w14:textId="07521E16" w:rsidR="009765FD" w:rsidRPr="00956AAB" w:rsidRDefault="009765FD"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dostarczenia Zamawiającemu, na co najmniej </w:t>
      </w:r>
      <w:r w:rsidRPr="00956AAB">
        <w:rPr>
          <w:rFonts w:ascii="Arial" w:hAnsi="Arial" w:cs="Arial"/>
          <w:b/>
          <w:sz w:val="22"/>
          <w:szCs w:val="22"/>
        </w:rPr>
        <w:t>3 dni</w:t>
      </w:r>
      <w:r w:rsidRPr="00956AAB">
        <w:rPr>
          <w:rFonts w:ascii="Arial" w:hAnsi="Arial" w:cs="Arial"/>
          <w:sz w:val="22"/>
          <w:szCs w:val="22"/>
        </w:rPr>
        <w:t xml:space="preserve"> przed terminem odbioru częściowego/końcowego atestów i certyfikatów, deklaracji zgodności i kart gwarancyjnych dotyczących zastosowanych materiałów, części zamiennych oraz dokumentów;</w:t>
      </w:r>
    </w:p>
    <w:p w14:paraId="3DA44695" w14:textId="3207B818" w:rsidR="009765FD" w:rsidRPr="00956AAB" w:rsidRDefault="009765FD"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zorganizowania pracy w sposób zapewniający jego pracownikom bezpieczne i higieniczne warunki pracy zgodnie z przepisami bhp i p.poż;</w:t>
      </w:r>
    </w:p>
    <w:p w14:paraId="0EE967A3" w14:textId="5E7A51BC"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odpowiedniego zabezpieczenia terenu prac;</w:t>
      </w:r>
    </w:p>
    <w:p w14:paraId="4F07A925" w14:textId="1E854A66"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zapewnienia </w:t>
      </w:r>
      <w:r w:rsidRPr="00956AAB">
        <w:rPr>
          <w:rFonts w:ascii="Arial" w:hAnsi="Arial" w:cs="Arial"/>
          <w:sz w:val="22"/>
          <w:szCs w:val="22"/>
          <w:lang w:val="pl"/>
        </w:rPr>
        <w:t>ciągłego nadzoru nad pracą podległego personelu oraz podwykonawców;</w:t>
      </w:r>
    </w:p>
    <w:p w14:paraId="318F46F9" w14:textId="06084F2C"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utrzymywania porządku w miejscu wykonywania prac, a po zakończeniu prac uporządkowanie miejsca wykonywania prac;</w:t>
      </w:r>
    </w:p>
    <w:p w14:paraId="0EBE59DC" w14:textId="7458DE46"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zgłaszania do odbioru robót zanikających i ulegających zakryciu;</w:t>
      </w:r>
    </w:p>
    <w:p w14:paraId="0A1BF725" w14:textId="44C8D54A"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informowania Zamawiającego za pośrednictwem poczty elektronicznej na adres Koordynatora wskazany w </w:t>
      </w:r>
      <w:r w:rsidR="00524F9E" w:rsidRPr="00956AAB">
        <w:rPr>
          <w:rFonts w:ascii="Arial" w:eastAsia="Calibri" w:hAnsi="Arial" w:cs="Arial"/>
          <w:sz w:val="22"/>
          <w:szCs w:val="22"/>
          <w:lang w:eastAsia="en-US"/>
        </w:rPr>
        <w:t xml:space="preserve">ust. </w:t>
      </w:r>
      <w:r w:rsidR="00606CEA" w:rsidRPr="00956AAB">
        <w:rPr>
          <w:rFonts w:ascii="Arial" w:eastAsia="Calibri" w:hAnsi="Arial" w:cs="Arial"/>
          <w:sz w:val="22"/>
          <w:szCs w:val="22"/>
          <w:lang w:eastAsia="en-US"/>
        </w:rPr>
        <w:t>9</w:t>
      </w:r>
      <w:r w:rsidR="00524F9E" w:rsidRPr="00956AAB">
        <w:rPr>
          <w:rFonts w:ascii="Arial" w:eastAsia="Calibri" w:hAnsi="Arial" w:cs="Arial"/>
          <w:sz w:val="22"/>
          <w:szCs w:val="22"/>
          <w:lang w:eastAsia="en-US"/>
        </w:rPr>
        <w:t xml:space="preserve"> poniżej</w:t>
      </w:r>
      <w:r w:rsidR="00524F9E" w:rsidRPr="00956AAB">
        <w:rPr>
          <w:rFonts w:ascii="Arial" w:hAnsi="Arial" w:cs="Arial"/>
          <w:sz w:val="22"/>
          <w:szCs w:val="22"/>
        </w:rPr>
        <w:t xml:space="preserve"> </w:t>
      </w:r>
      <w:r w:rsidRPr="00956AAB">
        <w:rPr>
          <w:rFonts w:ascii="Arial" w:hAnsi="Arial" w:cs="Arial"/>
          <w:sz w:val="22"/>
          <w:szCs w:val="22"/>
        </w:rPr>
        <w:t xml:space="preserve">o konieczności wykonania prac dodatkowych i zamiennych w terminie </w:t>
      </w:r>
      <w:r w:rsidRPr="00956AAB">
        <w:rPr>
          <w:rFonts w:ascii="Arial" w:hAnsi="Arial" w:cs="Arial"/>
          <w:b/>
          <w:sz w:val="22"/>
          <w:szCs w:val="22"/>
        </w:rPr>
        <w:t>1 dnia</w:t>
      </w:r>
      <w:r w:rsidRPr="00956AAB">
        <w:rPr>
          <w:rFonts w:ascii="Arial" w:hAnsi="Arial" w:cs="Arial"/>
          <w:sz w:val="22"/>
          <w:szCs w:val="22"/>
        </w:rPr>
        <w:t xml:space="preserve"> od daty stwierdzenia konieczności ich wykonania;</w:t>
      </w:r>
    </w:p>
    <w:p w14:paraId="35143A9E" w14:textId="31F51D2F"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informowania o konieczności użycia sprzętu specjalistycznego, zakupu materiałów lub części zamiennych innych niż wymienionych w pkt </w:t>
      </w:r>
      <w:r w:rsidR="002843DD" w:rsidRPr="00956AAB">
        <w:rPr>
          <w:rFonts w:ascii="Arial" w:hAnsi="Arial" w:cs="Arial"/>
          <w:sz w:val="22"/>
          <w:szCs w:val="22"/>
        </w:rPr>
        <w:t>5</w:t>
      </w:r>
      <w:r w:rsidRPr="00956AAB">
        <w:rPr>
          <w:rFonts w:ascii="Arial" w:hAnsi="Arial" w:cs="Arial"/>
          <w:sz w:val="22"/>
          <w:szCs w:val="22"/>
        </w:rPr>
        <w:t xml:space="preserve">) - informacja skierowana do osób ze strony </w:t>
      </w:r>
      <w:r w:rsidR="002843DD" w:rsidRPr="00956AAB">
        <w:rPr>
          <w:rFonts w:ascii="Arial" w:hAnsi="Arial" w:cs="Arial"/>
          <w:sz w:val="22"/>
          <w:szCs w:val="22"/>
        </w:rPr>
        <w:t>Zamawiającego</w:t>
      </w:r>
      <w:r w:rsidRPr="00956AAB">
        <w:rPr>
          <w:rFonts w:ascii="Arial" w:hAnsi="Arial" w:cs="Arial"/>
          <w:sz w:val="22"/>
          <w:szCs w:val="22"/>
        </w:rPr>
        <w:t xml:space="preserve"> wskazanych w </w:t>
      </w:r>
      <w:r w:rsidR="00524F9E" w:rsidRPr="00956AAB">
        <w:rPr>
          <w:rFonts w:ascii="Arial" w:eastAsia="Calibri" w:hAnsi="Arial" w:cs="Arial"/>
          <w:sz w:val="22"/>
          <w:szCs w:val="22"/>
          <w:lang w:eastAsia="en-US"/>
        </w:rPr>
        <w:t xml:space="preserve">ust. </w:t>
      </w:r>
      <w:r w:rsidR="00606CEA" w:rsidRPr="00956AAB">
        <w:rPr>
          <w:rFonts w:ascii="Arial" w:eastAsia="Calibri" w:hAnsi="Arial" w:cs="Arial"/>
          <w:sz w:val="22"/>
          <w:szCs w:val="22"/>
          <w:lang w:eastAsia="en-US"/>
        </w:rPr>
        <w:t>9</w:t>
      </w:r>
      <w:r w:rsidR="00524F9E" w:rsidRPr="00956AAB">
        <w:rPr>
          <w:rFonts w:ascii="Arial" w:eastAsia="Calibri" w:hAnsi="Arial" w:cs="Arial"/>
          <w:sz w:val="22"/>
          <w:szCs w:val="22"/>
          <w:lang w:eastAsia="en-US"/>
        </w:rPr>
        <w:t xml:space="preserve"> poniżej</w:t>
      </w:r>
      <w:r w:rsidR="00524F9E" w:rsidRPr="00956AAB">
        <w:rPr>
          <w:rFonts w:ascii="Arial" w:hAnsi="Arial" w:cs="Arial"/>
          <w:sz w:val="22"/>
          <w:szCs w:val="22"/>
        </w:rPr>
        <w:t xml:space="preserve"> </w:t>
      </w:r>
      <w:r w:rsidRPr="00956AAB">
        <w:rPr>
          <w:rFonts w:ascii="Arial" w:hAnsi="Arial" w:cs="Arial"/>
          <w:sz w:val="22"/>
          <w:szCs w:val="22"/>
        </w:rPr>
        <w:t xml:space="preserve">(Osoby do kontaktu) za pośrednictwem poczty elektronicznej (e-mail) lub pisemnie. </w:t>
      </w:r>
      <w:r w:rsidR="002843DD" w:rsidRPr="00956AAB">
        <w:rPr>
          <w:rFonts w:ascii="Arial" w:hAnsi="Arial" w:cs="Arial"/>
          <w:sz w:val="22"/>
          <w:szCs w:val="22"/>
        </w:rPr>
        <w:t>Wykonawc</w:t>
      </w:r>
      <w:r w:rsidRPr="00956AAB">
        <w:rPr>
          <w:rFonts w:ascii="Arial" w:hAnsi="Arial" w:cs="Arial"/>
          <w:sz w:val="22"/>
          <w:szCs w:val="22"/>
        </w:rPr>
        <w:t xml:space="preserve">a jest uprawniony do użycia sprzętu specjalistycznego po otrzymaniu zgody Koordynatora </w:t>
      </w:r>
      <w:r w:rsidR="002843DD" w:rsidRPr="00956AAB">
        <w:rPr>
          <w:rFonts w:ascii="Arial" w:hAnsi="Arial" w:cs="Arial"/>
          <w:sz w:val="22"/>
          <w:szCs w:val="22"/>
        </w:rPr>
        <w:t>Zamawiającego</w:t>
      </w:r>
      <w:r w:rsidRPr="00956AAB">
        <w:rPr>
          <w:rFonts w:ascii="Arial" w:hAnsi="Arial" w:cs="Arial"/>
          <w:sz w:val="22"/>
          <w:szCs w:val="22"/>
        </w:rPr>
        <w:t>;</w:t>
      </w:r>
    </w:p>
    <w:p w14:paraId="7DE63CC6" w14:textId="674EA103"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przekazywania pisemnych informacji do komórki BHP Zamawiającego na temat wypadków przy pracy oraz zdarzeń potencjalnie wypadkowych jakim uległy osoby </w:t>
      </w:r>
      <w:r w:rsidRPr="00956AAB">
        <w:rPr>
          <w:rFonts w:ascii="Arial" w:hAnsi="Arial" w:cs="Arial"/>
          <w:sz w:val="22"/>
          <w:szCs w:val="22"/>
        </w:rPr>
        <w:lastRenderedPageBreak/>
        <w:t>wykonujące przedmiot umowy - niezwłocznie, nie później niż w ciągu 4 godzin od zaistnienia wypadku;</w:t>
      </w:r>
    </w:p>
    <w:p w14:paraId="7FD21608" w14:textId="796DA8A6" w:rsidR="003B16E4" w:rsidRPr="00956AAB" w:rsidRDefault="003B16E4" w:rsidP="00956AAB">
      <w:pPr>
        <w:pStyle w:val="Akapitzlist"/>
        <w:numPr>
          <w:ilvl w:val="0"/>
          <w:numId w:val="78"/>
        </w:numPr>
        <w:spacing w:before="120" w:line="276" w:lineRule="auto"/>
        <w:ind w:left="709" w:hanging="425"/>
        <w:contextualSpacing w:val="0"/>
        <w:jc w:val="both"/>
        <w:rPr>
          <w:rFonts w:ascii="Arial" w:hAnsi="Arial" w:cs="Arial"/>
          <w:i/>
          <w:sz w:val="22"/>
          <w:szCs w:val="22"/>
        </w:rPr>
      </w:pPr>
      <w:r w:rsidRPr="00956AAB">
        <w:rPr>
          <w:rFonts w:ascii="Arial" w:hAnsi="Arial" w:cs="Arial"/>
          <w:sz w:val="22"/>
          <w:szCs w:val="22"/>
        </w:rPr>
        <w:t xml:space="preserve">zapewnienia na potrzeby realizacji Przedmiotu Umowy odpowiedniej ilości osób </w:t>
      </w:r>
      <w:r w:rsidR="002843DD" w:rsidRPr="00956AAB">
        <w:rPr>
          <w:rFonts w:ascii="Arial" w:hAnsi="Arial" w:cs="Arial"/>
          <w:sz w:val="22"/>
          <w:szCs w:val="22"/>
        </w:rPr>
        <w:t>odpowiednie kwalifikacje i doświadczenie w ilości niezbędnej do prawidłowego wykonania Przedmiotu Zamówienia i terminowej realizacji prac;</w:t>
      </w:r>
    </w:p>
    <w:p w14:paraId="2470D285" w14:textId="4510B133" w:rsidR="00180D64" w:rsidRPr="00956AAB" w:rsidRDefault="002B2C15"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dysponowania zapleczem technicznym i urządzeniami, narzędziami, elektronarzędziami, niezbędnymi do wykonania Przedmiotu Umowy ( na własny koszt i ryzyko);</w:t>
      </w:r>
    </w:p>
    <w:p w14:paraId="5FA9C1D6" w14:textId="77777777" w:rsidR="002B2C15" w:rsidRPr="00956AAB" w:rsidRDefault="002B2C15"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zapoznanie się i przestrzeganie zasad wskazanych w dokumencie pod nazwą: „Zasady zatrudniania firm zewnętrznych w zakresie stosowania przepisów i zasad bezpieczeństwa i higieny pracy w TAURON Wytwarzanie S.A.”, dostępnym na Platformie Zakupowej Grupy TAURON (SWOZ), strefa publiczna: </w:t>
      </w:r>
      <w:hyperlink r:id="rId9" w:history="1">
        <w:hyperlink r:id="rId10" w:history="1">
          <w:r w:rsidRPr="00956AAB">
            <w:rPr>
              <w:rStyle w:val="Hipercze"/>
              <w:rFonts w:ascii="Arial" w:hAnsi="Arial" w:cs="Arial"/>
              <w:bCs/>
              <w:sz w:val="22"/>
              <w:szCs w:val="22"/>
            </w:rPr>
            <w:t>https://swoz.tauron.pl/swoz2/servlet/HomeServlet?MP_module=main&amp;MP_action=publicFilesList&amp;folder=000f00000000</w:t>
          </w:r>
        </w:hyperlink>
      </w:hyperlink>
    </w:p>
    <w:p w14:paraId="0E7E13D3" w14:textId="5487D844" w:rsidR="002B2C15" w:rsidRPr="00956AAB" w:rsidRDefault="002B2C15"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prowadzenia kompleksowej gospodarki wytworzonymi odpadami zgodnie z ustawą z</w:t>
      </w:r>
      <w:r w:rsidR="00857469" w:rsidRPr="00956AAB">
        <w:rPr>
          <w:rFonts w:ascii="Arial" w:hAnsi="Arial" w:cs="Arial"/>
          <w:sz w:val="22"/>
          <w:szCs w:val="22"/>
        </w:rPr>
        <w:t> </w:t>
      </w:r>
      <w:r w:rsidRPr="00956AAB">
        <w:rPr>
          <w:rFonts w:ascii="Arial" w:hAnsi="Arial" w:cs="Arial"/>
          <w:sz w:val="22"/>
          <w:szCs w:val="22"/>
        </w:rPr>
        <w:t xml:space="preserve">dnia 14 grudnia 2012 r. o odpadach oraz obowiązującymi u </w:t>
      </w:r>
      <w:r w:rsidR="00857469" w:rsidRPr="00956AAB">
        <w:rPr>
          <w:rFonts w:ascii="Arial" w:hAnsi="Arial" w:cs="Arial"/>
          <w:sz w:val="22"/>
          <w:szCs w:val="22"/>
        </w:rPr>
        <w:t>Zamawiającego</w:t>
      </w:r>
      <w:r w:rsidRPr="00956AAB">
        <w:rPr>
          <w:rFonts w:ascii="Arial" w:hAnsi="Arial" w:cs="Arial"/>
          <w:sz w:val="22"/>
          <w:szCs w:val="22"/>
        </w:rPr>
        <w:t xml:space="preserve"> uregulowaniami, na zasadach opisanych w dokumencie pod nazwą: „Gospodarka odpadami” dostępnym na Platformie Zakupowej Grupy TAURON link</w:t>
      </w:r>
    </w:p>
    <w:p w14:paraId="15CB3A68" w14:textId="667664B5" w:rsidR="002B2C15" w:rsidRPr="00956AAB" w:rsidRDefault="00857469" w:rsidP="00956AAB">
      <w:pPr>
        <w:pStyle w:val="Akapitzlist"/>
        <w:spacing w:before="120" w:line="276" w:lineRule="auto"/>
        <w:ind w:left="709"/>
        <w:contextualSpacing w:val="0"/>
        <w:jc w:val="both"/>
        <w:rPr>
          <w:rFonts w:ascii="Arial" w:hAnsi="Arial" w:cs="Arial"/>
          <w:bCs/>
          <w:sz w:val="22"/>
          <w:szCs w:val="22"/>
          <w:u w:val="single"/>
        </w:rPr>
      </w:pPr>
      <w:hyperlink r:id="rId11" w:history="1">
        <w:r w:rsidRPr="00956AAB">
          <w:rPr>
            <w:rStyle w:val="Hipercze"/>
            <w:rFonts w:ascii="Arial" w:hAnsi="Arial" w:cs="Arial"/>
            <w:sz w:val="22"/>
            <w:szCs w:val="22"/>
          </w:rPr>
          <w:t>https://swoz.tauron.pl/swoz2/servlet/HomeServlet?MP_module=main&amp;MP_action=publicFilesList&amp;folder=000f00000000</w:t>
        </w:r>
      </w:hyperlink>
    </w:p>
    <w:p w14:paraId="308C5676" w14:textId="65A83D7C" w:rsidR="002B2C15" w:rsidRPr="00956AAB" w:rsidRDefault="002B2C15" w:rsidP="00956AAB">
      <w:pPr>
        <w:pStyle w:val="Akapitzlist"/>
        <w:numPr>
          <w:ilvl w:val="0"/>
          <w:numId w:val="78"/>
        </w:numPr>
        <w:spacing w:before="120" w:line="276" w:lineRule="auto"/>
        <w:ind w:left="709" w:hanging="425"/>
        <w:contextualSpacing w:val="0"/>
        <w:jc w:val="both"/>
        <w:rPr>
          <w:rFonts w:ascii="Arial" w:hAnsi="Arial" w:cs="Arial"/>
          <w:color w:val="0000FF"/>
          <w:sz w:val="22"/>
          <w:szCs w:val="22"/>
        </w:rPr>
      </w:pPr>
      <w:r w:rsidRPr="00956AAB">
        <w:rPr>
          <w:rFonts w:ascii="Arial" w:hAnsi="Arial" w:cs="Arial"/>
          <w:sz w:val="22"/>
          <w:szCs w:val="22"/>
        </w:rPr>
        <w:t xml:space="preserve">przekazanie </w:t>
      </w:r>
      <w:r w:rsidR="00857469" w:rsidRPr="00956AAB">
        <w:rPr>
          <w:rFonts w:ascii="Arial" w:hAnsi="Arial" w:cs="Arial"/>
          <w:sz w:val="22"/>
          <w:szCs w:val="22"/>
        </w:rPr>
        <w:t>Zamawiającemu</w:t>
      </w:r>
      <w:r w:rsidRPr="00956AAB">
        <w:rPr>
          <w:rFonts w:ascii="Arial" w:hAnsi="Arial" w:cs="Arial"/>
          <w:sz w:val="22"/>
          <w:szCs w:val="22"/>
        </w:rPr>
        <w:t xml:space="preserve"> najpóźniej w dniu ostatecznego odbioru prac dokonanego zgodnie z procedurą opisaną w niniejszej Umowie, pisemnej informacji o</w:t>
      </w:r>
      <w:r w:rsidR="00857469" w:rsidRPr="00956AAB">
        <w:rPr>
          <w:rFonts w:ascii="Arial" w:hAnsi="Arial" w:cs="Arial"/>
          <w:sz w:val="22"/>
          <w:szCs w:val="22"/>
        </w:rPr>
        <w:t> </w:t>
      </w:r>
      <w:r w:rsidRPr="00956AAB">
        <w:rPr>
          <w:rFonts w:ascii="Arial" w:hAnsi="Arial" w:cs="Arial"/>
          <w:sz w:val="22"/>
          <w:szCs w:val="22"/>
        </w:rPr>
        <w:t>rodzajach (kod odpadu), ilościach, sposobie zagospodarowania (odzysk lub unieszkodliwienie) odpadów wytworzonych w wyniku wykonywania Przedmiotu Umowy – zgodnie z tabelarycznym wzorem Wykazu  odpadów wytworzonych podczas realizacji Przedmiotu Umowy, dostępnym na Platformie Zakupowej Grupy TAURON link</w:t>
      </w:r>
      <w:r w:rsidR="00857469" w:rsidRPr="00956AAB">
        <w:rPr>
          <w:rFonts w:ascii="Arial" w:hAnsi="Arial" w:cs="Arial"/>
          <w:sz w:val="22"/>
          <w:szCs w:val="22"/>
        </w:rPr>
        <w:t xml:space="preserve">: </w:t>
      </w:r>
      <w:hyperlink r:id="rId12" w:history="1">
        <w:r w:rsidRPr="00956AAB">
          <w:rPr>
            <w:rFonts w:ascii="Arial" w:hAnsi="Arial" w:cs="Arial"/>
            <w:bCs/>
            <w:color w:val="0000FF"/>
            <w:sz w:val="22"/>
            <w:szCs w:val="22"/>
          </w:rPr>
          <w:t>https://swoz.tauron.pl/swoz2/servlet/HomeServlet?MP_module=main&amp;MP_action=publicFilesList&amp;folder=000f00000000</w:t>
        </w:r>
      </w:hyperlink>
      <w:r w:rsidR="00857469" w:rsidRPr="00956AAB">
        <w:rPr>
          <w:rFonts w:ascii="Arial" w:hAnsi="Arial" w:cs="Arial"/>
          <w:color w:val="0000FF"/>
          <w:sz w:val="22"/>
          <w:szCs w:val="22"/>
        </w:rPr>
        <w:t xml:space="preserve"> </w:t>
      </w:r>
    </w:p>
    <w:p w14:paraId="12DDCCEE" w14:textId="68A5C1DD" w:rsidR="002B2C15" w:rsidRPr="00956AAB" w:rsidRDefault="002B2C15"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zaspokojenie roszczeń osób trzecich zgłoszonych w związku z realizacją przez </w:t>
      </w:r>
      <w:r w:rsidR="00857469" w:rsidRPr="00956AAB">
        <w:rPr>
          <w:rFonts w:ascii="Arial" w:hAnsi="Arial" w:cs="Arial"/>
          <w:sz w:val="22"/>
          <w:szCs w:val="22"/>
        </w:rPr>
        <w:t>Wykonaw</w:t>
      </w:r>
      <w:r w:rsidRPr="00956AAB">
        <w:rPr>
          <w:rFonts w:ascii="Arial" w:hAnsi="Arial" w:cs="Arial"/>
          <w:sz w:val="22"/>
          <w:szCs w:val="22"/>
        </w:rPr>
        <w:t xml:space="preserve">cę </w:t>
      </w:r>
      <w:r w:rsidR="00857469" w:rsidRPr="00956AAB">
        <w:rPr>
          <w:rFonts w:ascii="Arial" w:hAnsi="Arial" w:cs="Arial"/>
          <w:sz w:val="22"/>
          <w:szCs w:val="22"/>
        </w:rPr>
        <w:t>Zamówienia</w:t>
      </w:r>
      <w:r w:rsidRPr="00956AAB">
        <w:rPr>
          <w:rFonts w:ascii="Arial" w:hAnsi="Arial" w:cs="Arial"/>
          <w:sz w:val="22"/>
          <w:szCs w:val="22"/>
        </w:rPr>
        <w:t xml:space="preserve">, także jeżeli zostaną one skierowane bezpośrednio do </w:t>
      </w:r>
      <w:r w:rsidR="00857469" w:rsidRPr="00956AAB">
        <w:rPr>
          <w:rFonts w:ascii="Arial" w:hAnsi="Arial" w:cs="Arial"/>
          <w:sz w:val="22"/>
          <w:szCs w:val="22"/>
        </w:rPr>
        <w:t>Zamawiającego</w:t>
      </w:r>
      <w:r w:rsidRPr="00956AAB">
        <w:rPr>
          <w:rFonts w:ascii="Arial" w:hAnsi="Arial" w:cs="Arial"/>
          <w:sz w:val="22"/>
          <w:szCs w:val="22"/>
        </w:rPr>
        <w:t xml:space="preserve">; </w:t>
      </w:r>
      <w:r w:rsidR="00857469" w:rsidRPr="00956AAB">
        <w:rPr>
          <w:rFonts w:ascii="Arial" w:hAnsi="Arial" w:cs="Arial"/>
          <w:sz w:val="22"/>
          <w:szCs w:val="22"/>
        </w:rPr>
        <w:t>Wykonaw</w:t>
      </w:r>
      <w:r w:rsidRPr="00956AAB">
        <w:rPr>
          <w:rFonts w:ascii="Arial" w:hAnsi="Arial" w:cs="Arial"/>
          <w:sz w:val="22"/>
          <w:szCs w:val="22"/>
        </w:rPr>
        <w:t xml:space="preserve">ca zobowiązany jest niezwłocznie powiadomić </w:t>
      </w:r>
      <w:r w:rsidR="00857469" w:rsidRPr="00956AAB">
        <w:rPr>
          <w:rFonts w:ascii="Arial" w:hAnsi="Arial" w:cs="Arial"/>
          <w:sz w:val="22"/>
          <w:szCs w:val="22"/>
        </w:rPr>
        <w:t>Zamawiającego</w:t>
      </w:r>
      <w:r w:rsidRPr="00956AAB">
        <w:rPr>
          <w:rFonts w:ascii="Arial" w:hAnsi="Arial" w:cs="Arial"/>
          <w:sz w:val="22"/>
          <w:szCs w:val="22"/>
        </w:rPr>
        <w:t xml:space="preserve"> o każdym przypadku zgłoszenia takich roszczeń bezpośrednio do </w:t>
      </w:r>
      <w:r w:rsidR="00857469" w:rsidRPr="00956AAB">
        <w:rPr>
          <w:rFonts w:ascii="Arial" w:hAnsi="Arial" w:cs="Arial"/>
          <w:sz w:val="22"/>
          <w:szCs w:val="22"/>
        </w:rPr>
        <w:t>Wykonaw</w:t>
      </w:r>
      <w:r w:rsidRPr="00956AAB">
        <w:rPr>
          <w:rFonts w:ascii="Arial" w:hAnsi="Arial" w:cs="Arial"/>
          <w:sz w:val="22"/>
          <w:szCs w:val="22"/>
        </w:rPr>
        <w:t xml:space="preserve">cy; w przypadku gdyby </w:t>
      </w:r>
      <w:r w:rsidR="00857469" w:rsidRPr="00956AAB">
        <w:rPr>
          <w:rFonts w:ascii="Arial" w:hAnsi="Arial" w:cs="Arial"/>
          <w:sz w:val="22"/>
          <w:szCs w:val="22"/>
        </w:rPr>
        <w:t>Zamawiający</w:t>
      </w:r>
      <w:r w:rsidRPr="00956AAB">
        <w:rPr>
          <w:rFonts w:ascii="Arial" w:hAnsi="Arial" w:cs="Arial"/>
          <w:sz w:val="22"/>
          <w:szCs w:val="22"/>
        </w:rPr>
        <w:t xml:space="preserve"> zobowiązany został do zapłaty na rzecz jakiejkolwiek osoby lub organu administracji jakichkolwiek kwot z tytułu odszkodowań, kar bądź innych roszczeń, albo kwoty takie w całości bądź części zapłacił, w</w:t>
      </w:r>
      <w:r w:rsidR="00857469" w:rsidRPr="00956AAB">
        <w:rPr>
          <w:rFonts w:ascii="Arial" w:hAnsi="Arial" w:cs="Arial"/>
          <w:sz w:val="22"/>
          <w:szCs w:val="22"/>
        </w:rPr>
        <w:t> </w:t>
      </w:r>
      <w:r w:rsidRPr="00956AAB">
        <w:rPr>
          <w:rFonts w:ascii="Arial" w:hAnsi="Arial" w:cs="Arial"/>
          <w:sz w:val="22"/>
          <w:szCs w:val="22"/>
        </w:rPr>
        <w:t xml:space="preserve">szczególności w związku z niewykonaniem lub nienależytym wykonaniem przez </w:t>
      </w:r>
      <w:r w:rsidR="00857469" w:rsidRPr="00956AAB">
        <w:rPr>
          <w:rFonts w:ascii="Arial" w:hAnsi="Arial" w:cs="Arial"/>
          <w:sz w:val="22"/>
          <w:szCs w:val="22"/>
        </w:rPr>
        <w:t>Wykonaw</w:t>
      </w:r>
      <w:r w:rsidRPr="00956AAB">
        <w:rPr>
          <w:rFonts w:ascii="Arial" w:hAnsi="Arial" w:cs="Arial"/>
          <w:sz w:val="22"/>
          <w:szCs w:val="22"/>
        </w:rPr>
        <w:t xml:space="preserve">cę jakiegokolwiek obowiązku określonego w </w:t>
      </w:r>
      <w:r w:rsidR="00857469" w:rsidRPr="00956AAB">
        <w:rPr>
          <w:rFonts w:ascii="Arial" w:hAnsi="Arial" w:cs="Arial"/>
          <w:sz w:val="22"/>
          <w:szCs w:val="22"/>
        </w:rPr>
        <w:t>Zamówieniu</w:t>
      </w:r>
      <w:r w:rsidRPr="00956AAB">
        <w:rPr>
          <w:rFonts w:ascii="Arial" w:hAnsi="Arial" w:cs="Arial"/>
          <w:sz w:val="22"/>
          <w:szCs w:val="22"/>
        </w:rPr>
        <w:t xml:space="preserve">, </w:t>
      </w:r>
      <w:r w:rsidR="00857469" w:rsidRPr="00956AAB">
        <w:rPr>
          <w:rFonts w:ascii="Arial" w:hAnsi="Arial" w:cs="Arial"/>
          <w:sz w:val="22"/>
          <w:szCs w:val="22"/>
        </w:rPr>
        <w:t>Wykonaw</w:t>
      </w:r>
      <w:r w:rsidRPr="00956AAB">
        <w:rPr>
          <w:rFonts w:ascii="Arial" w:hAnsi="Arial" w:cs="Arial"/>
          <w:sz w:val="22"/>
          <w:szCs w:val="22"/>
        </w:rPr>
        <w:t xml:space="preserve">ca zobowiązany jest zaspokoić powyższe zobowiązania, a jeżeli nie będzie to możliwe, zwrócić </w:t>
      </w:r>
      <w:r w:rsidR="00857469" w:rsidRPr="00956AAB">
        <w:rPr>
          <w:rFonts w:ascii="Arial" w:hAnsi="Arial" w:cs="Arial"/>
          <w:sz w:val="22"/>
          <w:szCs w:val="22"/>
        </w:rPr>
        <w:t>Zamawiającemu</w:t>
      </w:r>
      <w:r w:rsidRPr="00956AAB">
        <w:rPr>
          <w:rFonts w:ascii="Arial" w:hAnsi="Arial" w:cs="Arial"/>
          <w:sz w:val="22"/>
          <w:szCs w:val="22"/>
        </w:rPr>
        <w:t xml:space="preserve"> uiszczone przez </w:t>
      </w:r>
      <w:r w:rsidR="00857469" w:rsidRPr="00956AAB">
        <w:rPr>
          <w:rFonts w:ascii="Arial" w:hAnsi="Arial" w:cs="Arial"/>
          <w:sz w:val="22"/>
          <w:szCs w:val="22"/>
        </w:rPr>
        <w:t>Zamawiającego</w:t>
      </w:r>
      <w:r w:rsidRPr="00956AAB">
        <w:rPr>
          <w:rFonts w:ascii="Arial" w:hAnsi="Arial" w:cs="Arial"/>
          <w:sz w:val="22"/>
          <w:szCs w:val="22"/>
        </w:rPr>
        <w:t xml:space="preserve"> należności oraz wszelkie z</w:t>
      </w:r>
      <w:r w:rsidR="00857469" w:rsidRPr="00956AAB">
        <w:rPr>
          <w:rFonts w:ascii="Arial" w:hAnsi="Arial" w:cs="Arial"/>
          <w:sz w:val="22"/>
          <w:szCs w:val="22"/>
        </w:rPr>
        <w:t> </w:t>
      </w:r>
      <w:r w:rsidRPr="00956AAB">
        <w:rPr>
          <w:rFonts w:ascii="Arial" w:hAnsi="Arial" w:cs="Arial"/>
          <w:sz w:val="22"/>
          <w:szCs w:val="22"/>
        </w:rPr>
        <w:t xml:space="preserve">tym związane koszty w terminie 7 dni od doręczenia </w:t>
      </w:r>
      <w:r w:rsidR="00857469" w:rsidRPr="00956AAB">
        <w:rPr>
          <w:rFonts w:ascii="Arial" w:hAnsi="Arial" w:cs="Arial"/>
          <w:sz w:val="22"/>
          <w:szCs w:val="22"/>
        </w:rPr>
        <w:t>Wykonaw</w:t>
      </w:r>
      <w:r w:rsidRPr="00956AAB">
        <w:rPr>
          <w:rFonts w:ascii="Arial" w:hAnsi="Arial" w:cs="Arial"/>
          <w:sz w:val="22"/>
          <w:szCs w:val="22"/>
        </w:rPr>
        <w:t>cy pisemnego wezwania do zapłaty.</w:t>
      </w:r>
    </w:p>
    <w:p w14:paraId="620B74B1" w14:textId="3405EAAB" w:rsidR="002B2C15" w:rsidRPr="00956AAB" w:rsidRDefault="002B2C15"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przestrzeganie poniższych ustaleń regulujących zasady wydawania przepustek i</w:t>
      </w:r>
      <w:r w:rsidR="00857469" w:rsidRPr="00956AAB">
        <w:rPr>
          <w:rFonts w:ascii="Arial" w:hAnsi="Arial" w:cs="Arial"/>
          <w:sz w:val="22"/>
          <w:szCs w:val="22"/>
        </w:rPr>
        <w:t> </w:t>
      </w:r>
      <w:r w:rsidRPr="00956AAB">
        <w:rPr>
          <w:rFonts w:ascii="Arial" w:hAnsi="Arial" w:cs="Arial"/>
          <w:sz w:val="22"/>
          <w:szCs w:val="22"/>
        </w:rPr>
        <w:t xml:space="preserve">wjazdu na teren </w:t>
      </w:r>
      <w:r w:rsidR="00606CEA" w:rsidRPr="00956AAB">
        <w:rPr>
          <w:rFonts w:ascii="Arial" w:eastAsia="Calibri" w:hAnsi="Arial" w:cs="Arial"/>
          <w:sz w:val="22"/>
          <w:szCs w:val="22"/>
          <w:lang w:eastAsia="en-US"/>
        </w:rPr>
        <w:t>Zamawiającego</w:t>
      </w:r>
      <w:r w:rsidRPr="00956AAB">
        <w:rPr>
          <w:rFonts w:ascii="Arial" w:hAnsi="Arial" w:cs="Arial"/>
          <w:sz w:val="22"/>
          <w:szCs w:val="22"/>
        </w:rPr>
        <w:t>:</w:t>
      </w:r>
    </w:p>
    <w:p w14:paraId="6C8886E9" w14:textId="7720B8DD" w:rsidR="002B2C15" w:rsidRPr="00956AAB" w:rsidRDefault="00606CEA" w:rsidP="00956AAB">
      <w:pPr>
        <w:pStyle w:val="Akapitzlist"/>
        <w:spacing w:before="120" w:line="276" w:lineRule="auto"/>
        <w:ind w:left="709"/>
        <w:contextualSpacing w:val="0"/>
        <w:jc w:val="both"/>
        <w:rPr>
          <w:rFonts w:ascii="Arial" w:hAnsi="Arial" w:cs="Arial"/>
          <w:sz w:val="22"/>
          <w:szCs w:val="22"/>
        </w:rPr>
      </w:pPr>
      <w:r w:rsidRPr="00956AAB">
        <w:rPr>
          <w:rFonts w:ascii="Arial" w:hAnsi="Arial" w:cs="Arial"/>
          <w:sz w:val="22"/>
          <w:szCs w:val="22"/>
        </w:rPr>
        <w:lastRenderedPageBreak/>
        <w:t>Wykonaw</w:t>
      </w:r>
      <w:r w:rsidR="002B2C15" w:rsidRPr="00956AAB">
        <w:rPr>
          <w:rFonts w:ascii="Arial" w:hAnsi="Arial" w:cs="Arial"/>
          <w:sz w:val="22"/>
          <w:szCs w:val="22"/>
        </w:rPr>
        <w:t xml:space="preserve">ca realizujący </w:t>
      </w:r>
      <w:r w:rsidR="00524F9E" w:rsidRPr="00956AAB">
        <w:rPr>
          <w:rFonts w:ascii="Arial" w:hAnsi="Arial" w:cs="Arial"/>
          <w:sz w:val="22"/>
          <w:szCs w:val="22"/>
        </w:rPr>
        <w:t>Zamówienie</w:t>
      </w:r>
      <w:r w:rsidR="002B2C15" w:rsidRPr="00956AAB">
        <w:rPr>
          <w:rFonts w:ascii="Arial" w:hAnsi="Arial" w:cs="Arial"/>
          <w:sz w:val="22"/>
          <w:szCs w:val="22"/>
        </w:rPr>
        <w:t xml:space="preserve"> której okres realizacji na urządzeniach i</w:t>
      </w:r>
      <w:r w:rsidR="00524F9E" w:rsidRPr="00956AAB">
        <w:rPr>
          <w:rFonts w:ascii="Arial" w:hAnsi="Arial" w:cs="Arial"/>
          <w:sz w:val="22"/>
          <w:szCs w:val="22"/>
        </w:rPr>
        <w:t> </w:t>
      </w:r>
      <w:r w:rsidR="002B2C15" w:rsidRPr="00956AAB">
        <w:rPr>
          <w:rFonts w:ascii="Arial" w:hAnsi="Arial" w:cs="Arial"/>
          <w:sz w:val="22"/>
          <w:szCs w:val="22"/>
        </w:rPr>
        <w:t xml:space="preserve">obiektach </w:t>
      </w:r>
      <w:r w:rsidRPr="00956AAB">
        <w:rPr>
          <w:rFonts w:ascii="Arial" w:eastAsia="Calibri" w:hAnsi="Arial" w:cs="Arial"/>
          <w:sz w:val="22"/>
          <w:szCs w:val="22"/>
          <w:lang w:eastAsia="en-US"/>
        </w:rPr>
        <w:t>Zamawiającego</w:t>
      </w:r>
      <w:r w:rsidR="002B2C15" w:rsidRPr="00956AAB">
        <w:rPr>
          <w:rFonts w:ascii="Arial" w:hAnsi="Arial" w:cs="Arial"/>
          <w:sz w:val="22"/>
          <w:szCs w:val="22"/>
        </w:rPr>
        <w:t xml:space="preserve"> przekracza pięć dni, ma obowiązek uzyskania od </w:t>
      </w:r>
      <w:r w:rsidRPr="00956AAB">
        <w:rPr>
          <w:rFonts w:ascii="Arial" w:eastAsia="Calibri" w:hAnsi="Arial" w:cs="Arial"/>
          <w:sz w:val="22"/>
          <w:szCs w:val="22"/>
          <w:lang w:eastAsia="en-US"/>
        </w:rPr>
        <w:t>Zamawiającego</w:t>
      </w:r>
      <w:r w:rsidR="002B2C15" w:rsidRPr="00956AAB">
        <w:rPr>
          <w:rFonts w:ascii="Arial" w:hAnsi="Arial" w:cs="Arial"/>
          <w:sz w:val="22"/>
          <w:szCs w:val="22"/>
        </w:rPr>
        <w:t xml:space="preserve"> przepustek osobowych dla wszystkich osób, które będą wykonywać czynności na tych urządzeniach i obiektach . </w:t>
      </w:r>
    </w:p>
    <w:p w14:paraId="4CAC85F7" w14:textId="75BB873A" w:rsidR="002B2C15" w:rsidRPr="00956AAB" w:rsidRDefault="002B2C15" w:rsidP="00956AAB">
      <w:pPr>
        <w:pStyle w:val="Akapitzlist"/>
        <w:spacing w:before="120" w:line="276" w:lineRule="auto"/>
        <w:ind w:left="709"/>
        <w:contextualSpacing w:val="0"/>
        <w:jc w:val="both"/>
        <w:rPr>
          <w:rFonts w:ascii="Arial" w:hAnsi="Arial" w:cs="Arial"/>
          <w:sz w:val="22"/>
          <w:szCs w:val="22"/>
        </w:rPr>
      </w:pPr>
      <w:r w:rsidRPr="00956AAB">
        <w:rPr>
          <w:rFonts w:ascii="Arial" w:hAnsi="Arial" w:cs="Arial"/>
          <w:sz w:val="22"/>
          <w:szCs w:val="22"/>
        </w:rPr>
        <w:t xml:space="preserve">W celu wydania przepustek osobowych lub na pojazd, </w:t>
      </w:r>
      <w:r w:rsidR="00606CEA" w:rsidRPr="00956AAB">
        <w:rPr>
          <w:rFonts w:ascii="Arial" w:hAnsi="Arial" w:cs="Arial"/>
          <w:sz w:val="22"/>
          <w:szCs w:val="22"/>
        </w:rPr>
        <w:t>Wykonaw</w:t>
      </w:r>
      <w:r w:rsidRPr="00956AAB">
        <w:rPr>
          <w:rFonts w:ascii="Arial" w:hAnsi="Arial" w:cs="Arial"/>
          <w:sz w:val="22"/>
          <w:szCs w:val="22"/>
        </w:rPr>
        <w:t xml:space="preserve">ca składa stosowny wniosek w systemie SWOP udostępnionym na stronie Internetowej pod adresem: </w:t>
      </w:r>
      <w:hyperlink r:id="rId13" w:history="1">
        <w:r w:rsidRPr="00956AAB">
          <w:rPr>
            <w:rStyle w:val="Hipercze"/>
            <w:rFonts w:ascii="Arial" w:hAnsi="Arial" w:cs="Arial"/>
            <w:sz w:val="22"/>
            <w:szCs w:val="22"/>
          </w:rPr>
          <w:t>www.tauron-wytwarzanie.pl/wydanie-przepustek</w:t>
        </w:r>
      </w:hyperlink>
      <w:r w:rsidRPr="00956AAB">
        <w:rPr>
          <w:rFonts w:ascii="Arial" w:hAnsi="Arial" w:cs="Arial"/>
          <w:sz w:val="22"/>
          <w:szCs w:val="22"/>
        </w:rPr>
        <w:t xml:space="preserve">. Za każdą wydaną nową przepustkę osobową </w:t>
      </w:r>
      <w:r w:rsidR="00606CEA" w:rsidRPr="00956AAB">
        <w:rPr>
          <w:rFonts w:ascii="Arial" w:eastAsia="Calibri" w:hAnsi="Arial" w:cs="Arial"/>
          <w:sz w:val="22"/>
          <w:szCs w:val="22"/>
          <w:lang w:eastAsia="en-US"/>
        </w:rPr>
        <w:t>Zamawiający</w:t>
      </w:r>
      <w:r w:rsidRPr="00956AAB">
        <w:rPr>
          <w:rFonts w:ascii="Arial" w:hAnsi="Arial" w:cs="Arial"/>
          <w:sz w:val="22"/>
          <w:szCs w:val="22"/>
        </w:rPr>
        <w:t xml:space="preserve"> obciąży </w:t>
      </w:r>
      <w:r w:rsidR="00606CEA" w:rsidRPr="00956AAB">
        <w:rPr>
          <w:rFonts w:ascii="Arial" w:hAnsi="Arial" w:cs="Arial"/>
          <w:sz w:val="22"/>
          <w:szCs w:val="22"/>
        </w:rPr>
        <w:t>Wykonaw</w:t>
      </w:r>
      <w:r w:rsidRPr="00956AAB">
        <w:rPr>
          <w:rFonts w:ascii="Arial" w:hAnsi="Arial" w:cs="Arial"/>
          <w:sz w:val="22"/>
          <w:szCs w:val="22"/>
        </w:rPr>
        <w:t>cę opłatą eksploatacyjną w wysokości 50,00 zł netto. W przypadku utraty przepustki w wyniku jej zagubienia, zniszczenia lub kradzieży, użytkownik (</w:t>
      </w:r>
      <w:r w:rsidR="00606CEA" w:rsidRPr="00956AAB">
        <w:rPr>
          <w:rFonts w:ascii="Arial" w:hAnsi="Arial" w:cs="Arial"/>
          <w:sz w:val="22"/>
          <w:szCs w:val="22"/>
        </w:rPr>
        <w:t>Wykonaw</w:t>
      </w:r>
      <w:r w:rsidRPr="00956AAB">
        <w:rPr>
          <w:rFonts w:ascii="Arial" w:hAnsi="Arial" w:cs="Arial"/>
          <w:sz w:val="22"/>
          <w:szCs w:val="22"/>
        </w:rPr>
        <w:t xml:space="preserve">ca) zobowiązany jest do niezwłocznego powiadomienia o tym fakcie właściwe miejscowo Biuro Przepustek. W przypadku zagubienia przepustki osobowej </w:t>
      </w:r>
      <w:r w:rsidR="00606CEA" w:rsidRPr="00956AAB">
        <w:rPr>
          <w:rFonts w:ascii="Arial" w:hAnsi="Arial" w:cs="Arial"/>
          <w:sz w:val="22"/>
          <w:szCs w:val="22"/>
        </w:rPr>
        <w:t>Wykonaw</w:t>
      </w:r>
      <w:r w:rsidRPr="00956AAB">
        <w:rPr>
          <w:rFonts w:ascii="Arial" w:hAnsi="Arial" w:cs="Arial"/>
          <w:sz w:val="22"/>
          <w:szCs w:val="22"/>
        </w:rPr>
        <w:t>ca zostanie obciążony opłatą dodatkową w</w:t>
      </w:r>
      <w:r w:rsidR="00606CEA" w:rsidRPr="00956AAB">
        <w:rPr>
          <w:rFonts w:ascii="Arial" w:hAnsi="Arial" w:cs="Arial"/>
          <w:sz w:val="22"/>
          <w:szCs w:val="22"/>
        </w:rPr>
        <w:t> </w:t>
      </w:r>
      <w:r w:rsidRPr="00956AAB">
        <w:rPr>
          <w:rFonts w:ascii="Arial" w:hAnsi="Arial" w:cs="Arial"/>
          <w:sz w:val="22"/>
          <w:szCs w:val="22"/>
        </w:rPr>
        <w:t xml:space="preserve">wysokości 40,00 zł netto. </w:t>
      </w:r>
      <w:r w:rsidR="00606CEA" w:rsidRPr="00956AAB">
        <w:rPr>
          <w:rFonts w:ascii="Arial" w:eastAsia="Calibri" w:hAnsi="Arial" w:cs="Arial"/>
          <w:sz w:val="22"/>
          <w:szCs w:val="22"/>
          <w:lang w:eastAsia="en-US"/>
        </w:rPr>
        <w:t>Zamawiający</w:t>
      </w:r>
      <w:r w:rsidRPr="00956AAB">
        <w:rPr>
          <w:rFonts w:ascii="Arial" w:hAnsi="Arial" w:cs="Arial"/>
          <w:sz w:val="22"/>
          <w:szCs w:val="22"/>
        </w:rPr>
        <w:t xml:space="preserve"> nie wydaje duplikatów przepustek. </w:t>
      </w:r>
      <w:r w:rsidR="00606CEA" w:rsidRPr="00956AAB">
        <w:rPr>
          <w:rFonts w:ascii="Arial" w:hAnsi="Arial" w:cs="Arial"/>
          <w:sz w:val="22"/>
          <w:szCs w:val="22"/>
        </w:rPr>
        <w:t>Wykonaw</w:t>
      </w:r>
      <w:r w:rsidRPr="00956AAB">
        <w:rPr>
          <w:rFonts w:ascii="Arial" w:hAnsi="Arial" w:cs="Arial"/>
          <w:sz w:val="22"/>
          <w:szCs w:val="22"/>
        </w:rPr>
        <w:t xml:space="preserve">ca może w przypadku utraty przepustki zawnioskować o wydanie nowej przepustki, za którą zostanie pobrana opłata eksploatacyjna jak za nową przepustkę. </w:t>
      </w:r>
    </w:p>
    <w:p w14:paraId="119C2F2C" w14:textId="44CACAE6" w:rsidR="002B2C15" w:rsidRPr="00956AAB" w:rsidRDefault="002B2C15" w:rsidP="00956AAB">
      <w:pPr>
        <w:pStyle w:val="Akapitzlist"/>
        <w:spacing w:before="120" w:line="276" w:lineRule="auto"/>
        <w:ind w:left="709"/>
        <w:contextualSpacing w:val="0"/>
        <w:jc w:val="both"/>
        <w:rPr>
          <w:rFonts w:ascii="Arial" w:hAnsi="Arial" w:cs="Arial"/>
          <w:sz w:val="22"/>
          <w:szCs w:val="22"/>
        </w:rPr>
      </w:pPr>
      <w:r w:rsidRPr="00956AAB">
        <w:rPr>
          <w:rFonts w:ascii="Arial" w:hAnsi="Arial" w:cs="Arial"/>
          <w:sz w:val="22"/>
          <w:szCs w:val="22"/>
        </w:rPr>
        <w:t xml:space="preserve">W przypadku </w:t>
      </w:r>
      <w:r w:rsidR="00857469" w:rsidRPr="00956AAB">
        <w:rPr>
          <w:rFonts w:ascii="Arial" w:hAnsi="Arial" w:cs="Arial"/>
          <w:sz w:val="22"/>
          <w:szCs w:val="22"/>
        </w:rPr>
        <w:t>niezwrócenia</w:t>
      </w:r>
      <w:r w:rsidRPr="00956AAB">
        <w:rPr>
          <w:rFonts w:ascii="Arial" w:hAnsi="Arial" w:cs="Arial"/>
          <w:sz w:val="22"/>
          <w:szCs w:val="22"/>
        </w:rPr>
        <w:t xml:space="preserve"> przepustki osobowej po zakończeniu realizacji Umowy </w:t>
      </w:r>
      <w:r w:rsidR="00606CEA" w:rsidRPr="00956AAB">
        <w:rPr>
          <w:rFonts w:ascii="Arial" w:hAnsi="Arial" w:cs="Arial"/>
          <w:sz w:val="22"/>
          <w:szCs w:val="22"/>
        </w:rPr>
        <w:t>Wykonaw</w:t>
      </w:r>
      <w:r w:rsidRPr="00956AAB">
        <w:rPr>
          <w:rFonts w:ascii="Arial" w:hAnsi="Arial" w:cs="Arial"/>
          <w:sz w:val="22"/>
          <w:szCs w:val="22"/>
        </w:rPr>
        <w:t>ca zostanie obciążony opłatą dodatkową w wysokości 40,00 zł netto.</w:t>
      </w:r>
    </w:p>
    <w:p w14:paraId="2FCA67AD" w14:textId="2B652A42" w:rsidR="002B2C15" w:rsidRPr="00956AAB" w:rsidRDefault="002B2C15" w:rsidP="00956AAB">
      <w:pPr>
        <w:pStyle w:val="Akapitzlist"/>
        <w:spacing w:before="120" w:line="276" w:lineRule="auto"/>
        <w:ind w:left="709"/>
        <w:contextualSpacing w:val="0"/>
        <w:jc w:val="both"/>
        <w:rPr>
          <w:rFonts w:ascii="Arial" w:hAnsi="Arial" w:cs="Arial"/>
          <w:sz w:val="22"/>
          <w:szCs w:val="22"/>
        </w:rPr>
      </w:pPr>
      <w:r w:rsidRPr="00956AAB">
        <w:rPr>
          <w:rFonts w:ascii="Arial" w:hAnsi="Arial" w:cs="Arial"/>
          <w:sz w:val="22"/>
          <w:szCs w:val="22"/>
        </w:rPr>
        <w:t>W przypadku gdy realizacja Umowy wymaga wjazdu pojazdu na Obszar chroniony tj. na teren TAURON Wytwarzanie S.A. i uzyskania przepustki wjazdowej, kierujący takim pojazdem podczas odbioru przepustki na wjazd powinien posiadać:</w:t>
      </w:r>
    </w:p>
    <w:p w14:paraId="02F836A3" w14:textId="77777777" w:rsidR="002B2C15" w:rsidRPr="00956AAB" w:rsidRDefault="002B2C15" w:rsidP="00956AAB">
      <w:pPr>
        <w:pStyle w:val="Akapitzlist"/>
        <w:numPr>
          <w:ilvl w:val="0"/>
          <w:numId w:val="104"/>
        </w:numPr>
        <w:spacing w:before="120" w:line="276" w:lineRule="auto"/>
        <w:ind w:left="1134" w:hanging="283"/>
        <w:contextualSpacing w:val="0"/>
        <w:jc w:val="both"/>
        <w:rPr>
          <w:rFonts w:ascii="Arial" w:hAnsi="Arial" w:cs="Arial"/>
          <w:sz w:val="22"/>
          <w:szCs w:val="22"/>
        </w:rPr>
      </w:pPr>
      <w:r w:rsidRPr="00956AAB">
        <w:rPr>
          <w:rFonts w:ascii="Arial" w:hAnsi="Arial" w:cs="Arial"/>
          <w:sz w:val="22"/>
          <w:szCs w:val="22"/>
        </w:rPr>
        <w:t>prawo jazdy uprawniające do prowadzenia pojazdu, którym będzie wjeżdżać na Obszar chroniony,</w:t>
      </w:r>
    </w:p>
    <w:p w14:paraId="0754B614" w14:textId="77777777" w:rsidR="002B2C15" w:rsidRPr="00956AAB" w:rsidRDefault="002B2C15" w:rsidP="00956AAB">
      <w:pPr>
        <w:pStyle w:val="Akapitzlist"/>
        <w:numPr>
          <w:ilvl w:val="0"/>
          <w:numId w:val="104"/>
        </w:numPr>
        <w:spacing w:before="120" w:line="276" w:lineRule="auto"/>
        <w:ind w:left="1134" w:hanging="283"/>
        <w:contextualSpacing w:val="0"/>
        <w:jc w:val="both"/>
        <w:rPr>
          <w:rFonts w:ascii="Arial" w:hAnsi="Arial" w:cs="Arial"/>
          <w:sz w:val="22"/>
          <w:szCs w:val="22"/>
        </w:rPr>
      </w:pPr>
      <w:r w:rsidRPr="00956AAB">
        <w:rPr>
          <w:rFonts w:ascii="Arial" w:hAnsi="Arial" w:cs="Arial"/>
          <w:sz w:val="22"/>
          <w:szCs w:val="22"/>
        </w:rPr>
        <w:t>dowód rejestracyjny z potwierdzonym aktualnym przeglądem technicznym pojazdu, którym będzie wjeżdżać na Obszar chroniony,</w:t>
      </w:r>
    </w:p>
    <w:p w14:paraId="57D9CCD9" w14:textId="77777777" w:rsidR="002B2C15" w:rsidRPr="00956AAB" w:rsidRDefault="002B2C15" w:rsidP="00956AAB">
      <w:pPr>
        <w:pStyle w:val="Akapitzlist"/>
        <w:numPr>
          <w:ilvl w:val="0"/>
          <w:numId w:val="104"/>
        </w:numPr>
        <w:spacing w:before="120" w:line="276" w:lineRule="auto"/>
        <w:ind w:left="1134" w:hanging="283"/>
        <w:contextualSpacing w:val="0"/>
        <w:jc w:val="both"/>
        <w:rPr>
          <w:rFonts w:ascii="Arial" w:hAnsi="Arial" w:cs="Arial"/>
          <w:sz w:val="22"/>
          <w:szCs w:val="22"/>
        </w:rPr>
      </w:pPr>
      <w:r w:rsidRPr="00956AAB">
        <w:rPr>
          <w:rFonts w:ascii="Arial" w:hAnsi="Arial" w:cs="Arial"/>
          <w:sz w:val="22"/>
          <w:szCs w:val="22"/>
        </w:rPr>
        <w:t>aktualne ubezpieczenie OC pojazdu, którym będzie wjeżdżać na Obszar chroniony,</w:t>
      </w:r>
    </w:p>
    <w:p w14:paraId="5994786A" w14:textId="77777777" w:rsidR="002B2C15" w:rsidRPr="00956AAB" w:rsidRDefault="002B2C15" w:rsidP="00956AAB">
      <w:pPr>
        <w:pStyle w:val="Akapitzlist"/>
        <w:spacing w:before="120" w:line="276" w:lineRule="auto"/>
        <w:ind w:left="709"/>
        <w:contextualSpacing w:val="0"/>
        <w:jc w:val="both"/>
        <w:rPr>
          <w:rFonts w:ascii="Arial" w:hAnsi="Arial" w:cs="Arial"/>
          <w:sz w:val="22"/>
          <w:szCs w:val="22"/>
        </w:rPr>
      </w:pPr>
      <w:r w:rsidRPr="00956AAB">
        <w:rPr>
          <w:rFonts w:ascii="Arial" w:hAnsi="Arial" w:cs="Arial"/>
          <w:sz w:val="22"/>
          <w:szCs w:val="22"/>
        </w:rPr>
        <w:t>w zakresie litery b) i c) dokumenty nie muszą mieć formy oryginału, wystarczającym jest skan, ksero, fotografia.</w:t>
      </w:r>
    </w:p>
    <w:p w14:paraId="1A4D4CB3" w14:textId="04A8E756" w:rsidR="002B2C15" w:rsidRPr="00956AAB" w:rsidRDefault="002B2C15" w:rsidP="00956AAB">
      <w:pPr>
        <w:pStyle w:val="Akapitzlist"/>
        <w:numPr>
          <w:ilvl w:val="0"/>
          <w:numId w:val="78"/>
        </w:numPr>
        <w:spacing w:before="120" w:line="276" w:lineRule="auto"/>
        <w:ind w:left="709" w:hanging="425"/>
        <w:contextualSpacing w:val="0"/>
        <w:jc w:val="both"/>
        <w:rPr>
          <w:rFonts w:ascii="Arial" w:hAnsi="Arial" w:cs="Arial"/>
          <w:sz w:val="22"/>
          <w:szCs w:val="22"/>
        </w:rPr>
      </w:pPr>
      <w:r w:rsidRPr="00956AAB">
        <w:rPr>
          <w:rFonts w:ascii="Arial" w:hAnsi="Arial" w:cs="Arial"/>
          <w:sz w:val="22"/>
          <w:szCs w:val="22"/>
        </w:rPr>
        <w:t xml:space="preserve">Szczegółowe zasady dotyczące organizacji i kontroli ruchu osobowego oraz ruchu pojazdów w TAURON Wytwarzanie S.A. zostały opublikowane na stronie Internetowej </w:t>
      </w:r>
      <w:hyperlink r:id="rId14" w:history="1">
        <w:r w:rsidRPr="00956AAB">
          <w:rPr>
            <w:rStyle w:val="Hipercze"/>
            <w:rFonts w:ascii="Arial" w:hAnsi="Arial" w:cs="Arial"/>
            <w:sz w:val="22"/>
            <w:szCs w:val="22"/>
          </w:rPr>
          <w:t>https://www.tauron-wytwarzanie.pl/</w:t>
        </w:r>
      </w:hyperlink>
      <w:r w:rsidRPr="00956AAB">
        <w:rPr>
          <w:rFonts w:ascii="Arial" w:hAnsi="Arial" w:cs="Arial"/>
          <w:sz w:val="22"/>
          <w:szCs w:val="22"/>
        </w:rPr>
        <w:t xml:space="preserve"> w zakładce „O spółce” -&gt;”B I P”-&gt; „Dokumenty”: „wyciąg z Instrukcji organizacji i kontroli ruchu osobowego oraz ruchu pojazdów w</w:t>
      </w:r>
      <w:r w:rsidR="00524F9E" w:rsidRPr="00956AAB">
        <w:rPr>
          <w:rFonts w:ascii="Arial" w:hAnsi="Arial" w:cs="Arial"/>
          <w:sz w:val="22"/>
          <w:szCs w:val="22"/>
        </w:rPr>
        <w:t> </w:t>
      </w:r>
      <w:r w:rsidRPr="00956AAB">
        <w:rPr>
          <w:rFonts w:ascii="Arial" w:hAnsi="Arial" w:cs="Arial"/>
          <w:sz w:val="22"/>
          <w:szCs w:val="22"/>
        </w:rPr>
        <w:t>TAURON Wytwarzanie S.A.”</w:t>
      </w:r>
    </w:p>
    <w:p w14:paraId="0178B07A" w14:textId="77777777" w:rsidR="00F23253" w:rsidRPr="00956AAB" w:rsidRDefault="00F23253" w:rsidP="00956AAB">
      <w:pPr>
        <w:pStyle w:val="Akapitzlist"/>
        <w:numPr>
          <w:ilvl w:val="0"/>
          <w:numId w:val="5"/>
        </w:numPr>
        <w:spacing w:before="120" w:line="276" w:lineRule="auto"/>
        <w:ind w:left="426" w:hanging="284"/>
        <w:contextualSpacing w:val="0"/>
        <w:jc w:val="both"/>
        <w:rPr>
          <w:rFonts w:ascii="Arial" w:hAnsi="Arial" w:cs="Arial"/>
          <w:b/>
          <w:bCs/>
          <w:sz w:val="22"/>
          <w:szCs w:val="22"/>
        </w:rPr>
      </w:pPr>
      <w:r w:rsidRPr="00956AAB">
        <w:rPr>
          <w:rFonts w:ascii="Arial" w:hAnsi="Arial" w:cs="Arial"/>
          <w:b/>
          <w:bCs/>
          <w:sz w:val="22"/>
          <w:szCs w:val="22"/>
        </w:rPr>
        <w:t>PRZEDSTAWICIELE:</w:t>
      </w:r>
    </w:p>
    <w:p w14:paraId="5948EF72" w14:textId="3DD72379" w:rsidR="003E30E4" w:rsidRPr="00956AAB" w:rsidRDefault="003E30E4" w:rsidP="00956AAB">
      <w:pPr>
        <w:pStyle w:val="Akapitzlist"/>
        <w:spacing w:before="120" w:line="276" w:lineRule="auto"/>
        <w:ind w:left="426"/>
        <w:contextualSpacing w:val="0"/>
        <w:jc w:val="both"/>
        <w:rPr>
          <w:rFonts w:ascii="Arial" w:hAnsi="Arial" w:cs="Arial"/>
          <w:sz w:val="22"/>
          <w:szCs w:val="22"/>
        </w:rPr>
      </w:pPr>
      <w:r w:rsidRPr="00956AAB">
        <w:rPr>
          <w:rFonts w:ascii="Arial" w:hAnsi="Arial" w:cs="Arial"/>
          <w:sz w:val="22"/>
          <w:szCs w:val="22"/>
        </w:rPr>
        <w:t xml:space="preserve">Strony ustanawiają następujących przedstawicieli do współpracy w ramach realizacji </w:t>
      </w:r>
      <w:r w:rsidR="00ED5F89" w:rsidRPr="00956AAB">
        <w:rPr>
          <w:rFonts w:ascii="Arial" w:hAnsi="Arial" w:cs="Arial"/>
          <w:sz w:val="22"/>
          <w:szCs w:val="22"/>
        </w:rPr>
        <w:t>Zamówienia</w:t>
      </w:r>
      <w:r w:rsidRPr="00956AAB">
        <w:rPr>
          <w:rFonts w:ascii="Arial" w:hAnsi="Arial" w:cs="Arial"/>
          <w:sz w:val="22"/>
          <w:szCs w:val="22"/>
        </w:rPr>
        <w:t>:</w:t>
      </w:r>
    </w:p>
    <w:p w14:paraId="5E16E073" w14:textId="77777777" w:rsidR="003E30E4" w:rsidRPr="00956AAB" w:rsidRDefault="003E30E4" w:rsidP="00956AAB">
      <w:pPr>
        <w:numPr>
          <w:ilvl w:val="0"/>
          <w:numId w:val="12"/>
        </w:numPr>
        <w:tabs>
          <w:tab w:val="clear" w:pos="567"/>
          <w:tab w:val="num" w:pos="-284"/>
          <w:tab w:val="num" w:pos="-142"/>
        </w:tabs>
        <w:spacing w:before="120" w:line="276" w:lineRule="auto"/>
        <w:ind w:left="851" w:hanging="284"/>
        <w:jc w:val="both"/>
        <w:rPr>
          <w:rFonts w:ascii="Arial" w:hAnsi="Arial" w:cs="Arial"/>
          <w:sz w:val="22"/>
          <w:szCs w:val="22"/>
        </w:rPr>
      </w:pPr>
      <w:r w:rsidRPr="00956AAB">
        <w:rPr>
          <w:rFonts w:ascii="Arial" w:hAnsi="Arial" w:cs="Arial"/>
          <w:sz w:val="22"/>
          <w:szCs w:val="22"/>
        </w:rPr>
        <w:t>ze strony Zamawiającego:</w:t>
      </w:r>
    </w:p>
    <w:p w14:paraId="6299B9F6" w14:textId="618F665D" w:rsidR="007413BE" w:rsidRPr="00956AAB" w:rsidRDefault="00CD34AA" w:rsidP="00956AAB">
      <w:pPr>
        <w:pStyle w:val="Akapitzlist"/>
        <w:spacing w:before="240" w:line="276" w:lineRule="auto"/>
        <w:ind w:left="567"/>
        <w:contextualSpacing w:val="0"/>
        <w:jc w:val="both"/>
        <w:rPr>
          <w:rFonts w:ascii="Arial" w:hAnsi="Arial" w:cs="Arial"/>
          <w:sz w:val="22"/>
          <w:szCs w:val="22"/>
          <w:lang w:val="sv-SE"/>
        </w:rPr>
      </w:pPr>
      <w:r w:rsidRPr="00956AAB">
        <w:rPr>
          <w:rFonts w:ascii="Arial" w:hAnsi="Arial" w:cs="Arial"/>
          <w:sz w:val="22"/>
          <w:szCs w:val="22"/>
          <w:lang w:val="sv-SE"/>
        </w:rPr>
        <w:t>.....................</w:t>
      </w:r>
      <w:r w:rsidR="007413BE" w:rsidRPr="00956AAB">
        <w:rPr>
          <w:rFonts w:ascii="Arial" w:hAnsi="Arial" w:cs="Arial"/>
          <w:sz w:val="22"/>
          <w:szCs w:val="22"/>
          <w:lang w:val="sv-SE"/>
        </w:rPr>
        <w:t xml:space="preserve">, tel. </w:t>
      </w:r>
      <w:r w:rsidRPr="00956AAB">
        <w:rPr>
          <w:rFonts w:ascii="Arial" w:hAnsi="Arial" w:cs="Arial"/>
          <w:sz w:val="22"/>
          <w:szCs w:val="22"/>
          <w:lang w:val="sv-SE"/>
        </w:rPr>
        <w:t>..........................</w:t>
      </w:r>
      <w:r w:rsidR="007413BE" w:rsidRPr="00956AAB">
        <w:rPr>
          <w:rFonts w:ascii="Arial" w:hAnsi="Arial" w:cs="Arial"/>
          <w:sz w:val="22"/>
          <w:szCs w:val="22"/>
          <w:lang w:val="sv-SE"/>
        </w:rPr>
        <w:t xml:space="preserve">, e-mail: </w:t>
      </w:r>
      <w:bookmarkStart w:id="3" w:name="_Hlk207882972"/>
      <w:r w:rsidRPr="00956AAB">
        <w:rPr>
          <w:rFonts w:ascii="Arial" w:hAnsi="Arial" w:cs="Arial"/>
          <w:sz w:val="22"/>
          <w:szCs w:val="22"/>
          <w:lang w:val="sv-SE"/>
        </w:rPr>
        <w:fldChar w:fldCharType="begin"/>
      </w:r>
      <w:r w:rsidRPr="00956AAB">
        <w:rPr>
          <w:rFonts w:ascii="Arial" w:hAnsi="Arial" w:cs="Arial"/>
          <w:sz w:val="22"/>
          <w:szCs w:val="22"/>
          <w:lang w:val="sv-SE"/>
        </w:rPr>
        <w:instrText>HYPERLINK "mailto:...........................@tauron-wytwarzanie.pl"</w:instrText>
      </w:r>
      <w:r w:rsidRPr="00956AAB">
        <w:rPr>
          <w:rFonts w:ascii="Arial" w:hAnsi="Arial" w:cs="Arial"/>
          <w:sz w:val="22"/>
          <w:szCs w:val="22"/>
          <w:lang w:val="sv-SE"/>
        </w:rPr>
      </w:r>
      <w:r w:rsidRPr="00956AAB">
        <w:rPr>
          <w:rFonts w:ascii="Arial" w:hAnsi="Arial" w:cs="Arial"/>
          <w:sz w:val="22"/>
          <w:szCs w:val="22"/>
          <w:lang w:val="sv-SE"/>
        </w:rPr>
        <w:fldChar w:fldCharType="separate"/>
      </w:r>
      <w:r w:rsidRPr="00956AAB">
        <w:rPr>
          <w:rStyle w:val="Hipercze"/>
          <w:rFonts w:ascii="Arial" w:hAnsi="Arial" w:cs="Arial"/>
          <w:sz w:val="22"/>
          <w:szCs w:val="22"/>
          <w:lang w:val="sv-SE"/>
        </w:rPr>
        <w:t>...........................@tauron-wytwarzanie.pl</w:t>
      </w:r>
      <w:bookmarkEnd w:id="3"/>
      <w:r w:rsidRPr="00956AAB">
        <w:rPr>
          <w:rFonts w:ascii="Arial" w:hAnsi="Arial" w:cs="Arial"/>
          <w:sz w:val="22"/>
          <w:szCs w:val="22"/>
          <w:lang w:val="sv-SE"/>
        </w:rPr>
        <w:fldChar w:fldCharType="end"/>
      </w:r>
    </w:p>
    <w:p w14:paraId="3E7FFA4B" w14:textId="25C7093A" w:rsidR="007413BE" w:rsidRPr="00956AAB" w:rsidRDefault="00CD34AA" w:rsidP="00956AAB">
      <w:pPr>
        <w:pStyle w:val="Akapitzlist"/>
        <w:spacing w:before="240" w:line="276" w:lineRule="auto"/>
        <w:ind w:left="567"/>
        <w:contextualSpacing w:val="0"/>
        <w:jc w:val="both"/>
        <w:rPr>
          <w:rStyle w:val="Hipercze"/>
          <w:rFonts w:ascii="Arial" w:hAnsi="Arial" w:cs="Arial"/>
          <w:sz w:val="22"/>
          <w:szCs w:val="22"/>
          <w:lang w:val="sv-SE"/>
        </w:rPr>
      </w:pPr>
      <w:r w:rsidRPr="00956AAB">
        <w:rPr>
          <w:rFonts w:ascii="Arial" w:hAnsi="Arial" w:cs="Arial"/>
          <w:sz w:val="22"/>
          <w:szCs w:val="22"/>
          <w:lang w:val="sv-SE"/>
        </w:rPr>
        <w:t>......................</w:t>
      </w:r>
      <w:r w:rsidR="007413BE" w:rsidRPr="00956AAB">
        <w:rPr>
          <w:rFonts w:ascii="Arial" w:hAnsi="Arial" w:cs="Arial"/>
          <w:sz w:val="22"/>
          <w:szCs w:val="22"/>
          <w:lang w:val="sv-SE"/>
        </w:rPr>
        <w:t xml:space="preserve">, tel. </w:t>
      </w:r>
      <w:r w:rsidRPr="00956AAB">
        <w:rPr>
          <w:rFonts w:ascii="Arial" w:hAnsi="Arial" w:cs="Arial"/>
          <w:sz w:val="22"/>
          <w:szCs w:val="22"/>
          <w:lang w:val="sv-SE"/>
        </w:rPr>
        <w:t>.........................</w:t>
      </w:r>
      <w:r w:rsidR="007413BE" w:rsidRPr="00956AAB">
        <w:rPr>
          <w:rFonts w:ascii="Arial" w:hAnsi="Arial" w:cs="Arial"/>
          <w:sz w:val="22"/>
          <w:szCs w:val="22"/>
          <w:lang w:val="sv-SE"/>
        </w:rPr>
        <w:t>, e-mail:</w:t>
      </w:r>
      <w:r w:rsidR="007413BE" w:rsidRPr="00956AAB">
        <w:rPr>
          <w:rFonts w:ascii="Arial" w:hAnsi="Arial" w:cs="Arial"/>
          <w:sz w:val="22"/>
          <w:szCs w:val="22"/>
        </w:rPr>
        <w:t xml:space="preserve"> </w:t>
      </w:r>
      <w:hyperlink r:id="rId15" w:history="1">
        <w:r w:rsidRPr="00956AAB">
          <w:rPr>
            <w:rStyle w:val="Hipercze"/>
            <w:rFonts w:ascii="Arial" w:hAnsi="Arial" w:cs="Arial"/>
            <w:sz w:val="22"/>
            <w:szCs w:val="22"/>
            <w:lang w:val="sv-SE"/>
          </w:rPr>
          <w:t>...........................@tauron-wytwarzanie.pl</w:t>
        </w:r>
      </w:hyperlink>
    </w:p>
    <w:p w14:paraId="01E67B99" w14:textId="77777777" w:rsidR="003E30E4" w:rsidRPr="00956AAB" w:rsidRDefault="003E30E4" w:rsidP="00956AAB">
      <w:pPr>
        <w:numPr>
          <w:ilvl w:val="0"/>
          <w:numId w:val="12"/>
        </w:numPr>
        <w:tabs>
          <w:tab w:val="clear" w:pos="567"/>
          <w:tab w:val="num" w:pos="-284"/>
          <w:tab w:val="num" w:pos="-142"/>
        </w:tabs>
        <w:spacing w:before="120" w:line="276" w:lineRule="auto"/>
        <w:ind w:left="851" w:hanging="284"/>
        <w:jc w:val="both"/>
        <w:rPr>
          <w:rFonts w:ascii="Arial" w:hAnsi="Arial" w:cs="Arial"/>
          <w:sz w:val="22"/>
          <w:szCs w:val="22"/>
        </w:rPr>
      </w:pPr>
      <w:r w:rsidRPr="00956AAB">
        <w:rPr>
          <w:rFonts w:ascii="Arial" w:hAnsi="Arial" w:cs="Arial"/>
          <w:sz w:val="22"/>
          <w:szCs w:val="22"/>
        </w:rPr>
        <w:t>ze strony Wykonawcy:</w:t>
      </w:r>
    </w:p>
    <w:p w14:paraId="400C9C4B" w14:textId="57CBFC72" w:rsidR="007413BE" w:rsidRPr="00956AAB" w:rsidRDefault="00CD34AA" w:rsidP="00956AAB">
      <w:pPr>
        <w:pStyle w:val="Akapitzlist"/>
        <w:spacing w:before="120" w:line="276" w:lineRule="auto"/>
        <w:ind w:left="567"/>
        <w:contextualSpacing w:val="0"/>
        <w:jc w:val="both"/>
        <w:rPr>
          <w:rFonts w:ascii="Arial" w:hAnsi="Arial" w:cs="Arial"/>
          <w:sz w:val="22"/>
          <w:szCs w:val="22"/>
          <w:lang w:val="sv-SE"/>
        </w:rPr>
      </w:pPr>
      <w:r w:rsidRPr="00956AAB">
        <w:rPr>
          <w:rFonts w:ascii="Arial" w:hAnsi="Arial" w:cs="Arial"/>
          <w:sz w:val="22"/>
          <w:szCs w:val="22"/>
          <w:lang w:val="sv-SE"/>
        </w:rPr>
        <w:lastRenderedPageBreak/>
        <w:t>....</w:t>
      </w:r>
      <w:r w:rsidR="009C7452" w:rsidRPr="00956AAB">
        <w:rPr>
          <w:rFonts w:ascii="Arial" w:hAnsi="Arial" w:cs="Arial"/>
          <w:sz w:val="22"/>
          <w:szCs w:val="22"/>
          <w:lang w:val="sv-SE"/>
        </w:rPr>
        <w:t>...........</w:t>
      </w:r>
      <w:r w:rsidRPr="00956AAB">
        <w:rPr>
          <w:rFonts w:ascii="Arial" w:hAnsi="Arial" w:cs="Arial"/>
          <w:sz w:val="22"/>
          <w:szCs w:val="22"/>
          <w:lang w:val="sv-SE"/>
        </w:rPr>
        <w:t>......</w:t>
      </w:r>
      <w:r w:rsidR="007413BE" w:rsidRPr="00956AAB">
        <w:rPr>
          <w:rFonts w:ascii="Arial" w:hAnsi="Arial" w:cs="Arial"/>
          <w:sz w:val="22"/>
          <w:szCs w:val="22"/>
          <w:lang w:val="sv-SE"/>
        </w:rPr>
        <w:t xml:space="preserve">, tel. </w:t>
      </w:r>
      <w:r w:rsidRPr="00956AAB">
        <w:rPr>
          <w:rFonts w:ascii="Arial" w:hAnsi="Arial" w:cs="Arial"/>
          <w:sz w:val="22"/>
          <w:szCs w:val="22"/>
          <w:lang w:val="sv-SE"/>
        </w:rPr>
        <w:t>.....</w:t>
      </w:r>
      <w:r w:rsidR="009C7452" w:rsidRPr="00956AAB">
        <w:rPr>
          <w:rFonts w:ascii="Arial" w:hAnsi="Arial" w:cs="Arial"/>
          <w:sz w:val="22"/>
          <w:szCs w:val="22"/>
          <w:lang w:val="sv-SE"/>
        </w:rPr>
        <w:t xml:space="preserve">   </w:t>
      </w:r>
      <w:r w:rsidRPr="00956AAB">
        <w:rPr>
          <w:rFonts w:ascii="Arial" w:hAnsi="Arial" w:cs="Arial"/>
          <w:sz w:val="22"/>
          <w:szCs w:val="22"/>
          <w:lang w:val="sv-SE"/>
        </w:rPr>
        <w:t>..................</w:t>
      </w:r>
      <w:r w:rsidR="007413BE" w:rsidRPr="00956AAB">
        <w:rPr>
          <w:rFonts w:ascii="Arial" w:hAnsi="Arial" w:cs="Arial"/>
          <w:sz w:val="22"/>
          <w:szCs w:val="22"/>
          <w:lang w:val="sv-SE"/>
        </w:rPr>
        <w:t xml:space="preserve">, e-mail: </w:t>
      </w:r>
      <w:r w:rsidRPr="00956AAB">
        <w:rPr>
          <w:rStyle w:val="Hipercze"/>
          <w:rFonts w:ascii="Arial" w:hAnsi="Arial" w:cs="Arial"/>
          <w:sz w:val="22"/>
          <w:szCs w:val="22"/>
          <w:lang w:val="en-US"/>
        </w:rPr>
        <w:t>………</w:t>
      </w:r>
      <w:r w:rsidR="009C7452" w:rsidRPr="00956AAB">
        <w:rPr>
          <w:rStyle w:val="Hipercze"/>
          <w:rFonts w:ascii="Arial" w:hAnsi="Arial" w:cs="Arial"/>
          <w:sz w:val="22"/>
          <w:szCs w:val="22"/>
          <w:lang w:val="en-US"/>
        </w:rPr>
        <w:t>………………….</w:t>
      </w:r>
      <w:r w:rsidRPr="00956AAB">
        <w:rPr>
          <w:rStyle w:val="Hipercze"/>
          <w:rFonts w:ascii="Arial" w:hAnsi="Arial" w:cs="Arial"/>
          <w:sz w:val="22"/>
          <w:szCs w:val="22"/>
          <w:lang w:val="en-US"/>
        </w:rPr>
        <w:t>……….</w:t>
      </w:r>
    </w:p>
    <w:p w14:paraId="29E06154" w14:textId="4E503599" w:rsidR="003E30E4" w:rsidRPr="00956AAB" w:rsidRDefault="003E30E4" w:rsidP="00956AAB">
      <w:pPr>
        <w:pStyle w:val="Akapitzlist"/>
        <w:numPr>
          <w:ilvl w:val="0"/>
          <w:numId w:val="12"/>
        </w:numPr>
        <w:tabs>
          <w:tab w:val="clear" w:pos="567"/>
        </w:tabs>
        <w:spacing w:before="120" w:line="276" w:lineRule="auto"/>
        <w:ind w:left="851"/>
        <w:contextualSpacing w:val="0"/>
        <w:jc w:val="both"/>
        <w:rPr>
          <w:rFonts w:ascii="Arial" w:eastAsiaTheme="minorEastAsia" w:hAnsi="Arial" w:cs="Arial"/>
          <w:sz w:val="22"/>
          <w:szCs w:val="22"/>
        </w:rPr>
      </w:pPr>
      <w:r w:rsidRPr="00956AAB">
        <w:rPr>
          <w:rFonts w:ascii="Arial" w:eastAsiaTheme="minorEastAsia" w:hAnsi="Arial" w:cs="Arial"/>
          <w:sz w:val="22"/>
          <w:szCs w:val="22"/>
        </w:rPr>
        <w:t>Zmiana osoby wymienionej wyżej nie wymaga aneksu do Zlecenia; wymaga jedynie pisemnego powiadomienia drugiej Strony.</w:t>
      </w:r>
    </w:p>
    <w:p w14:paraId="3B870FD4" w14:textId="77777777" w:rsidR="00524F9E" w:rsidRPr="00956AAB" w:rsidRDefault="008D3F2E" w:rsidP="00956AAB">
      <w:pPr>
        <w:pStyle w:val="Akapitzlist"/>
        <w:numPr>
          <w:ilvl w:val="0"/>
          <w:numId w:val="12"/>
        </w:numPr>
        <w:tabs>
          <w:tab w:val="clear" w:pos="567"/>
        </w:tabs>
        <w:spacing w:before="120" w:line="276" w:lineRule="auto"/>
        <w:ind w:left="851"/>
        <w:contextualSpacing w:val="0"/>
        <w:jc w:val="both"/>
        <w:rPr>
          <w:rFonts w:ascii="Arial" w:hAnsi="Arial" w:cs="Arial"/>
          <w:sz w:val="22"/>
          <w:szCs w:val="22"/>
        </w:rPr>
      </w:pPr>
      <w:r w:rsidRPr="00956AAB">
        <w:rPr>
          <w:rFonts w:ascii="Arial" w:hAnsi="Arial" w:cs="Arial"/>
          <w:sz w:val="22"/>
          <w:szCs w:val="22"/>
        </w:rPr>
        <w:t>Każdy przedstawiciel Zamawiającego jest uprawniony samodzielnie do kontaktów roboczych, podpisywania protokołów oraz dokonywania innych czynności wyraźnie wskazanych w Zamówieniu. Każdy z Przedstawicieli uprawniony jest do działania jednoosobowo.</w:t>
      </w:r>
    </w:p>
    <w:p w14:paraId="1DEFCBB3" w14:textId="4C50317B" w:rsidR="008D3F2E" w:rsidRPr="00956AAB" w:rsidRDefault="008D3F2E" w:rsidP="00956AAB">
      <w:pPr>
        <w:pStyle w:val="Akapitzlist"/>
        <w:numPr>
          <w:ilvl w:val="0"/>
          <w:numId w:val="12"/>
        </w:numPr>
        <w:tabs>
          <w:tab w:val="clear" w:pos="567"/>
        </w:tabs>
        <w:spacing w:before="120" w:line="276" w:lineRule="auto"/>
        <w:ind w:left="851"/>
        <w:contextualSpacing w:val="0"/>
        <w:jc w:val="both"/>
        <w:rPr>
          <w:rFonts w:ascii="Arial" w:hAnsi="Arial" w:cs="Arial"/>
          <w:sz w:val="22"/>
          <w:szCs w:val="22"/>
        </w:rPr>
      </w:pPr>
      <w:r w:rsidRPr="00956AAB">
        <w:rPr>
          <w:rFonts w:ascii="Arial" w:hAnsi="Arial" w:cs="Arial"/>
          <w:sz w:val="22"/>
          <w:szCs w:val="22"/>
        </w:rPr>
        <w:t>Każdy przedstawiciel Wykonawcy jest uprawniony samodzielnie do składania i przyjmowania wiążących Wykonawcę oświadczeń woli i wiedzy w zakresie przedmiotowego zamówienia.</w:t>
      </w:r>
    </w:p>
    <w:p w14:paraId="6E3B7C35" w14:textId="6E8ECCC4" w:rsidR="00ED5F89" w:rsidRPr="00956AAB" w:rsidRDefault="00ED5F89" w:rsidP="00956AAB">
      <w:pPr>
        <w:pStyle w:val="Akapitzlist"/>
        <w:numPr>
          <w:ilvl w:val="0"/>
          <w:numId w:val="5"/>
        </w:numPr>
        <w:spacing w:before="120" w:line="276" w:lineRule="auto"/>
        <w:ind w:left="426" w:hanging="426"/>
        <w:contextualSpacing w:val="0"/>
        <w:jc w:val="both"/>
        <w:rPr>
          <w:rFonts w:ascii="Arial" w:hAnsi="Arial" w:cs="Arial"/>
          <w:b/>
          <w:sz w:val="22"/>
          <w:szCs w:val="22"/>
        </w:rPr>
      </w:pPr>
      <w:r w:rsidRPr="00956AAB">
        <w:rPr>
          <w:rFonts w:ascii="Arial" w:hAnsi="Arial" w:cs="Arial"/>
          <w:b/>
          <w:sz w:val="22"/>
          <w:szCs w:val="22"/>
        </w:rPr>
        <w:t>WYNAGRODZENIE:</w:t>
      </w:r>
    </w:p>
    <w:p w14:paraId="4EA5DE06" w14:textId="2D2DD4E8" w:rsidR="00356D74" w:rsidRPr="00956AAB" w:rsidRDefault="00356D74" w:rsidP="00956AAB">
      <w:pPr>
        <w:numPr>
          <w:ilvl w:val="0"/>
          <w:numId w:val="106"/>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bCs/>
          <w:color w:val="000000"/>
          <w:sz w:val="22"/>
          <w:szCs w:val="22"/>
          <w:lang w:eastAsia="en-US"/>
        </w:rPr>
        <w:t xml:space="preserve">Wynagrodzenie </w:t>
      </w:r>
      <w:r w:rsidRPr="00956AAB">
        <w:rPr>
          <w:rFonts w:ascii="Arial" w:eastAsia="Calibri" w:hAnsi="Arial" w:cs="Arial"/>
          <w:bCs/>
          <w:sz w:val="22"/>
          <w:szCs w:val="22"/>
          <w:lang w:eastAsia="en-US"/>
        </w:rPr>
        <w:t xml:space="preserve">określone </w:t>
      </w:r>
      <w:r w:rsidRPr="00956AAB">
        <w:rPr>
          <w:rFonts w:ascii="Arial" w:eastAsia="Calibri" w:hAnsi="Arial" w:cs="Arial"/>
          <w:b/>
          <w:sz w:val="22"/>
          <w:szCs w:val="22"/>
          <w:lang w:eastAsia="en-US"/>
        </w:rPr>
        <w:t>poniżej</w:t>
      </w:r>
      <w:r w:rsidRPr="00956AAB">
        <w:rPr>
          <w:rFonts w:ascii="Arial" w:eastAsia="Calibri" w:hAnsi="Arial" w:cs="Arial"/>
          <w:bCs/>
          <w:sz w:val="22"/>
          <w:szCs w:val="22"/>
          <w:lang w:eastAsia="en-US"/>
        </w:rPr>
        <w:t>:</w:t>
      </w:r>
    </w:p>
    <w:p w14:paraId="4C435AA1" w14:textId="77777777" w:rsidR="00356D74" w:rsidRPr="00956AAB" w:rsidRDefault="00356D74" w:rsidP="00956AAB">
      <w:pPr>
        <w:numPr>
          <w:ilvl w:val="1"/>
          <w:numId w:val="108"/>
        </w:numPr>
        <w:spacing w:before="120" w:line="276" w:lineRule="auto"/>
        <w:ind w:left="1134" w:hanging="284"/>
        <w:jc w:val="both"/>
        <w:rPr>
          <w:rFonts w:ascii="Arial" w:eastAsia="Calibri" w:hAnsi="Arial" w:cs="Arial"/>
          <w:sz w:val="22"/>
          <w:szCs w:val="22"/>
          <w:lang w:eastAsia="en-US"/>
        </w:rPr>
      </w:pPr>
      <w:r w:rsidRPr="00956AAB">
        <w:rPr>
          <w:rFonts w:ascii="Arial" w:eastAsia="Calibri" w:hAnsi="Arial" w:cs="Arial"/>
          <w:sz w:val="22"/>
          <w:szCs w:val="22"/>
          <w:lang w:eastAsia="en-US"/>
        </w:rPr>
        <w:t>wskazane zostało zarówno w kwocie netto, jak i brutto, tj. z doliczeniem podatku od towarów i usług (VAT) zgodnie z obowiązującymi przepisami prawa;</w:t>
      </w:r>
    </w:p>
    <w:p w14:paraId="4EF8B325" w14:textId="77777777" w:rsidR="00356D74" w:rsidRPr="00956AAB" w:rsidRDefault="00356D74" w:rsidP="00956AAB">
      <w:pPr>
        <w:numPr>
          <w:ilvl w:val="1"/>
          <w:numId w:val="108"/>
        </w:numPr>
        <w:spacing w:before="120" w:line="276" w:lineRule="auto"/>
        <w:ind w:left="1134" w:hanging="284"/>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r w:rsidRPr="00956AAB">
        <w:rPr>
          <w:rFonts w:ascii="Arial" w:eastAsia="Calibri" w:hAnsi="Arial" w:cs="Arial"/>
          <w:bCs/>
          <w:sz w:val="22"/>
          <w:szCs w:val="22"/>
          <w:lang w:eastAsia="en-US"/>
        </w:rPr>
        <w:t>w celu uniknięcia wątpliwości ustala się, że wynagrodzenie Wykonawcy, w tym wynagrodzenie ryczałtowe, ceny jednostkowe lub wartość roboczogodziny, obejmuje wszystkie koszty związane z realizacją Przedmiotu Umowy, zarówno robociznę, jak i koszt wszelkich zastosowanych urządzeń, materiałów, sprzętu lub części zamiennych i wszystkich narzędzi;</w:t>
      </w:r>
    </w:p>
    <w:p w14:paraId="35FD786B" w14:textId="77777777" w:rsidR="00356D74" w:rsidRPr="00956AAB" w:rsidRDefault="00356D74" w:rsidP="00956AAB">
      <w:pPr>
        <w:numPr>
          <w:ilvl w:val="1"/>
          <w:numId w:val="108"/>
        </w:numPr>
        <w:spacing w:before="120" w:line="276" w:lineRule="auto"/>
        <w:ind w:left="1134" w:hanging="284"/>
        <w:jc w:val="both"/>
        <w:rPr>
          <w:rFonts w:ascii="Arial" w:eastAsia="Calibri" w:hAnsi="Arial" w:cs="Arial"/>
          <w:sz w:val="22"/>
          <w:szCs w:val="22"/>
          <w:lang w:eastAsia="en-US"/>
        </w:rPr>
      </w:pPr>
      <w:r w:rsidRPr="00956AAB">
        <w:rPr>
          <w:rFonts w:ascii="Arial" w:eastAsia="Calibri" w:hAnsi="Arial" w:cs="Arial"/>
          <w:sz w:val="22"/>
          <w:szCs w:val="22"/>
          <w:lang w:eastAsia="en-US"/>
        </w:rPr>
        <w:t>obejmuje wszelkie opłaty, podatki, cła i inne daniny publiczne, jakie mogą mieć zastosowanie w związku z wykonaniem Przedmiotu Umowy;</w:t>
      </w:r>
    </w:p>
    <w:p w14:paraId="580182E0" w14:textId="77777777" w:rsidR="00356D74" w:rsidRPr="00956AAB" w:rsidRDefault="00356D74" w:rsidP="00956AAB">
      <w:pPr>
        <w:numPr>
          <w:ilvl w:val="1"/>
          <w:numId w:val="108"/>
        </w:numPr>
        <w:spacing w:before="120" w:line="276" w:lineRule="auto"/>
        <w:ind w:left="1134" w:hanging="284"/>
        <w:jc w:val="both"/>
        <w:rPr>
          <w:rFonts w:ascii="Arial" w:eastAsia="Calibri" w:hAnsi="Arial" w:cs="Arial"/>
          <w:sz w:val="22"/>
          <w:szCs w:val="22"/>
          <w:lang w:eastAsia="en-US"/>
        </w:rPr>
      </w:pPr>
      <w:r w:rsidRPr="00956AAB">
        <w:rPr>
          <w:rFonts w:ascii="Arial" w:eastAsia="Calibri" w:hAnsi="Arial" w:cs="Arial"/>
          <w:sz w:val="22"/>
          <w:szCs w:val="22"/>
          <w:lang w:eastAsia="en-US"/>
        </w:rPr>
        <w:t>nie obejmuje kosztów mediów oraz obiektów i urządzeń udostępnionych Wykonawcy na podstawie §2 ust. 1 pkt 6);</w:t>
      </w:r>
    </w:p>
    <w:p w14:paraId="4D06BBB1" w14:textId="77777777" w:rsidR="00356D74" w:rsidRPr="00956AAB" w:rsidRDefault="00356D74" w:rsidP="00956AAB">
      <w:pPr>
        <w:numPr>
          <w:ilvl w:val="1"/>
          <w:numId w:val="108"/>
        </w:numPr>
        <w:spacing w:before="120" w:line="276" w:lineRule="auto"/>
        <w:ind w:left="1134" w:hanging="284"/>
        <w:jc w:val="both"/>
        <w:rPr>
          <w:rFonts w:ascii="Arial" w:eastAsia="Calibri" w:hAnsi="Arial" w:cs="Arial"/>
          <w:sz w:val="22"/>
          <w:szCs w:val="22"/>
          <w:lang w:eastAsia="en-US"/>
        </w:rPr>
      </w:pPr>
      <w:r w:rsidRPr="00956AAB">
        <w:rPr>
          <w:rFonts w:ascii="Arial" w:eastAsia="Calibri" w:hAnsi="Arial" w:cs="Arial"/>
          <w:sz w:val="22"/>
          <w:szCs w:val="22"/>
          <w:lang w:eastAsia="en-US"/>
        </w:rPr>
        <w:t>jest stałe w tym sensie, że podlega zmianom jedynie w przypadkach przewidzianych w powszechnie obowiązujących przepisach prawa;</w:t>
      </w:r>
    </w:p>
    <w:p w14:paraId="165B59DB" w14:textId="62545E69" w:rsidR="00356D74" w:rsidRPr="00956AAB" w:rsidRDefault="00356D74" w:rsidP="00956AAB">
      <w:pPr>
        <w:numPr>
          <w:ilvl w:val="1"/>
          <w:numId w:val="108"/>
        </w:numPr>
        <w:spacing w:before="120" w:line="276" w:lineRule="auto"/>
        <w:ind w:left="1134" w:hanging="284"/>
        <w:jc w:val="both"/>
        <w:rPr>
          <w:rFonts w:ascii="Arial" w:eastAsia="Calibri" w:hAnsi="Arial" w:cs="Arial"/>
          <w:color w:val="000000"/>
          <w:sz w:val="22"/>
          <w:szCs w:val="22"/>
          <w:lang w:eastAsia="en-US"/>
        </w:rPr>
      </w:pPr>
      <w:r w:rsidRPr="00956AAB">
        <w:rPr>
          <w:rFonts w:ascii="Arial" w:eastAsia="Calibri" w:hAnsi="Arial" w:cs="Arial"/>
          <w:bCs/>
          <w:sz w:val="22"/>
          <w:szCs w:val="22"/>
          <w:lang w:eastAsia="en-US"/>
        </w:rPr>
        <w:t>jest płatne na podstawie faktury częściowej lub końcowej, wystawionej po dokonaniu odbioru prac zgodnie z procedurą opisaną w ust</w:t>
      </w:r>
      <w:r w:rsidR="007A56F9" w:rsidRPr="00956AAB">
        <w:rPr>
          <w:rFonts w:ascii="Arial" w:eastAsia="Calibri" w:hAnsi="Arial" w:cs="Arial"/>
          <w:bCs/>
          <w:sz w:val="22"/>
          <w:szCs w:val="22"/>
          <w:lang w:eastAsia="en-US"/>
        </w:rPr>
        <w:t>. 14</w:t>
      </w:r>
      <w:r w:rsidRPr="00956AAB">
        <w:rPr>
          <w:rFonts w:ascii="Arial" w:eastAsia="Calibri" w:hAnsi="Arial" w:cs="Arial"/>
          <w:color w:val="000000"/>
          <w:sz w:val="22"/>
          <w:szCs w:val="22"/>
          <w:lang w:eastAsia="en-US"/>
        </w:rPr>
        <w:t>.</w:t>
      </w:r>
    </w:p>
    <w:p w14:paraId="4992F742" w14:textId="77777777" w:rsidR="00356D74" w:rsidRPr="00956AAB" w:rsidRDefault="00356D74" w:rsidP="00956AAB">
      <w:pPr>
        <w:numPr>
          <w:ilvl w:val="0"/>
          <w:numId w:val="106"/>
        </w:numPr>
        <w:spacing w:before="120" w:line="276" w:lineRule="auto"/>
        <w:ind w:left="851" w:hanging="284"/>
        <w:jc w:val="both"/>
        <w:rPr>
          <w:rFonts w:ascii="Arial" w:eastAsia="Calibri" w:hAnsi="Arial" w:cs="Arial"/>
          <w:color w:val="000000"/>
          <w:sz w:val="22"/>
          <w:szCs w:val="22"/>
          <w:lang w:eastAsia="en-US"/>
        </w:rPr>
      </w:pPr>
      <w:r w:rsidRPr="00956AAB">
        <w:rPr>
          <w:rFonts w:ascii="Arial" w:eastAsia="Calibri" w:hAnsi="Arial" w:cs="Arial"/>
          <w:bCs/>
          <w:color w:val="000000"/>
          <w:sz w:val="22"/>
          <w:szCs w:val="22"/>
          <w:lang w:eastAsia="en-US"/>
        </w:rPr>
        <w:t>W przypadkach i na zasadach prawem przewidzianych Wykonawca ma prawo do naliczania i dochodzenia odsetek.</w:t>
      </w:r>
    </w:p>
    <w:p w14:paraId="26246A82" w14:textId="77777777" w:rsidR="00356D74" w:rsidRPr="00956AAB" w:rsidRDefault="00356D74" w:rsidP="00956AAB">
      <w:pPr>
        <w:numPr>
          <w:ilvl w:val="0"/>
          <w:numId w:val="106"/>
        </w:numPr>
        <w:spacing w:before="120" w:line="276" w:lineRule="auto"/>
        <w:ind w:left="851" w:hanging="284"/>
        <w:jc w:val="both"/>
        <w:rPr>
          <w:rFonts w:ascii="Arial" w:eastAsia="Calibri" w:hAnsi="Arial" w:cs="Arial"/>
          <w:color w:val="000000"/>
          <w:sz w:val="22"/>
          <w:szCs w:val="22"/>
          <w:lang w:eastAsia="en-US"/>
        </w:rPr>
      </w:pPr>
      <w:r w:rsidRPr="00956AAB">
        <w:rPr>
          <w:rFonts w:ascii="Arial" w:eastAsia="Calibri" w:hAnsi="Arial" w:cs="Arial"/>
          <w:bCs/>
          <w:color w:val="000000"/>
          <w:sz w:val="22"/>
          <w:szCs w:val="22"/>
          <w:lang w:eastAsia="en-US"/>
        </w:rPr>
        <w:t xml:space="preserve">Zapłaty wynagrodzenia Zamawiający dokona przelewem w terminie </w:t>
      </w:r>
      <w:r w:rsidRPr="00956AAB">
        <w:rPr>
          <w:rFonts w:ascii="Arial" w:eastAsia="Calibri" w:hAnsi="Arial" w:cs="Arial"/>
          <w:b/>
          <w:bCs/>
          <w:color w:val="000000"/>
          <w:sz w:val="22"/>
          <w:szCs w:val="22"/>
          <w:lang w:eastAsia="en-US"/>
        </w:rPr>
        <w:t>30 dni</w:t>
      </w:r>
      <w:r w:rsidRPr="00956AAB">
        <w:rPr>
          <w:rFonts w:ascii="Arial" w:eastAsia="Calibri" w:hAnsi="Arial" w:cs="Arial"/>
          <w:bCs/>
          <w:color w:val="000000"/>
          <w:sz w:val="22"/>
          <w:szCs w:val="22"/>
          <w:lang w:eastAsia="en-US"/>
        </w:rPr>
        <w:t xml:space="preserve"> od daty otrzymania prawidłowo wystawionej faktury, na rachunek bankowy nr:</w:t>
      </w:r>
    </w:p>
    <w:p w14:paraId="5E16B44C" w14:textId="43FAD2BA" w:rsidR="00356D74" w:rsidRPr="00956AAB" w:rsidRDefault="00356D74" w:rsidP="00956AAB">
      <w:pPr>
        <w:spacing w:before="120" w:line="276" w:lineRule="auto"/>
        <w:ind w:left="709"/>
        <w:jc w:val="both"/>
        <w:rPr>
          <w:rFonts w:ascii="Arial" w:eastAsia="Calibri" w:hAnsi="Arial" w:cs="Arial"/>
          <w:color w:val="000000"/>
          <w:sz w:val="22"/>
          <w:szCs w:val="22"/>
          <w:lang w:eastAsia="en-US"/>
        </w:rPr>
      </w:pPr>
      <w:r w:rsidRPr="00956AAB">
        <w:rPr>
          <w:rFonts w:ascii="Arial" w:eastAsia="Calibri" w:hAnsi="Arial" w:cs="Arial"/>
          <w:b/>
          <w:color w:val="000000"/>
          <w:sz w:val="22"/>
          <w:szCs w:val="22"/>
          <w:lang w:eastAsia="en-US"/>
        </w:rPr>
        <w:t>………………………………………</w:t>
      </w:r>
      <w:r w:rsidRPr="00956AAB">
        <w:rPr>
          <w:rFonts w:ascii="Arial" w:eastAsia="Calibri" w:hAnsi="Arial" w:cs="Arial"/>
          <w:bCs/>
          <w:color w:val="000000"/>
          <w:sz w:val="22"/>
          <w:szCs w:val="22"/>
          <w:lang w:eastAsia="en-US"/>
        </w:rPr>
        <w:t xml:space="preserve">, prowadzony przez </w:t>
      </w:r>
      <w:r w:rsidRPr="00956AAB">
        <w:rPr>
          <w:rFonts w:ascii="Arial" w:eastAsia="Calibri" w:hAnsi="Arial" w:cs="Arial"/>
          <w:b/>
          <w:color w:val="000000"/>
          <w:sz w:val="22"/>
          <w:szCs w:val="22"/>
          <w:lang w:eastAsia="en-US"/>
        </w:rPr>
        <w:t>………………………….</w:t>
      </w:r>
      <w:r w:rsidRPr="00956AAB">
        <w:rPr>
          <w:rFonts w:ascii="Arial" w:eastAsia="Calibri" w:hAnsi="Arial" w:cs="Arial"/>
          <w:bCs/>
          <w:color w:val="000000"/>
          <w:sz w:val="22"/>
          <w:szCs w:val="22"/>
          <w:lang w:eastAsia="en-US"/>
        </w:rPr>
        <w:t xml:space="preserve"> </w:t>
      </w:r>
    </w:p>
    <w:p w14:paraId="280FB4DB" w14:textId="77777777" w:rsidR="00356D74" w:rsidRPr="00956AAB" w:rsidRDefault="00356D74" w:rsidP="00956AAB">
      <w:pPr>
        <w:numPr>
          <w:ilvl w:val="0"/>
          <w:numId w:val="106"/>
        </w:numPr>
        <w:spacing w:before="120" w:line="276" w:lineRule="auto"/>
        <w:ind w:left="851" w:hanging="284"/>
        <w:jc w:val="both"/>
        <w:rPr>
          <w:rFonts w:ascii="Arial" w:eastAsia="Calibri" w:hAnsi="Arial" w:cs="Arial"/>
          <w:bCs/>
          <w:color w:val="000000" w:themeColor="text1"/>
          <w:sz w:val="22"/>
          <w:szCs w:val="22"/>
          <w:lang w:eastAsia="en-US"/>
        </w:rPr>
      </w:pPr>
      <w:r w:rsidRPr="00956AAB">
        <w:rPr>
          <w:rFonts w:ascii="Arial" w:eastAsia="Calibri" w:hAnsi="Arial" w:cs="Arial"/>
          <w:bCs/>
          <w:color w:val="000000" w:themeColor="text1"/>
          <w:sz w:val="22"/>
          <w:szCs w:val="22"/>
          <w:lang w:eastAsia="en-US"/>
        </w:rPr>
        <w:t xml:space="preserve">Faktury powinny być </w:t>
      </w:r>
      <w:r w:rsidRPr="00956AAB">
        <w:rPr>
          <w:rFonts w:ascii="Arial" w:hAnsi="Arial" w:cs="Arial"/>
          <w:bCs/>
          <w:color w:val="000000" w:themeColor="text1"/>
          <w:sz w:val="22"/>
          <w:szCs w:val="22"/>
        </w:rPr>
        <w:t>wystawiane na</w:t>
      </w:r>
      <w:r w:rsidRPr="00956AAB">
        <w:rPr>
          <w:rFonts w:ascii="Arial" w:eastAsia="Calibri" w:hAnsi="Arial" w:cs="Arial"/>
          <w:bCs/>
          <w:color w:val="000000" w:themeColor="text1"/>
          <w:sz w:val="22"/>
          <w:szCs w:val="22"/>
          <w:lang w:eastAsia="en-US"/>
        </w:rPr>
        <w:t>:</w:t>
      </w:r>
    </w:p>
    <w:p w14:paraId="7D9A08F3" w14:textId="77777777" w:rsidR="00356D74" w:rsidRPr="00956AAB" w:rsidRDefault="00356D74" w:rsidP="00956AAB">
      <w:pPr>
        <w:spacing w:before="120" w:line="276" w:lineRule="auto"/>
        <w:ind w:left="851"/>
        <w:rPr>
          <w:rFonts w:ascii="Arial" w:eastAsia="Calibri" w:hAnsi="Arial" w:cs="Arial"/>
          <w:b/>
          <w:sz w:val="22"/>
          <w:szCs w:val="22"/>
          <w:lang w:eastAsia="en-US"/>
        </w:rPr>
      </w:pPr>
      <w:r w:rsidRPr="00956AAB">
        <w:rPr>
          <w:rFonts w:ascii="Arial" w:eastAsia="Calibri" w:hAnsi="Arial" w:cs="Arial"/>
          <w:b/>
          <w:sz w:val="22"/>
          <w:szCs w:val="22"/>
          <w:lang w:eastAsia="en-US"/>
        </w:rPr>
        <w:t xml:space="preserve">TAURON Wytwarzanie S.A. </w:t>
      </w:r>
    </w:p>
    <w:p w14:paraId="195658DA" w14:textId="77777777" w:rsidR="00356D74" w:rsidRPr="00956AAB" w:rsidRDefault="00356D74" w:rsidP="00956AAB">
      <w:pPr>
        <w:spacing w:before="120" w:line="276" w:lineRule="auto"/>
        <w:ind w:left="851"/>
        <w:rPr>
          <w:rFonts w:ascii="Arial" w:eastAsia="Calibri" w:hAnsi="Arial" w:cs="Arial"/>
          <w:sz w:val="22"/>
          <w:szCs w:val="22"/>
          <w:lang w:eastAsia="en-US"/>
        </w:rPr>
      </w:pPr>
      <w:r w:rsidRPr="00956AAB">
        <w:rPr>
          <w:rFonts w:ascii="Arial" w:eastAsia="Calibri" w:hAnsi="Arial" w:cs="Arial"/>
          <w:sz w:val="22"/>
          <w:szCs w:val="22"/>
          <w:lang w:eastAsia="en-US"/>
        </w:rPr>
        <w:t>ul. Promienna 51, 43-603 Jaworzno</w:t>
      </w:r>
    </w:p>
    <w:p w14:paraId="209B5F5D" w14:textId="347E2807" w:rsidR="00356D74" w:rsidRPr="00956AAB" w:rsidRDefault="005738CB" w:rsidP="00956AAB">
      <w:pPr>
        <w:spacing w:before="120" w:line="276" w:lineRule="auto"/>
        <w:ind w:left="851"/>
        <w:rPr>
          <w:rFonts w:ascii="Arial" w:eastAsia="Calibri" w:hAnsi="Arial" w:cs="Arial"/>
          <w:sz w:val="22"/>
          <w:szCs w:val="22"/>
          <w:lang w:eastAsia="en-US"/>
        </w:rPr>
      </w:pPr>
      <w:r>
        <w:rPr>
          <w:rFonts w:ascii="Arial" w:eastAsia="Calibri" w:hAnsi="Arial" w:cs="Arial"/>
          <w:sz w:val="22"/>
          <w:szCs w:val="22"/>
          <w:lang w:eastAsia="en-US"/>
        </w:rPr>
        <w:t xml:space="preserve">- </w:t>
      </w:r>
      <w:r w:rsidR="00356D74" w:rsidRPr="00956AAB">
        <w:rPr>
          <w:rFonts w:ascii="Arial" w:eastAsia="Calibri" w:hAnsi="Arial" w:cs="Arial"/>
          <w:sz w:val="22"/>
          <w:szCs w:val="22"/>
          <w:lang w:eastAsia="en-US"/>
        </w:rPr>
        <w:t xml:space="preserve">Oddział Elektrownia </w:t>
      </w:r>
      <w:r>
        <w:rPr>
          <w:rFonts w:ascii="Arial" w:eastAsia="Calibri" w:hAnsi="Arial" w:cs="Arial"/>
          <w:sz w:val="22"/>
          <w:szCs w:val="22"/>
          <w:lang w:eastAsia="en-US"/>
        </w:rPr>
        <w:t>Łagisza w Będzinie</w:t>
      </w:r>
    </w:p>
    <w:p w14:paraId="03A64729" w14:textId="77777777" w:rsidR="00356D74" w:rsidRPr="00956AAB" w:rsidRDefault="00356D74" w:rsidP="00956AAB">
      <w:pPr>
        <w:spacing w:before="120" w:line="276" w:lineRule="auto"/>
        <w:ind w:left="851"/>
        <w:jc w:val="both"/>
        <w:rPr>
          <w:rFonts w:ascii="Arial" w:hAnsi="Arial" w:cs="Arial"/>
          <w:bCs/>
          <w:sz w:val="22"/>
          <w:szCs w:val="22"/>
        </w:rPr>
      </w:pPr>
      <w:r w:rsidRPr="00956AAB">
        <w:rPr>
          <w:rFonts w:ascii="Arial" w:eastAsia="Calibri" w:hAnsi="Arial" w:cs="Arial"/>
          <w:bCs/>
          <w:sz w:val="22"/>
          <w:szCs w:val="22"/>
          <w:lang w:eastAsia="en-US"/>
        </w:rPr>
        <w:lastRenderedPageBreak/>
        <w:t xml:space="preserve">W treści faktury należy umieścić numer zamówienia </w:t>
      </w:r>
      <w:r w:rsidRPr="00956AAB">
        <w:rPr>
          <w:rFonts w:ascii="Arial" w:eastAsia="Calibri" w:hAnsi="Arial" w:cs="Arial"/>
          <w:b/>
          <w:bCs/>
          <w:sz w:val="22"/>
          <w:szCs w:val="22"/>
          <w:lang w:eastAsia="en-US"/>
        </w:rPr>
        <w:t xml:space="preserve">…………….. </w:t>
      </w:r>
      <w:r w:rsidRPr="00956AAB">
        <w:rPr>
          <w:rFonts w:ascii="Arial" w:eastAsia="Calibri" w:hAnsi="Arial" w:cs="Arial"/>
          <w:bCs/>
          <w:sz w:val="22"/>
          <w:szCs w:val="22"/>
          <w:lang w:eastAsia="en-US"/>
        </w:rPr>
        <w:t xml:space="preserve">oraz numer umowy nadawany w rejestrze umów TAURON Wytwarzanie Spółka Akcyjna </w:t>
      </w:r>
      <w:r w:rsidRPr="00956AAB">
        <w:rPr>
          <w:rFonts w:ascii="Arial" w:eastAsia="Calibri" w:hAnsi="Arial" w:cs="Arial"/>
          <w:b/>
          <w:bCs/>
          <w:sz w:val="22"/>
          <w:szCs w:val="22"/>
          <w:lang w:eastAsia="en-US"/>
        </w:rPr>
        <w:t>…………………..</w:t>
      </w:r>
      <w:r w:rsidRPr="00956AAB">
        <w:rPr>
          <w:rFonts w:ascii="Arial" w:hAnsi="Arial" w:cs="Arial"/>
          <w:bCs/>
          <w:sz w:val="22"/>
          <w:szCs w:val="22"/>
        </w:rPr>
        <w:t>.</w:t>
      </w:r>
    </w:p>
    <w:p w14:paraId="1D04913D" w14:textId="1A2922B4" w:rsidR="00356D74" w:rsidRPr="00956AAB" w:rsidRDefault="00356D74" w:rsidP="00956AAB">
      <w:pPr>
        <w:spacing w:before="120" w:line="276" w:lineRule="auto"/>
        <w:ind w:left="851"/>
        <w:jc w:val="both"/>
        <w:rPr>
          <w:rFonts w:ascii="Arial" w:eastAsia="Calibri" w:hAnsi="Arial" w:cs="Arial"/>
          <w:bCs/>
          <w:color w:val="000000" w:themeColor="text1"/>
          <w:sz w:val="22"/>
          <w:szCs w:val="22"/>
          <w:lang w:eastAsia="en-US"/>
        </w:rPr>
      </w:pPr>
      <w:r w:rsidRPr="00956AAB">
        <w:rPr>
          <w:rFonts w:ascii="Arial" w:hAnsi="Arial" w:cs="Arial"/>
          <w:bCs/>
          <w:color w:val="000000" w:themeColor="text1"/>
          <w:sz w:val="22"/>
          <w:szCs w:val="22"/>
        </w:rPr>
        <w:t xml:space="preserve">Sposób doręczania faktur reguluje </w:t>
      </w:r>
      <w:r w:rsidRPr="00956AAB">
        <w:rPr>
          <w:rFonts w:ascii="Arial" w:hAnsi="Arial" w:cs="Arial"/>
          <w:b/>
          <w:color w:val="000000" w:themeColor="text1"/>
          <w:sz w:val="22"/>
          <w:szCs w:val="22"/>
        </w:rPr>
        <w:t xml:space="preserve">Załącznik nr </w:t>
      </w:r>
      <w:r w:rsidR="00214DEC" w:rsidRPr="00956AAB">
        <w:rPr>
          <w:rFonts w:ascii="Arial" w:hAnsi="Arial" w:cs="Arial"/>
          <w:b/>
          <w:color w:val="000000" w:themeColor="text1"/>
          <w:sz w:val="22"/>
          <w:szCs w:val="22"/>
        </w:rPr>
        <w:t>6</w:t>
      </w:r>
      <w:r w:rsidRPr="00956AAB">
        <w:rPr>
          <w:rFonts w:ascii="Arial" w:hAnsi="Arial" w:cs="Arial"/>
          <w:b/>
          <w:color w:val="000000" w:themeColor="text1"/>
          <w:sz w:val="22"/>
          <w:szCs w:val="22"/>
        </w:rPr>
        <w:t xml:space="preserve"> do </w:t>
      </w:r>
      <w:r w:rsidR="00A57BA1" w:rsidRPr="00956AAB">
        <w:rPr>
          <w:rFonts w:ascii="Arial" w:hAnsi="Arial" w:cs="Arial"/>
          <w:b/>
          <w:color w:val="000000" w:themeColor="text1"/>
          <w:sz w:val="22"/>
          <w:szCs w:val="22"/>
        </w:rPr>
        <w:t>Zlecenia</w:t>
      </w:r>
      <w:r w:rsidRPr="00956AAB">
        <w:rPr>
          <w:rFonts w:ascii="Arial" w:hAnsi="Arial" w:cs="Arial"/>
          <w:bCs/>
          <w:color w:val="000000" w:themeColor="text1"/>
          <w:sz w:val="22"/>
          <w:szCs w:val="22"/>
        </w:rPr>
        <w:t>.</w:t>
      </w:r>
    </w:p>
    <w:p w14:paraId="5344A47B" w14:textId="77777777" w:rsidR="00356D74" w:rsidRPr="00956AAB" w:rsidRDefault="00356D74" w:rsidP="00956AAB">
      <w:pPr>
        <w:numPr>
          <w:ilvl w:val="0"/>
          <w:numId w:val="106"/>
        </w:numPr>
        <w:spacing w:before="120" w:line="276" w:lineRule="auto"/>
        <w:ind w:left="851" w:hanging="284"/>
        <w:jc w:val="both"/>
        <w:rPr>
          <w:rFonts w:ascii="Arial" w:eastAsia="Calibri" w:hAnsi="Arial" w:cs="Arial"/>
          <w:color w:val="000000"/>
          <w:sz w:val="22"/>
          <w:szCs w:val="22"/>
          <w:lang w:eastAsia="en-US"/>
        </w:rPr>
      </w:pPr>
      <w:r w:rsidRPr="00956AAB">
        <w:rPr>
          <w:rFonts w:ascii="Arial" w:eastAsia="Calibri" w:hAnsi="Arial" w:cs="Arial"/>
          <w:bCs/>
          <w:color w:val="000000"/>
          <w:sz w:val="22"/>
          <w:szCs w:val="22"/>
          <w:lang w:eastAsia="en-US"/>
        </w:rPr>
        <w:t>Za datę zapłaty uznaje się dzień obciążenia rachunku bankowego Zamawiającego.</w:t>
      </w:r>
    </w:p>
    <w:p w14:paraId="0B66DBED" w14:textId="77777777" w:rsidR="00356D74" w:rsidRPr="00956AAB" w:rsidRDefault="00356D74" w:rsidP="00956AAB">
      <w:pPr>
        <w:numPr>
          <w:ilvl w:val="0"/>
          <w:numId w:val="106"/>
        </w:numPr>
        <w:spacing w:before="120" w:line="276" w:lineRule="auto"/>
        <w:ind w:left="851" w:hanging="284"/>
        <w:jc w:val="both"/>
        <w:rPr>
          <w:rFonts w:ascii="Arial" w:eastAsia="Calibri" w:hAnsi="Arial" w:cs="Arial"/>
          <w:color w:val="000000"/>
          <w:sz w:val="22"/>
          <w:szCs w:val="22"/>
          <w:lang w:eastAsia="en-US"/>
        </w:rPr>
      </w:pPr>
      <w:r w:rsidRPr="00956AAB">
        <w:rPr>
          <w:rFonts w:ascii="Arial" w:eastAsia="Calibri" w:hAnsi="Arial" w:cs="Arial"/>
          <w:color w:val="000000"/>
          <w:sz w:val="22"/>
          <w:szCs w:val="22"/>
          <w:lang w:eastAsia="en-US"/>
        </w:rPr>
        <w:t>Wyłącza się jednostronne potrącenie przez Wykonawcę wierzytelności z wierzytelnością Zamawiającego wobec Wykonawcy.</w:t>
      </w:r>
    </w:p>
    <w:p w14:paraId="040FD364" w14:textId="54A8383D" w:rsidR="00356D74" w:rsidRPr="00956AAB" w:rsidRDefault="00356D74" w:rsidP="00956AAB">
      <w:pPr>
        <w:numPr>
          <w:ilvl w:val="0"/>
          <w:numId w:val="106"/>
        </w:numPr>
        <w:spacing w:before="120" w:line="276" w:lineRule="auto"/>
        <w:ind w:left="851" w:hanging="284"/>
        <w:jc w:val="both"/>
        <w:rPr>
          <w:rFonts w:ascii="Arial" w:eastAsia="Calibri" w:hAnsi="Arial" w:cs="Arial"/>
          <w:color w:val="000000"/>
          <w:sz w:val="22"/>
          <w:szCs w:val="22"/>
          <w:lang w:eastAsia="en-US"/>
        </w:rPr>
      </w:pPr>
      <w:r w:rsidRPr="00956AAB">
        <w:rPr>
          <w:rFonts w:ascii="Arial" w:eastAsia="Calibri" w:hAnsi="Arial" w:cs="Arial"/>
          <w:bCs/>
          <w:sz w:val="22"/>
          <w:szCs w:val="22"/>
          <w:lang w:eastAsia="en-US"/>
        </w:rPr>
        <w:t xml:space="preserve">Zmiana numeru rachunku bankowego, o którym mowa w </w:t>
      </w:r>
      <w:r w:rsidR="006E6CED" w:rsidRPr="00956AAB">
        <w:rPr>
          <w:rFonts w:ascii="Arial" w:eastAsia="Calibri" w:hAnsi="Arial" w:cs="Arial"/>
          <w:bCs/>
          <w:sz w:val="22"/>
          <w:szCs w:val="22"/>
          <w:lang w:eastAsia="en-US"/>
        </w:rPr>
        <w:t>pkt</w:t>
      </w:r>
      <w:r w:rsidRPr="00956AAB">
        <w:rPr>
          <w:rFonts w:ascii="Arial" w:eastAsia="Calibri" w:hAnsi="Arial" w:cs="Arial"/>
          <w:bCs/>
          <w:sz w:val="22"/>
          <w:szCs w:val="22"/>
          <w:lang w:eastAsia="en-US"/>
        </w:rPr>
        <w:t xml:space="preserve">. </w:t>
      </w:r>
      <w:r w:rsidR="006E6CED" w:rsidRPr="00956AAB">
        <w:rPr>
          <w:rFonts w:ascii="Arial" w:eastAsia="Calibri" w:hAnsi="Arial" w:cs="Arial"/>
          <w:bCs/>
          <w:sz w:val="22"/>
          <w:szCs w:val="22"/>
          <w:lang w:eastAsia="en-US"/>
        </w:rPr>
        <w:t>3) powyżej</w:t>
      </w:r>
      <w:r w:rsidRPr="00956AAB">
        <w:rPr>
          <w:rFonts w:ascii="Arial" w:eastAsia="Calibri" w:hAnsi="Arial" w:cs="Arial"/>
          <w:bCs/>
          <w:sz w:val="22"/>
          <w:szCs w:val="22"/>
          <w:lang w:eastAsia="en-US"/>
        </w:rPr>
        <w:t xml:space="preserve">, nie stanowi zmiany </w:t>
      </w:r>
      <w:r w:rsidR="006E6CED" w:rsidRPr="00956AAB">
        <w:rPr>
          <w:rFonts w:ascii="Arial" w:eastAsia="Calibri" w:hAnsi="Arial" w:cs="Arial"/>
          <w:bCs/>
          <w:sz w:val="22"/>
          <w:szCs w:val="22"/>
          <w:lang w:eastAsia="en-US"/>
        </w:rPr>
        <w:t>Zamówienia</w:t>
      </w:r>
      <w:r w:rsidRPr="00956AAB">
        <w:rPr>
          <w:rFonts w:ascii="Arial" w:eastAsia="Calibri" w:hAnsi="Arial" w:cs="Arial"/>
          <w:bCs/>
          <w:sz w:val="22"/>
          <w:szCs w:val="22"/>
          <w:lang w:eastAsia="en-US"/>
        </w:rPr>
        <w:t>, a następuje poprzez złożenie Zamawiającemu pisemnego oświadczenia Wykonawcy o zmianie rachunku bankowego, podpisanego zgodnie z</w:t>
      </w:r>
      <w:r w:rsidR="006E6CED" w:rsidRPr="00956AAB">
        <w:rPr>
          <w:rFonts w:ascii="Arial" w:eastAsia="Calibri" w:hAnsi="Arial" w:cs="Arial"/>
          <w:bCs/>
          <w:sz w:val="22"/>
          <w:szCs w:val="22"/>
          <w:lang w:eastAsia="en-US"/>
        </w:rPr>
        <w:t> </w:t>
      </w:r>
      <w:r w:rsidRPr="00956AAB">
        <w:rPr>
          <w:rFonts w:ascii="Arial" w:eastAsia="Calibri" w:hAnsi="Arial" w:cs="Arial"/>
          <w:bCs/>
          <w:sz w:val="22"/>
          <w:szCs w:val="22"/>
          <w:lang w:eastAsia="en-US"/>
        </w:rPr>
        <w:t xml:space="preserve">zasadami reprezentacji, pod rygorem nieważności, i staje się skuteczna z chwilą otrzymania tego oświadczenia przez Zamawiającego. </w:t>
      </w:r>
      <w:r w:rsidRPr="00956AAB">
        <w:rPr>
          <w:rFonts w:ascii="Arial" w:eastAsia="Calibri" w:hAnsi="Arial" w:cs="Arial"/>
          <w:iCs/>
          <w:sz w:val="22"/>
          <w:szCs w:val="22"/>
          <w:lang w:eastAsia="en-US"/>
        </w:rPr>
        <w:t>Dla skuteczności oświadczenia o</w:t>
      </w:r>
      <w:r w:rsidR="006E6CED" w:rsidRPr="00956AAB">
        <w:rPr>
          <w:rFonts w:ascii="Arial" w:eastAsia="Calibri" w:hAnsi="Arial" w:cs="Arial"/>
          <w:iCs/>
          <w:sz w:val="22"/>
          <w:szCs w:val="22"/>
          <w:lang w:eastAsia="en-US"/>
        </w:rPr>
        <w:t> </w:t>
      </w:r>
      <w:r w:rsidRPr="00956AAB">
        <w:rPr>
          <w:rFonts w:ascii="Arial" w:eastAsia="Calibri" w:hAnsi="Arial" w:cs="Arial"/>
          <w:iCs/>
          <w:sz w:val="22"/>
          <w:szCs w:val="22"/>
          <w:lang w:eastAsia="en-US"/>
        </w:rPr>
        <w:t xml:space="preserve">zmianie numeru rachunku bankowego wymaga się, aby spełniał on warunki określone w </w:t>
      </w:r>
      <w:r w:rsidR="006E6CED" w:rsidRPr="00956AAB">
        <w:rPr>
          <w:rFonts w:ascii="Arial" w:eastAsia="Calibri" w:hAnsi="Arial" w:cs="Arial"/>
          <w:iCs/>
          <w:sz w:val="22"/>
          <w:szCs w:val="22"/>
          <w:lang w:eastAsia="en-US"/>
        </w:rPr>
        <w:t>pkt 9)</w:t>
      </w:r>
      <w:r w:rsidRPr="00956AAB">
        <w:rPr>
          <w:rFonts w:ascii="Arial" w:eastAsia="Calibri" w:hAnsi="Arial" w:cs="Arial"/>
          <w:bCs/>
          <w:sz w:val="22"/>
          <w:szCs w:val="22"/>
          <w:lang w:eastAsia="en-US"/>
        </w:rPr>
        <w:t xml:space="preserve">. W przypadku zmiany rachunku bankowego postanowienia </w:t>
      </w:r>
      <w:r w:rsidR="006E6CED" w:rsidRPr="00956AAB">
        <w:rPr>
          <w:rFonts w:ascii="Arial" w:eastAsia="Calibri" w:hAnsi="Arial" w:cs="Arial"/>
          <w:bCs/>
          <w:sz w:val="22"/>
          <w:szCs w:val="22"/>
          <w:lang w:eastAsia="en-US"/>
        </w:rPr>
        <w:t>pkt. 8) i 9)</w:t>
      </w:r>
      <w:r w:rsidRPr="00956AAB">
        <w:rPr>
          <w:rFonts w:ascii="Arial" w:eastAsia="Calibri" w:hAnsi="Arial" w:cs="Arial"/>
          <w:bCs/>
          <w:sz w:val="22"/>
          <w:szCs w:val="22"/>
          <w:lang w:eastAsia="en-US"/>
        </w:rPr>
        <w:t xml:space="preserve"> stosuje się. </w:t>
      </w:r>
      <w:bookmarkStart w:id="4" w:name="_Hlk182397283"/>
    </w:p>
    <w:p w14:paraId="6E2D50F5" w14:textId="6470FCCB" w:rsidR="00356D74" w:rsidRPr="00956AAB" w:rsidRDefault="00356D74" w:rsidP="00956AAB">
      <w:pPr>
        <w:numPr>
          <w:ilvl w:val="0"/>
          <w:numId w:val="106"/>
        </w:numPr>
        <w:spacing w:before="120" w:line="276" w:lineRule="auto"/>
        <w:ind w:left="851" w:hanging="284"/>
        <w:jc w:val="both"/>
        <w:rPr>
          <w:rFonts w:ascii="Arial" w:eastAsia="Calibri" w:hAnsi="Arial" w:cs="Arial"/>
          <w:color w:val="000000"/>
          <w:sz w:val="22"/>
          <w:szCs w:val="22"/>
          <w:lang w:eastAsia="en-US"/>
        </w:rPr>
      </w:pPr>
      <w:r w:rsidRPr="00956AAB">
        <w:rPr>
          <w:rFonts w:ascii="Arial" w:eastAsia="Calibri" w:hAnsi="Arial" w:cs="Arial"/>
          <w:bCs/>
          <w:sz w:val="22"/>
          <w:szCs w:val="22"/>
          <w:lang w:eastAsia="en-US"/>
        </w:rPr>
        <w:t>Zamawiający dokonuje zapłaty wynagrodzenia wynikającego z Umowy z</w:t>
      </w:r>
      <w:r w:rsidR="00684C22" w:rsidRPr="00956AAB">
        <w:rPr>
          <w:rFonts w:ascii="Arial" w:eastAsia="Calibri" w:hAnsi="Arial" w:cs="Arial"/>
          <w:bCs/>
          <w:sz w:val="22"/>
          <w:szCs w:val="22"/>
          <w:lang w:eastAsia="en-US"/>
        </w:rPr>
        <w:t> </w:t>
      </w:r>
      <w:r w:rsidRPr="00956AAB">
        <w:rPr>
          <w:rFonts w:ascii="Arial" w:eastAsia="Calibri" w:hAnsi="Arial" w:cs="Arial"/>
          <w:bCs/>
          <w:sz w:val="22"/>
          <w:szCs w:val="22"/>
          <w:lang w:eastAsia="en-US"/>
        </w:rPr>
        <w:t xml:space="preserve">zastosowaniem mechanizmu podzielonej płatności (z ang. </w:t>
      </w:r>
      <w:proofErr w:type="spellStart"/>
      <w:r w:rsidRPr="00956AAB">
        <w:rPr>
          <w:rFonts w:ascii="Arial" w:eastAsia="Calibri" w:hAnsi="Arial" w:cs="Arial"/>
          <w:bCs/>
          <w:sz w:val="22"/>
          <w:szCs w:val="22"/>
          <w:lang w:eastAsia="en-US"/>
        </w:rPr>
        <w:t>split</w:t>
      </w:r>
      <w:proofErr w:type="spellEnd"/>
      <w:r w:rsidRPr="00956AAB">
        <w:rPr>
          <w:rFonts w:ascii="Arial" w:eastAsia="Calibri" w:hAnsi="Arial" w:cs="Arial"/>
          <w:bCs/>
          <w:sz w:val="22"/>
          <w:szCs w:val="22"/>
          <w:lang w:eastAsia="en-US"/>
        </w:rPr>
        <w:t xml:space="preserve"> </w:t>
      </w:r>
      <w:proofErr w:type="spellStart"/>
      <w:r w:rsidRPr="00956AAB">
        <w:rPr>
          <w:rFonts w:ascii="Arial" w:eastAsia="Calibri" w:hAnsi="Arial" w:cs="Arial"/>
          <w:bCs/>
          <w:sz w:val="22"/>
          <w:szCs w:val="22"/>
          <w:lang w:eastAsia="en-US"/>
        </w:rPr>
        <w:t>payment</w:t>
      </w:r>
      <w:proofErr w:type="spellEnd"/>
      <w:r w:rsidRPr="00956AAB">
        <w:rPr>
          <w:rFonts w:ascii="Arial" w:eastAsia="Calibri" w:hAnsi="Arial" w:cs="Arial"/>
          <w:bCs/>
          <w:sz w:val="22"/>
          <w:szCs w:val="22"/>
          <w:lang w:eastAsia="en-US"/>
        </w:rPr>
        <w:t>), o którym mowa w Dziale XI Rozdziale 1a ustawy z dnia 11 marca 2004 r. o podatku od towarów i usług</w:t>
      </w:r>
      <w:bookmarkEnd w:id="4"/>
      <w:r w:rsidRPr="00956AAB">
        <w:rPr>
          <w:rFonts w:ascii="Arial" w:eastAsia="Calibri" w:hAnsi="Arial" w:cs="Arial"/>
          <w:bCs/>
          <w:iCs/>
          <w:sz w:val="22"/>
          <w:szCs w:val="22"/>
          <w:lang w:eastAsia="en-US"/>
        </w:rPr>
        <w:t>.</w:t>
      </w:r>
      <w:bookmarkStart w:id="5" w:name="_Hlk182397301"/>
    </w:p>
    <w:p w14:paraId="5B87B898" w14:textId="3C0F8A1D" w:rsidR="00356D74" w:rsidRPr="00956AAB" w:rsidRDefault="00356D74" w:rsidP="00956AAB">
      <w:pPr>
        <w:numPr>
          <w:ilvl w:val="0"/>
          <w:numId w:val="106"/>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iCs/>
          <w:sz w:val="22"/>
          <w:szCs w:val="22"/>
          <w:shd w:val="clear" w:color="auto" w:fill="FFFFFF"/>
          <w:lang w:eastAsia="en-US"/>
        </w:rPr>
        <w:t xml:space="preserve">Wykonawca oświadcza, że jest czynnym podatnikiem VAT i wskazany powyżej w </w:t>
      </w:r>
      <w:r w:rsidR="006E6CED" w:rsidRPr="00956AAB">
        <w:rPr>
          <w:rFonts w:ascii="Arial" w:eastAsia="Calibri" w:hAnsi="Arial" w:cs="Arial"/>
          <w:iCs/>
          <w:sz w:val="22"/>
          <w:szCs w:val="22"/>
          <w:shd w:val="clear" w:color="auto" w:fill="FFFFFF"/>
          <w:lang w:eastAsia="en-US"/>
        </w:rPr>
        <w:t>pkt. 3</w:t>
      </w:r>
      <w:r w:rsidRPr="00956AAB">
        <w:rPr>
          <w:rFonts w:ascii="Arial" w:eastAsia="Calibri" w:hAnsi="Arial" w:cs="Arial"/>
          <w:iCs/>
          <w:sz w:val="22"/>
          <w:szCs w:val="22"/>
          <w:shd w:val="clear" w:color="auto" w:fill="FFFFFF"/>
          <w:lang w:eastAsia="en-US"/>
        </w:rPr>
        <w:t xml:space="preserve"> rachunek bankowy jest rachunkiem umieszczonym na tzw. białej liście podatników VAT prowadzonej przez Szefa Krajowej Administracji Skarbowej albo rachunkiem wirtualnym powiązanym z takim rachunkiem.</w:t>
      </w:r>
      <w:bookmarkEnd w:id="5"/>
    </w:p>
    <w:p w14:paraId="00C18726" w14:textId="77777777" w:rsidR="00356D74" w:rsidRPr="00956AAB" w:rsidRDefault="00356D74" w:rsidP="00956AAB">
      <w:pPr>
        <w:numPr>
          <w:ilvl w:val="0"/>
          <w:numId w:val="106"/>
        </w:numPr>
        <w:spacing w:before="120" w:line="276" w:lineRule="auto"/>
        <w:ind w:left="851" w:hanging="426"/>
        <w:jc w:val="both"/>
        <w:rPr>
          <w:rFonts w:ascii="Arial" w:eastAsia="Calibri" w:hAnsi="Arial" w:cs="Arial"/>
          <w:color w:val="000000"/>
          <w:sz w:val="22"/>
          <w:szCs w:val="22"/>
          <w:shd w:val="clear" w:color="auto" w:fill="FFFFFF"/>
          <w:lang w:eastAsia="en-US"/>
        </w:rPr>
      </w:pPr>
      <w:bookmarkStart w:id="6" w:name="_Hlk182397339"/>
      <w:r w:rsidRPr="00956AAB">
        <w:rPr>
          <w:rFonts w:ascii="Arial" w:eastAsia="Calibri" w:hAnsi="Arial" w:cs="Arial"/>
          <w:iCs/>
          <w:sz w:val="22"/>
          <w:szCs w:val="22"/>
          <w:lang w:eastAsia="en-US"/>
        </w:rPr>
        <w:t xml:space="preserve">Zgodnie z art. 4c ustawy z dnia 8 marca 2013 r. o przeciwdziałaniu nadmiernym opóźnieniom w transakcjach handlowych Zamawiający oświadcza, że posiada status dużego </w:t>
      </w:r>
      <w:r w:rsidRPr="00956AAB">
        <w:rPr>
          <w:rFonts w:ascii="Arial" w:eastAsia="Calibri" w:hAnsi="Arial" w:cs="Arial"/>
          <w:iCs/>
          <w:color w:val="000000"/>
          <w:sz w:val="22"/>
          <w:szCs w:val="22"/>
          <w:lang w:eastAsia="en-US"/>
        </w:rPr>
        <w:t>przedsiębiorcy w rozumieniu tej ustawy.</w:t>
      </w:r>
      <w:bookmarkEnd w:id="6"/>
    </w:p>
    <w:p w14:paraId="1B6A6DCF" w14:textId="015EC7CA" w:rsidR="00356D74" w:rsidRPr="00956AAB" w:rsidRDefault="00356D74" w:rsidP="00956AAB">
      <w:pPr>
        <w:numPr>
          <w:ilvl w:val="0"/>
          <w:numId w:val="106"/>
        </w:numPr>
        <w:spacing w:before="120" w:line="276" w:lineRule="auto"/>
        <w:ind w:left="851" w:hanging="426"/>
        <w:jc w:val="both"/>
        <w:rPr>
          <w:rFonts w:ascii="Arial" w:eastAsia="Calibri" w:hAnsi="Arial" w:cs="Arial"/>
          <w:bCs/>
          <w:sz w:val="22"/>
          <w:szCs w:val="22"/>
          <w:lang w:eastAsia="en-US"/>
        </w:rPr>
      </w:pPr>
      <w:r w:rsidRPr="00956AAB">
        <w:rPr>
          <w:rFonts w:ascii="Arial" w:eastAsia="Calibri" w:hAnsi="Arial" w:cs="Arial"/>
          <w:bCs/>
          <w:color w:val="000000"/>
          <w:sz w:val="22"/>
          <w:szCs w:val="22"/>
          <w:lang w:eastAsia="en-US"/>
        </w:rPr>
        <w:t xml:space="preserve">Wskazanie przez Wykonawcę </w:t>
      </w:r>
      <w:r w:rsidRPr="00956AAB">
        <w:rPr>
          <w:rFonts w:ascii="Arial" w:eastAsia="Calibri" w:hAnsi="Arial" w:cs="Arial"/>
          <w:bCs/>
          <w:sz w:val="22"/>
          <w:szCs w:val="22"/>
          <w:lang w:eastAsia="en-US"/>
        </w:rPr>
        <w:t xml:space="preserve">rachunku bankowego nie spełniającego wymogów określonych w </w:t>
      </w:r>
      <w:r w:rsidR="006E6CED" w:rsidRPr="00956AAB">
        <w:rPr>
          <w:rFonts w:ascii="Arial" w:eastAsia="Calibri" w:hAnsi="Arial" w:cs="Arial"/>
          <w:bCs/>
          <w:sz w:val="22"/>
          <w:szCs w:val="22"/>
          <w:lang w:eastAsia="en-US"/>
        </w:rPr>
        <w:t>pkt. 9)</w:t>
      </w:r>
      <w:r w:rsidRPr="00956AAB">
        <w:rPr>
          <w:rFonts w:ascii="Arial" w:eastAsia="Calibri" w:hAnsi="Arial" w:cs="Arial"/>
          <w:bCs/>
          <w:sz w:val="22"/>
          <w:szCs w:val="22"/>
          <w:lang w:eastAsia="en-US"/>
        </w:rPr>
        <w:t xml:space="preserve"> może powodować wstrzymanie wykonania zapłaty dla Wykonawcy.</w:t>
      </w:r>
    </w:p>
    <w:p w14:paraId="46296F55" w14:textId="4AC0DA8B" w:rsidR="00992D65" w:rsidRPr="00992D65" w:rsidRDefault="006E6CED" w:rsidP="00992D65">
      <w:pPr>
        <w:numPr>
          <w:ilvl w:val="0"/>
          <w:numId w:val="106"/>
        </w:numPr>
        <w:spacing w:before="120" w:line="276" w:lineRule="auto"/>
        <w:ind w:left="851" w:hanging="426"/>
        <w:jc w:val="both"/>
        <w:rPr>
          <w:rFonts w:ascii="Arial" w:eastAsia="Calibri" w:hAnsi="Arial" w:cs="Arial"/>
          <w:sz w:val="22"/>
          <w:szCs w:val="22"/>
        </w:rPr>
      </w:pPr>
      <w:r w:rsidRPr="00956AAB">
        <w:rPr>
          <w:rFonts w:ascii="Arial" w:eastAsia="Calibri" w:hAnsi="Arial" w:cs="Arial"/>
          <w:sz w:val="22"/>
          <w:szCs w:val="22"/>
          <w:lang w:eastAsia="en-US"/>
        </w:rPr>
        <w:t xml:space="preserve">Całkowita wartość Zamówienia w całym okresie jego obowiązywania </w:t>
      </w:r>
      <w:r w:rsidR="00992D65">
        <w:rPr>
          <w:rFonts w:ascii="Arial" w:eastAsia="Calibri" w:hAnsi="Arial" w:cs="Arial"/>
          <w:sz w:val="22"/>
          <w:szCs w:val="22"/>
          <w:lang w:eastAsia="en-US"/>
        </w:rPr>
        <w:t>wynosi</w:t>
      </w:r>
      <w:r w:rsidRPr="00956AAB">
        <w:rPr>
          <w:rFonts w:ascii="Arial" w:eastAsia="Calibri" w:hAnsi="Arial" w:cs="Arial"/>
          <w:sz w:val="22"/>
          <w:szCs w:val="22"/>
          <w:lang w:eastAsia="en-US"/>
        </w:rPr>
        <w:t xml:space="preserve"> </w:t>
      </w:r>
      <w:r w:rsidR="00356D74" w:rsidRPr="00956AAB">
        <w:rPr>
          <w:rFonts w:ascii="Arial" w:eastAsia="Calibri" w:hAnsi="Arial" w:cs="Arial"/>
          <w:sz w:val="22"/>
          <w:szCs w:val="22"/>
          <w:lang w:eastAsia="en-US"/>
        </w:rPr>
        <w:t xml:space="preserve">netto: </w:t>
      </w:r>
      <w:r w:rsidR="00356D74" w:rsidRPr="00956AAB">
        <w:rPr>
          <w:rFonts w:ascii="Arial" w:eastAsia="Calibri" w:hAnsi="Arial" w:cs="Arial"/>
          <w:b/>
          <w:sz w:val="22"/>
          <w:szCs w:val="22"/>
          <w:lang w:eastAsia="en-US"/>
        </w:rPr>
        <w:t>…………….. zł</w:t>
      </w:r>
      <w:r w:rsidR="00356D74" w:rsidRPr="00956AAB">
        <w:rPr>
          <w:rFonts w:ascii="Arial" w:eastAsia="Calibri" w:hAnsi="Arial" w:cs="Arial"/>
          <w:sz w:val="22"/>
          <w:szCs w:val="22"/>
          <w:lang w:eastAsia="en-US"/>
        </w:rPr>
        <w:t xml:space="preserve"> (słownie ………………………………………………………………….. złotych), powiększone</w:t>
      </w:r>
      <w:r w:rsidR="00992D65">
        <w:rPr>
          <w:rFonts w:ascii="Arial" w:eastAsia="Calibri" w:hAnsi="Arial" w:cs="Arial"/>
          <w:sz w:val="22"/>
          <w:szCs w:val="22"/>
          <w:lang w:eastAsia="en-US"/>
        </w:rPr>
        <w:t>j</w:t>
      </w:r>
      <w:r w:rsidR="00356D74" w:rsidRPr="00956AAB">
        <w:rPr>
          <w:rFonts w:ascii="Arial" w:eastAsia="Calibri" w:hAnsi="Arial" w:cs="Arial"/>
          <w:sz w:val="22"/>
          <w:szCs w:val="22"/>
          <w:lang w:eastAsia="en-US"/>
        </w:rPr>
        <w:t xml:space="preserve"> o</w:t>
      </w:r>
      <w:r w:rsidR="00210AAD" w:rsidRPr="00956AAB">
        <w:rPr>
          <w:rFonts w:ascii="Arial" w:eastAsia="Calibri" w:hAnsi="Arial" w:cs="Arial"/>
          <w:sz w:val="22"/>
          <w:szCs w:val="22"/>
          <w:lang w:eastAsia="en-US"/>
        </w:rPr>
        <w:t> </w:t>
      </w:r>
      <w:r w:rsidR="00356D74" w:rsidRPr="00956AAB">
        <w:rPr>
          <w:rFonts w:ascii="Arial" w:eastAsia="Calibri" w:hAnsi="Arial" w:cs="Arial"/>
          <w:sz w:val="22"/>
          <w:szCs w:val="22"/>
          <w:lang w:eastAsia="en-US"/>
        </w:rPr>
        <w:t>kwotę podatku VAT w wysokości: ……………………. zł (słownie: ……………………………………………………. złotych 00/100) wyliczonej zgodnie z aktualnie obowiązującymi przepisami prawa, według obowiązującej w dniu zawarcia Umowy stawki 23%, co daje maksymalne wynagrodzenie brutto w kwocie: …………………. zł (słownie: ………………………………………… złotych 00/100).</w:t>
      </w:r>
    </w:p>
    <w:p w14:paraId="7A28356C" w14:textId="103100BC" w:rsidR="0052412A" w:rsidRPr="00956AAB" w:rsidRDefault="0052412A" w:rsidP="00956AAB">
      <w:pPr>
        <w:numPr>
          <w:ilvl w:val="0"/>
          <w:numId w:val="106"/>
        </w:numPr>
        <w:spacing w:before="120" w:line="276" w:lineRule="auto"/>
        <w:ind w:left="851"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Za prawidłowe wykonanie Przedmiotu Zamówienia Wykonawca będzie otrzymywał wynagrodzenie </w:t>
      </w:r>
      <w:r w:rsidR="00992D65" w:rsidRPr="00992D65">
        <w:rPr>
          <w:rFonts w:ascii="Arial" w:eastAsia="Calibri" w:hAnsi="Arial" w:cs="Arial"/>
          <w:sz w:val="22"/>
          <w:szCs w:val="22"/>
          <w:lang w:eastAsia="en-US"/>
        </w:rPr>
        <w:t xml:space="preserve">płatne w </w:t>
      </w:r>
      <w:r w:rsidR="00992D65" w:rsidRPr="00992D65">
        <w:rPr>
          <w:rFonts w:ascii="Arial" w:eastAsia="Calibri" w:hAnsi="Arial" w:cs="Arial"/>
          <w:sz w:val="22"/>
          <w:szCs w:val="22"/>
          <w:u w:val="single"/>
          <w:lang w:eastAsia="en-US"/>
        </w:rPr>
        <w:t>miesięcznych okresach</w:t>
      </w:r>
      <w:r w:rsidR="00992D65" w:rsidRPr="00992D65">
        <w:rPr>
          <w:rFonts w:ascii="Arial" w:eastAsia="Calibri" w:hAnsi="Arial" w:cs="Arial"/>
          <w:sz w:val="22"/>
          <w:szCs w:val="22"/>
          <w:lang w:eastAsia="en-US"/>
        </w:rPr>
        <w:t xml:space="preserve"> rozliczeniowych. Wynagrodzenie miesięczne wynosi </w:t>
      </w:r>
      <w:r w:rsidR="00992D65" w:rsidRPr="00992D65">
        <w:rPr>
          <w:rFonts w:ascii="Arial" w:eastAsia="Calibri" w:hAnsi="Arial" w:cs="Arial"/>
          <w:b/>
          <w:bCs/>
          <w:sz w:val="22"/>
          <w:szCs w:val="22"/>
          <w:lang w:eastAsia="en-US"/>
        </w:rPr>
        <w:t>……</w:t>
      </w:r>
      <w:r w:rsidR="00992D65">
        <w:rPr>
          <w:rFonts w:ascii="Arial" w:eastAsia="Calibri" w:hAnsi="Arial" w:cs="Arial"/>
          <w:b/>
          <w:bCs/>
          <w:sz w:val="22"/>
          <w:szCs w:val="22"/>
          <w:lang w:eastAsia="en-US"/>
        </w:rPr>
        <w:t>……</w:t>
      </w:r>
      <w:r w:rsidR="00992D65" w:rsidRPr="00992D65">
        <w:rPr>
          <w:rFonts w:ascii="Arial" w:eastAsia="Calibri" w:hAnsi="Arial" w:cs="Arial"/>
          <w:b/>
          <w:bCs/>
          <w:sz w:val="22"/>
          <w:szCs w:val="22"/>
          <w:lang w:eastAsia="en-US"/>
        </w:rPr>
        <w:t>… zł netto</w:t>
      </w:r>
      <w:r w:rsidR="00992D65" w:rsidRPr="00992D65">
        <w:rPr>
          <w:rFonts w:ascii="Arial" w:eastAsia="Calibri" w:hAnsi="Arial" w:cs="Arial"/>
          <w:sz w:val="22"/>
          <w:szCs w:val="22"/>
          <w:lang w:eastAsia="en-US"/>
        </w:rPr>
        <w:t xml:space="preserve"> (słownie: ……………………………………), obejmując</w:t>
      </w:r>
      <w:r w:rsidR="00992D65">
        <w:rPr>
          <w:rFonts w:ascii="Arial" w:eastAsia="Calibri" w:hAnsi="Arial" w:cs="Arial"/>
          <w:sz w:val="22"/>
          <w:szCs w:val="22"/>
          <w:lang w:eastAsia="en-US"/>
        </w:rPr>
        <w:t>e</w:t>
      </w:r>
      <w:r w:rsidR="00992D65" w:rsidRPr="00992D65">
        <w:rPr>
          <w:rFonts w:ascii="Arial" w:eastAsia="Calibri" w:hAnsi="Arial" w:cs="Arial"/>
          <w:sz w:val="22"/>
          <w:szCs w:val="22"/>
          <w:lang w:eastAsia="en-US"/>
        </w:rPr>
        <w:t xml:space="preserve"> wszelkie koszty niezbędne do prawidłowej realizacji umowy.</w:t>
      </w:r>
      <w:r w:rsidRPr="00992D65">
        <w:rPr>
          <w:rFonts w:ascii="Arial" w:eastAsia="Calibri" w:hAnsi="Arial" w:cs="Arial"/>
          <w:b/>
          <w:bCs/>
          <w:sz w:val="22"/>
          <w:szCs w:val="22"/>
          <w:lang w:eastAsia="en-US"/>
        </w:rPr>
        <w:t>.</w:t>
      </w:r>
    </w:p>
    <w:p w14:paraId="06E23C96" w14:textId="007741E9" w:rsidR="00356D74" w:rsidRPr="00956AAB" w:rsidRDefault="00356D74" w:rsidP="00956AAB">
      <w:pPr>
        <w:numPr>
          <w:ilvl w:val="0"/>
          <w:numId w:val="106"/>
        </w:numPr>
        <w:spacing w:before="120" w:line="276" w:lineRule="auto"/>
        <w:ind w:left="851"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Wynagrodzenie, o którym mowa w </w:t>
      </w:r>
      <w:r w:rsidR="00746FE4" w:rsidRPr="00956AAB">
        <w:rPr>
          <w:rFonts w:ascii="Arial" w:eastAsia="Calibri" w:hAnsi="Arial" w:cs="Arial"/>
          <w:sz w:val="22"/>
          <w:szCs w:val="22"/>
          <w:lang w:eastAsia="en-US"/>
        </w:rPr>
        <w:t>pkt. 12</w:t>
      </w:r>
      <w:r w:rsidR="001A6252" w:rsidRPr="00956AAB">
        <w:rPr>
          <w:rFonts w:ascii="Arial" w:eastAsia="Calibri" w:hAnsi="Arial" w:cs="Arial"/>
          <w:sz w:val="22"/>
          <w:szCs w:val="22"/>
          <w:lang w:eastAsia="en-US"/>
        </w:rPr>
        <w:t>)</w:t>
      </w:r>
      <w:r w:rsidR="00746FE4" w:rsidRPr="00956AAB">
        <w:rPr>
          <w:rFonts w:ascii="Arial" w:eastAsia="Calibri" w:hAnsi="Arial" w:cs="Arial"/>
          <w:sz w:val="22"/>
          <w:szCs w:val="22"/>
          <w:lang w:eastAsia="en-US"/>
        </w:rPr>
        <w:t xml:space="preserve"> </w:t>
      </w:r>
      <w:r w:rsidRPr="00956AAB">
        <w:rPr>
          <w:rFonts w:ascii="Arial" w:eastAsia="Calibri" w:hAnsi="Arial" w:cs="Arial"/>
          <w:sz w:val="22"/>
          <w:szCs w:val="22"/>
          <w:lang w:eastAsia="en-US"/>
        </w:rPr>
        <w:t xml:space="preserve">obejmuje także prace niewskazane bezpośrednio przez </w:t>
      </w:r>
      <w:r w:rsidRPr="00956AAB">
        <w:rPr>
          <w:rFonts w:ascii="Arial" w:eastAsia="Calibri" w:hAnsi="Arial" w:cs="Arial"/>
          <w:sz w:val="22"/>
          <w:szCs w:val="22"/>
          <w:shd w:val="clear" w:color="auto" w:fill="FFFFFF"/>
          <w:lang w:eastAsia="en-US"/>
        </w:rPr>
        <w:t>Zamawiającego,</w:t>
      </w:r>
      <w:r w:rsidRPr="00956AAB">
        <w:rPr>
          <w:rFonts w:ascii="Arial" w:eastAsia="Calibri" w:hAnsi="Arial" w:cs="Arial"/>
          <w:sz w:val="22"/>
          <w:szCs w:val="22"/>
          <w:lang w:eastAsia="en-US"/>
        </w:rPr>
        <w:t xml:space="preserve"> lecz konieczne do prawidłowej realizacji Przedmiotu </w:t>
      </w:r>
      <w:r w:rsidR="00746FE4" w:rsidRPr="00956AAB">
        <w:rPr>
          <w:rFonts w:ascii="Arial" w:eastAsia="Calibri" w:hAnsi="Arial" w:cs="Arial"/>
          <w:sz w:val="22"/>
          <w:szCs w:val="22"/>
          <w:lang w:eastAsia="en-US"/>
        </w:rPr>
        <w:t>Zamówienia</w:t>
      </w:r>
      <w:r w:rsidRPr="00956AAB">
        <w:rPr>
          <w:rFonts w:ascii="Arial" w:eastAsia="Calibri" w:hAnsi="Arial" w:cs="Arial"/>
          <w:sz w:val="22"/>
          <w:szCs w:val="22"/>
          <w:lang w:eastAsia="en-US"/>
        </w:rPr>
        <w:t>.</w:t>
      </w:r>
    </w:p>
    <w:p w14:paraId="2B57EB8F" w14:textId="60165975" w:rsidR="00C922AA" w:rsidRPr="00956AAB" w:rsidRDefault="00C922AA" w:rsidP="00956AAB">
      <w:pPr>
        <w:numPr>
          <w:ilvl w:val="0"/>
          <w:numId w:val="106"/>
        </w:numPr>
        <w:spacing w:before="120" w:line="276" w:lineRule="auto"/>
        <w:ind w:left="851" w:hanging="425"/>
        <w:jc w:val="both"/>
        <w:rPr>
          <w:rFonts w:ascii="Arial" w:eastAsia="Calibri" w:hAnsi="Arial" w:cs="Arial"/>
          <w:sz w:val="22"/>
          <w:szCs w:val="22"/>
          <w:lang w:eastAsia="en-US"/>
        </w:rPr>
      </w:pPr>
      <w:r w:rsidRPr="00956AAB">
        <w:rPr>
          <w:rFonts w:ascii="Arial" w:eastAsia="Calibri" w:hAnsi="Arial" w:cs="Arial"/>
          <w:sz w:val="22"/>
          <w:szCs w:val="22"/>
          <w:lang w:eastAsia="en-US"/>
        </w:rPr>
        <w:lastRenderedPageBreak/>
        <w:t>Wykonawca nie może żądać podwyższenia wynagrodzenia, jeżeli wykonał prace dodatkowe bez uzyskania wcześniejszej pisemnej zgody Zamawiającego na ich wykonanie.</w:t>
      </w:r>
    </w:p>
    <w:p w14:paraId="5071D6D2" w14:textId="17E7180E" w:rsidR="00C922AA" w:rsidRPr="00956AAB" w:rsidRDefault="00C922AA" w:rsidP="00956AAB">
      <w:pPr>
        <w:numPr>
          <w:ilvl w:val="0"/>
          <w:numId w:val="106"/>
        </w:numPr>
        <w:spacing w:before="120" w:line="276" w:lineRule="auto"/>
        <w:ind w:left="851" w:hanging="425"/>
        <w:jc w:val="both"/>
        <w:rPr>
          <w:rFonts w:ascii="Arial" w:eastAsia="Calibri" w:hAnsi="Arial" w:cs="Arial"/>
          <w:sz w:val="22"/>
          <w:szCs w:val="22"/>
          <w:lang w:eastAsia="en-US"/>
        </w:rPr>
      </w:pPr>
      <w:r w:rsidRPr="00956AAB">
        <w:rPr>
          <w:rFonts w:ascii="Arial" w:eastAsia="Calibri" w:hAnsi="Arial" w:cs="Arial"/>
          <w:sz w:val="22"/>
          <w:szCs w:val="22"/>
          <w:lang w:eastAsia="en-US"/>
        </w:rPr>
        <w:t>Jeżeli przy realizacji Przedmiotu Zamówienia pojawi się konieczność wykonania robót dodatkowych niezbędnych do jego prawidłowej realizacji, których Wykonawca nie mógł przewidzieć na etapie sporządzania oferty przy uwzględnieniu zawodowego charakteru jego działalności i zachowania należytej staranności, roboty te mogą być wykonane dopiero po podpisaniu przez Strony aneksu określającego szczegółowy zakres i</w:t>
      </w:r>
      <w:r w:rsidR="001A6252" w:rsidRPr="00956AAB">
        <w:rPr>
          <w:rFonts w:ascii="Arial" w:eastAsia="Calibri" w:hAnsi="Arial" w:cs="Arial"/>
          <w:sz w:val="22"/>
          <w:szCs w:val="22"/>
          <w:lang w:eastAsia="en-US"/>
        </w:rPr>
        <w:t> </w:t>
      </w:r>
      <w:r w:rsidRPr="00956AAB">
        <w:rPr>
          <w:rFonts w:ascii="Arial" w:eastAsia="Calibri" w:hAnsi="Arial" w:cs="Arial"/>
          <w:sz w:val="22"/>
          <w:szCs w:val="22"/>
          <w:lang w:eastAsia="en-US"/>
        </w:rPr>
        <w:t>warunki wykonywania tych robót. Jeżeli Wykonawca wykona roboty dodatkowe bez zgody Zamawiającego to nie będzie mu przysługiwało prawo do odrębnego wynagrodzenia z tego tytułu.</w:t>
      </w:r>
    </w:p>
    <w:p w14:paraId="45F3E129" w14:textId="68781D55" w:rsidR="001A6252" w:rsidRPr="00956AAB" w:rsidRDefault="001A6252" w:rsidP="00956AAB">
      <w:pPr>
        <w:numPr>
          <w:ilvl w:val="0"/>
          <w:numId w:val="106"/>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Strony dopuszczają możliwość wzajemnego przesunięcia szacowanych, maksymalnych kwot wynagrodzenia za prace, materiały, sprzęt o których mowa w Formularzu cenowym, bez konieczności sporządzania Aneksu do Zamówienia z zastrzeżeniem, że sumaryczna wartość tych kwot nie przekroczy maksymalnej wartości Zamówienia netto określonej w pkt. 12)</w:t>
      </w:r>
    </w:p>
    <w:p w14:paraId="303B09EE" w14:textId="1B3AE6B1" w:rsidR="00356D74" w:rsidRPr="00956AAB" w:rsidRDefault="00356D74" w:rsidP="00956AAB">
      <w:pPr>
        <w:numPr>
          <w:ilvl w:val="0"/>
          <w:numId w:val="106"/>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Ceny jednostkowe zawarte w </w:t>
      </w:r>
      <w:r w:rsidR="00746FE4" w:rsidRPr="00956AAB">
        <w:rPr>
          <w:rFonts w:ascii="Arial" w:eastAsia="Calibri" w:hAnsi="Arial" w:cs="Arial"/>
          <w:sz w:val="22"/>
          <w:szCs w:val="22"/>
          <w:lang w:eastAsia="en-US"/>
        </w:rPr>
        <w:t>Formularzu cenowym</w:t>
      </w:r>
      <w:r w:rsidRPr="00956AAB">
        <w:rPr>
          <w:rFonts w:ascii="Arial" w:eastAsia="Calibri" w:hAnsi="Arial" w:cs="Arial"/>
          <w:b/>
          <w:sz w:val="22"/>
          <w:szCs w:val="22"/>
          <w:lang w:eastAsia="en-US"/>
        </w:rPr>
        <w:t xml:space="preserve"> </w:t>
      </w:r>
      <w:r w:rsidRPr="00956AAB">
        <w:rPr>
          <w:rFonts w:ascii="Arial" w:eastAsia="Calibri" w:hAnsi="Arial" w:cs="Arial"/>
          <w:sz w:val="22"/>
          <w:szCs w:val="22"/>
          <w:lang w:eastAsia="en-US"/>
        </w:rPr>
        <w:t>są stałe i</w:t>
      </w:r>
      <w:r w:rsidR="001A6252" w:rsidRPr="00956AAB">
        <w:rPr>
          <w:rFonts w:ascii="Arial" w:eastAsia="Calibri" w:hAnsi="Arial" w:cs="Arial"/>
          <w:sz w:val="22"/>
          <w:szCs w:val="22"/>
          <w:lang w:eastAsia="en-US"/>
        </w:rPr>
        <w:t> </w:t>
      </w:r>
      <w:r w:rsidRPr="00956AAB">
        <w:rPr>
          <w:rFonts w:ascii="Arial" w:eastAsia="Calibri" w:hAnsi="Arial" w:cs="Arial"/>
          <w:sz w:val="22"/>
          <w:szCs w:val="22"/>
          <w:lang w:eastAsia="en-US"/>
        </w:rPr>
        <w:t xml:space="preserve">nie podlegają zmianie przez cały okres realizacji Przedmiotu </w:t>
      </w:r>
      <w:r w:rsidR="00746FE4" w:rsidRPr="00956AAB">
        <w:rPr>
          <w:rFonts w:ascii="Arial" w:eastAsia="Calibri" w:hAnsi="Arial" w:cs="Arial"/>
          <w:sz w:val="22"/>
          <w:szCs w:val="22"/>
          <w:lang w:eastAsia="en-US"/>
        </w:rPr>
        <w:t>Zamówienia</w:t>
      </w:r>
      <w:r w:rsidRPr="00956AAB">
        <w:rPr>
          <w:rFonts w:ascii="Arial" w:eastAsia="Calibri" w:hAnsi="Arial" w:cs="Arial"/>
          <w:sz w:val="22"/>
          <w:szCs w:val="22"/>
          <w:lang w:eastAsia="en-US"/>
        </w:rPr>
        <w:t>.</w:t>
      </w:r>
    </w:p>
    <w:p w14:paraId="29F51786" w14:textId="094A6A06" w:rsidR="00356D74" w:rsidRPr="00956AAB" w:rsidRDefault="00356D74" w:rsidP="00956AAB">
      <w:pPr>
        <w:numPr>
          <w:ilvl w:val="0"/>
          <w:numId w:val="106"/>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 wynagrodzeniu podanym w </w:t>
      </w:r>
      <w:r w:rsidR="001A6252" w:rsidRPr="00956AAB">
        <w:rPr>
          <w:rFonts w:ascii="Arial" w:eastAsia="Calibri" w:hAnsi="Arial" w:cs="Arial"/>
          <w:sz w:val="22"/>
          <w:szCs w:val="22"/>
          <w:lang w:eastAsia="en-US"/>
        </w:rPr>
        <w:t>pkt. 12)</w:t>
      </w:r>
      <w:r w:rsidRPr="00956AAB">
        <w:rPr>
          <w:rFonts w:ascii="Arial" w:eastAsia="Calibri" w:hAnsi="Arial" w:cs="Arial"/>
          <w:sz w:val="22"/>
          <w:szCs w:val="22"/>
          <w:lang w:eastAsia="en-US"/>
        </w:rPr>
        <w:t xml:space="preserve"> Wykonawca nie uwzględnił kosztów mediów, obiektów i urządzeń dostarczonych przez Zamawiającego, potrzebnych do bezpośredniego wykonania Przedmiotu Umowy.</w:t>
      </w:r>
    </w:p>
    <w:p w14:paraId="4C1B3E4A" w14:textId="0F5F50C7" w:rsidR="00ED5F89" w:rsidRPr="00956AAB" w:rsidRDefault="00356D74" w:rsidP="00956AAB">
      <w:pPr>
        <w:numPr>
          <w:ilvl w:val="0"/>
          <w:numId w:val="106"/>
        </w:numPr>
        <w:spacing w:before="120" w:line="276" w:lineRule="auto"/>
        <w:ind w:left="709" w:hanging="425"/>
        <w:jc w:val="both"/>
        <w:rPr>
          <w:rFonts w:ascii="Arial" w:eastAsia="Calibri" w:hAnsi="Arial" w:cs="Arial"/>
          <w:bCs/>
          <w:sz w:val="22"/>
          <w:szCs w:val="22"/>
          <w:lang w:eastAsia="en-US"/>
        </w:rPr>
      </w:pPr>
      <w:r w:rsidRPr="00956AAB">
        <w:rPr>
          <w:rFonts w:ascii="Arial" w:eastAsia="Calibri" w:hAnsi="Arial" w:cs="Arial"/>
          <w:iCs/>
          <w:sz w:val="22"/>
          <w:szCs w:val="22"/>
          <w:lang w:eastAsia="en-US"/>
        </w:rPr>
        <w:t xml:space="preserve">Zgodnie z art. 4c ustawy z dnia 8 marca 2013 r. o przeciwdziałaniu nadmiernym opóźnieniom w transakcjach handlowych Wykonawca oświadcza, że posiada status </w:t>
      </w:r>
      <w:r w:rsidRPr="00956AAB">
        <w:rPr>
          <w:rFonts w:ascii="Arial" w:eastAsia="Calibri" w:hAnsi="Arial" w:cs="Arial"/>
          <w:i/>
          <w:sz w:val="22"/>
          <w:szCs w:val="22"/>
          <w:lang w:eastAsia="en-US"/>
        </w:rPr>
        <w:t>dużego/ średniego/ małego</w:t>
      </w:r>
      <w:r w:rsidRPr="00956AAB">
        <w:rPr>
          <w:rFonts w:ascii="Arial" w:eastAsia="Calibri" w:hAnsi="Arial" w:cs="Arial"/>
          <w:iCs/>
          <w:sz w:val="22"/>
          <w:szCs w:val="22"/>
          <w:lang w:eastAsia="en-US"/>
        </w:rPr>
        <w:t xml:space="preserve"> przedsiębiorcy w rozumieniu tej ustawy</w:t>
      </w:r>
      <w:r w:rsidRPr="00956AAB">
        <w:rPr>
          <w:rFonts w:ascii="Arial" w:eastAsia="Calibri" w:hAnsi="Arial" w:cs="Arial"/>
          <w:iCs/>
          <w:sz w:val="22"/>
          <w:szCs w:val="22"/>
          <w:vertAlign w:val="superscript"/>
          <w:lang w:eastAsia="en-US"/>
        </w:rPr>
        <w:footnoteReference w:id="1"/>
      </w:r>
      <w:r w:rsidRPr="00956AAB">
        <w:rPr>
          <w:rFonts w:ascii="Arial" w:eastAsia="Calibri" w:hAnsi="Arial" w:cs="Arial"/>
          <w:iCs/>
          <w:sz w:val="22"/>
          <w:szCs w:val="22"/>
          <w:lang w:eastAsia="en-US"/>
        </w:rPr>
        <w:t>.</w:t>
      </w:r>
    </w:p>
    <w:p w14:paraId="3B2B9AB6" w14:textId="77777777" w:rsidR="00ED5F89" w:rsidRPr="00956AAB" w:rsidRDefault="00ED5F89" w:rsidP="00956AAB">
      <w:pPr>
        <w:pStyle w:val="Akapitzlist"/>
        <w:numPr>
          <w:ilvl w:val="0"/>
          <w:numId w:val="5"/>
        </w:numPr>
        <w:spacing w:before="120" w:line="276" w:lineRule="auto"/>
        <w:ind w:left="426" w:hanging="426"/>
        <w:contextualSpacing w:val="0"/>
        <w:jc w:val="both"/>
        <w:rPr>
          <w:rFonts w:ascii="Arial" w:hAnsi="Arial" w:cs="Arial"/>
          <w:b/>
          <w:bCs/>
          <w:sz w:val="22"/>
          <w:szCs w:val="22"/>
        </w:rPr>
      </w:pPr>
      <w:r w:rsidRPr="00956AAB">
        <w:rPr>
          <w:rFonts w:ascii="Arial" w:hAnsi="Arial" w:cs="Arial"/>
          <w:b/>
          <w:bCs/>
          <w:sz w:val="22"/>
          <w:szCs w:val="22"/>
        </w:rPr>
        <w:t>KARY</w:t>
      </w:r>
    </w:p>
    <w:p w14:paraId="6250734E" w14:textId="3F259DFB" w:rsidR="005D15B9" w:rsidRPr="00956AAB" w:rsidRDefault="005D15B9" w:rsidP="00956AAB">
      <w:pPr>
        <w:widowControl w:val="0"/>
        <w:tabs>
          <w:tab w:val="num" w:pos="2520"/>
        </w:tabs>
        <w:autoSpaceDE w:val="0"/>
        <w:autoSpaceDN w:val="0"/>
        <w:adjustRightInd w:val="0"/>
        <w:spacing w:before="120" w:line="276" w:lineRule="auto"/>
        <w:ind w:left="426"/>
        <w:jc w:val="both"/>
        <w:rPr>
          <w:rFonts w:ascii="Arial" w:hAnsi="Arial" w:cs="Arial"/>
          <w:sz w:val="22"/>
          <w:szCs w:val="22"/>
          <w:lang w:eastAsia="en-US"/>
        </w:rPr>
      </w:pPr>
      <w:r w:rsidRPr="00956AAB">
        <w:rPr>
          <w:rFonts w:ascii="Arial" w:hAnsi="Arial" w:cs="Arial"/>
          <w:sz w:val="22"/>
          <w:szCs w:val="22"/>
          <w:lang w:eastAsia="en-US"/>
        </w:rPr>
        <w:t>Zamawiający jest uprawniony do naliczenia Wykonawcy kar umownych w następujących przypadkach:</w:t>
      </w:r>
    </w:p>
    <w:p w14:paraId="43647165" w14:textId="568745CA" w:rsidR="005D15B9" w:rsidRPr="00956AAB" w:rsidRDefault="0052412A"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rPr>
      </w:pPr>
      <w:r w:rsidRPr="00956AAB">
        <w:rPr>
          <w:rFonts w:ascii="Arial" w:hAnsi="Arial" w:cs="Arial"/>
          <w:sz w:val="22"/>
          <w:szCs w:val="22"/>
        </w:rPr>
        <w:t>w przypadku zwłoki w przystąpieniu do realizacji Przedmiotu Zamówienia –</w:t>
      </w:r>
      <w:r w:rsidR="00684C22" w:rsidRPr="00956AAB">
        <w:rPr>
          <w:rFonts w:ascii="Arial" w:hAnsi="Arial" w:cs="Arial"/>
          <w:sz w:val="22"/>
          <w:szCs w:val="22"/>
        </w:rPr>
        <w:t xml:space="preserve"> </w:t>
      </w:r>
      <w:r w:rsidRPr="00956AAB">
        <w:rPr>
          <w:rFonts w:ascii="Arial" w:hAnsi="Arial" w:cs="Arial"/>
          <w:b/>
          <w:bCs/>
          <w:sz w:val="22"/>
          <w:szCs w:val="22"/>
        </w:rPr>
        <w:t>0,</w:t>
      </w:r>
      <w:r w:rsidR="00992D65">
        <w:rPr>
          <w:rFonts w:ascii="Arial" w:hAnsi="Arial" w:cs="Arial"/>
          <w:b/>
          <w:bCs/>
          <w:sz w:val="22"/>
          <w:szCs w:val="22"/>
        </w:rPr>
        <w:t>3</w:t>
      </w:r>
      <w:r w:rsidRPr="00956AAB">
        <w:rPr>
          <w:rFonts w:ascii="Arial" w:hAnsi="Arial" w:cs="Arial"/>
          <w:b/>
          <w:bCs/>
          <w:sz w:val="22"/>
          <w:szCs w:val="22"/>
        </w:rPr>
        <w:t>%</w:t>
      </w:r>
      <w:r w:rsidRPr="00956AAB">
        <w:rPr>
          <w:rFonts w:ascii="Arial" w:hAnsi="Arial" w:cs="Arial"/>
          <w:sz w:val="22"/>
          <w:szCs w:val="22"/>
        </w:rPr>
        <w:t xml:space="preserve"> </w:t>
      </w:r>
      <w:r w:rsidR="00D3287B" w:rsidRPr="00D3287B">
        <w:rPr>
          <w:rFonts w:ascii="Arial" w:hAnsi="Arial" w:cs="Arial"/>
          <w:sz w:val="22"/>
          <w:szCs w:val="22"/>
        </w:rPr>
        <w:t>wartości Zamówienia brutto określonej w ust. 10 pkt. 12)</w:t>
      </w:r>
      <w:r w:rsidRPr="00956AAB">
        <w:rPr>
          <w:rFonts w:ascii="Arial" w:hAnsi="Arial" w:cs="Arial"/>
          <w:sz w:val="22"/>
          <w:szCs w:val="22"/>
        </w:rPr>
        <w:t>– za każdy dzień zwłoki</w:t>
      </w:r>
      <w:r w:rsidR="00684C22" w:rsidRPr="00956AAB">
        <w:rPr>
          <w:rFonts w:ascii="Arial" w:hAnsi="Arial" w:cs="Arial"/>
          <w:sz w:val="22"/>
          <w:szCs w:val="22"/>
        </w:rPr>
        <w:t>;</w:t>
      </w:r>
    </w:p>
    <w:p w14:paraId="7B5F5F30" w14:textId="4ABFFA3C" w:rsidR="005D15B9" w:rsidRPr="00956AAB" w:rsidRDefault="005D15B9"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56AAB">
        <w:rPr>
          <w:rFonts w:ascii="Arial" w:hAnsi="Arial" w:cs="Arial"/>
          <w:sz w:val="22"/>
          <w:szCs w:val="22"/>
        </w:rPr>
        <w:t xml:space="preserve">w przypadku opóźnienia w usunięciu w terminie wad ujawnionych w okresie Gwarancji bądź rękojmi - w wysokości </w:t>
      </w:r>
      <w:r w:rsidRPr="00956AAB">
        <w:rPr>
          <w:rFonts w:ascii="Arial" w:hAnsi="Arial" w:cs="Arial"/>
          <w:b/>
          <w:sz w:val="22"/>
          <w:szCs w:val="22"/>
        </w:rPr>
        <w:t>0,</w:t>
      </w:r>
      <w:r w:rsidR="00D3287B">
        <w:rPr>
          <w:rFonts w:ascii="Arial" w:hAnsi="Arial" w:cs="Arial"/>
          <w:b/>
          <w:sz w:val="22"/>
          <w:szCs w:val="22"/>
        </w:rPr>
        <w:t>3</w:t>
      </w:r>
      <w:r w:rsidRPr="00956AAB">
        <w:rPr>
          <w:rFonts w:ascii="Arial" w:hAnsi="Arial" w:cs="Arial"/>
          <w:b/>
          <w:sz w:val="22"/>
          <w:szCs w:val="22"/>
        </w:rPr>
        <w:t>%</w:t>
      </w:r>
      <w:r w:rsidRPr="00956AAB">
        <w:rPr>
          <w:rFonts w:ascii="Arial" w:hAnsi="Arial" w:cs="Arial"/>
          <w:sz w:val="22"/>
          <w:szCs w:val="22"/>
        </w:rPr>
        <w:t xml:space="preserve"> wartości Zamówienia brutto określonej w ust. 1</w:t>
      </w:r>
      <w:r w:rsidR="00606CEA" w:rsidRPr="00956AAB">
        <w:rPr>
          <w:rFonts w:ascii="Arial" w:hAnsi="Arial" w:cs="Arial"/>
          <w:sz w:val="22"/>
          <w:szCs w:val="22"/>
        </w:rPr>
        <w:t>0</w:t>
      </w:r>
      <w:r w:rsidR="00F23253" w:rsidRPr="00956AAB">
        <w:rPr>
          <w:rFonts w:ascii="Arial" w:hAnsi="Arial" w:cs="Arial"/>
          <w:sz w:val="22"/>
          <w:szCs w:val="22"/>
        </w:rPr>
        <w:t xml:space="preserve"> pkt. 12)</w:t>
      </w:r>
      <w:r w:rsidRPr="00956AAB">
        <w:rPr>
          <w:rFonts w:ascii="Arial" w:hAnsi="Arial" w:cs="Arial"/>
          <w:b/>
          <w:sz w:val="22"/>
          <w:szCs w:val="22"/>
        </w:rPr>
        <w:t xml:space="preserve"> </w:t>
      </w:r>
      <w:r w:rsidRPr="00956AAB">
        <w:rPr>
          <w:rFonts w:ascii="Arial" w:hAnsi="Arial" w:cs="Arial"/>
          <w:sz w:val="22"/>
          <w:szCs w:val="22"/>
        </w:rPr>
        <w:t xml:space="preserve">– </w:t>
      </w:r>
      <w:r w:rsidR="00D3287B" w:rsidRPr="00956AAB">
        <w:rPr>
          <w:rFonts w:ascii="Arial" w:hAnsi="Arial" w:cs="Arial"/>
          <w:sz w:val="22"/>
          <w:szCs w:val="22"/>
        </w:rPr>
        <w:t>za każdy dzień zwłoki</w:t>
      </w:r>
      <w:r w:rsidRPr="00956AAB">
        <w:rPr>
          <w:rFonts w:ascii="Arial" w:hAnsi="Arial" w:cs="Arial"/>
          <w:sz w:val="22"/>
          <w:szCs w:val="22"/>
        </w:rPr>
        <w:t>;</w:t>
      </w:r>
    </w:p>
    <w:p w14:paraId="14D3B0BF" w14:textId="0E6833ED" w:rsidR="005D15B9" w:rsidRPr="00956AAB" w:rsidRDefault="005D15B9"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56AAB">
        <w:rPr>
          <w:rFonts w:ascii="Arial" w:hAnsi="Arial" w:cs="Arial"/>
          <w:sz w:val="22"/>
          <w:szCs w:val="22"/>
          <w:lang w:eastAsia="en-US"/>
        </w:rPr>
        <w:t xml:space="preserve">w przypadku zwłoki w wykonaniu w terminie obowiązku ustanowienia Ubezpieczeń lub doręczenia polis ubezpieczeniowych lub w przypadku naruszenia przez </w:t>
      </w:r>
      <w:r w:rsidR="00F23253" w:rsidRPr="00956AAB">
        <w:rPr>
          <w:rFonts w:ascii="Arial" w:hAnsi="Arial" w:cs="Arial"/>
          <w:sz w:val="22"/>
          <w:szCs w:val="22"/>
          <w:lang w:eastAsia="en-US"/>
        </w:rPr>
        <w:t>Wykonaw</w:t>
      </w:r>
      <w:r w:rsidRPr="00956AAB">
        <w:rPr>
          <w:rFonts w:ascii="Arial" w:hAnsi="Arial" w:cs="Arial"/>
          <w:sz w:val="22"/>
          <w:szCs w:val="22"/>
          <w:lang w:eastAsia="en-US"/>
        </w:rPr>
        <w:t xml:space="preserve">cę obowiązku zachowania ciągłości ubezpieczenia - w wysokości </w:t>
      </w:r>
      <w:r w:rsidRPr="00956AAB">
        <w:rPr>
          <w:rFonts w:ascii="Arial" w:hAnsi="Arial" w:cs="Arial"/>
          <w:b/>
          <w:sz w:val="22"/>
          <w:szCs w:val="22"/>
          <w:lang w:eastAsia="en-US"/>
        </w:rPr>
        <w:t>500,00 zł</w:t>
      </w:r>
      <w:r w:rsidRPr="00956AAB">
        <w:rPr>
          <w:rFonts w:ascii="Arial" w:hAnsi="Arial" w:cs="Arial"/>
          <w:sz w:val="22"/>
          <w:szCs w:val="22"/>
          <w:lang w:eastAsia="en-US"/>
        </w:rPr>
        <w:t xml:space="preserve"> za każdy dzień zwłoki;</w:t>
      </w:r>
    </w:p>
    <w:p w14:paraId="1830500D" w14:textId="7EEBCCB4" w:rsidR="005D15B9" w:rsidRPr="00956AAB" w:rsidRDefault="005D15B9"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56AAB">
        <w:rPr>
          <w:rFonts w:ascii="Arial" w:hAnsi="Arial" w:cs="Arial"/>
          <w:sz w:val="22"/>
          <w:szCs w:val="22"/>
          <w:lang w:eastAsia="en-US"/>
        </w:rPr>
        <w:t xml:space="preserve">w przypadku, gdy </w:t>
      </w:r>
      <w:r w:rsidR="00F23253" w:rsidRPr="00956AAB">
        <w:rPr>
          <w:rFonts w:ascii="Arial" w:hAnsi="Arial" w:cs="Arial"/>
          <w:sz w:val="22"/>
          <w:szCs w:val="22"/>
          <w:lang w:eastAsia="en-US"/>
        </w:rPr>
        <w:t>Zamawiający</w:t>
      </w:r>
      <w:r w:rsidRPr="00956AAB">
        <w:rPr>
          <w:rFonts w:ascii="Arial" w:hAnsi="Arial" w:cs="Arial"/>
          <w:sz w:val="22"/>
          <w:szCs w:val="22"/>
          <w:lang w:eastAsia="en-US"/>
        </w:rPr>
        <w:t xml:space="preserve"> odstąpi od </w:t>
      </w:r>
      <w:r w:rsidR="00F23253" w:rsidRPr="00956AAB">
        <w:rPr>
          <w:rFonts w:ascii="Arial" w:hAnsi="Arial" w:cs="Arial"/>
          <w:sz w:val="22"/>
          <w:szCs w:val="22"/>
          <w:lang w:eastAsia="en-US"/>
        </w:rPr>
        <w:t>Zamówienia</w:t>
      </w:r>
      <w:r w:rsidRPr="00956AAB">
        <w:rPr>
          <w:rFonts w:ascii="Arial" w:hAnsi="Arial" w:cs="Arial"/>
          <w:sz w:val="22"/>
          <w:szCs w:val="22"/>
          <w:lang w:eastAsia="en-US"/>
        </w:rPr>
        <w:t xml:space="preserve"> w całości lub części, z</w:t>
      </w:r>
      <w:r w:rsidR="00F23253" w:rsidRPr="00956AAB">
        <w:rPr>
          <w:rFonts w:ascii="Arial" w:hAnsi="Arial" w:cs="Arial"/>
          <w:sz w:val="22"/>
          <w:szCs w:val="22"/>
          <w:lang w:eastAsia="en-US"/>
        </w:rPr>
        <w:t> </w:t>
      </w:r>
      <w:r w:rsidRPr="00956AAB">
        <w:rPr>
          <w:rFonts w:ascii="Arial" w:hAnsi="Arial" w:cs="Arial"/>
          <w:sz w:val="22"/>
          <w:szCs w:val="22"/>
          <w:lang w:eastAsia="en-US"/>
        </w:rPr>
        <w:t xml:space="preserve">przyczyn leżących po stronie </w:t>
      </w:r>
      <w:r w:rsidR="00F23253" w:rsidRPr="00956AAB">
        <w:rPr>
          <w:rFonts w:ascii="Arial" w:hAnsi="Arial" w:cs="Arial"/>
          <w:sz w:val="22"/>
          <w:szCs w:val="22"/>
          <w:lang w:eastAsia="en-US"/>
        </w:rPr>
        <w:t>Wykonaw</w:t>
      </w:r>
      <w:r w:rsidRPr="00956AAB">
        <w:rPr>
          <w:rFonts w:ascii="Arial" w:hAnsi="Arial" w:cs="Arial"/>
          <w:sz w:val="22"/>
          <w:szCs w:val="22"/>
          <w:lang w:eastAsia="en-US"/>
        </w:rPr>
        <w:t xml:space="preserve">cy - w wysokości </w:t>
      </w:r>
      <w:r w:rsidRPr="00956AAB">
        <w:rPr>
          <w:rFonts w:ascii="Arial" w:hAnsi="Arial" w:cs="Arial"/>
          <w:b/>
          <w:sz w:val="22"/>
          <w:szCs w:val="22"/>
          <w:lang w:eastAsia="en-US"/>
        </w:rPr>
        <w:t xml:space="preserve">10% </w:t>
      </w:r>
      <w:r w:rsidRPr="00956AAB">
        <w:rPr>
          <w:rFonts w:ascii="Arial" w:hAnsi="Arial" w:cs="Arial"/>
          <w:sz w:val="22"/>
          <w:szCs w:val="22"/>
          <w:lang w:eastAsia="en-US"/>
        </w:rPr>
        <w:t xml:space="preserve">wartości wynagrodzenia brutto </w:t>
      </w:r>
      <w:r w:rsidRPr="00956AAB">
        <w:rPr>
          <w:rFonts w:ascii="Arial" w:hAnsi="Arial" w:cs="Arial"/>
          <w:color w:val="000000" w:themeColor="text1"/>
          <w:sz w:val="22"/>
          <w:szCs w:val="22"/>
          <w:lang w:eastAsia="en-US"/>
        </w:rPr>
        <w:t>określonego w</w:t>
      </w:r>
      <w:r w:rsidRPr="00956AAB">
        <w:rPr>
          <w:rFonts w:ascii="Arial" w:hAnsi="Arial" w:cs="Arial"/>
          <w:sz w:val="22"/>
          <w:szCs w:val="22"/>
          <w:lang w:eastAsia="en-US"/>
        </w:rPr>
        <w:t xml:space="preserve"> ust. 1</w:t>
      </w:r>
      <w:r w:rsidR="00606CEA" w:rsidRPr="00956AAB">
        <w:rPr>
          <w:rFonts w:ascii="Arial" w:hAnsi="Arial" w:cs="Arial"/>
          <w:sz w:val="22"/>
          <w:szCs w:val="22"/>
          <w:lang w:eastAsia="en-US"/>
        </w:rPr>
        <w:t>0</w:t>
      </w:r>
      <w:r w:rsidR="00F23253" w:rsidRPr="00956AAB">
        <w:rPr>
          <w:rFonts w:ascii="Arial" w:hAnsi="Arial" w:cs="Arial"/>
          <w:sz w:val="22"/>
          <w:szCs w:val="22"/>
          <w:lang w:eastAsia="en-US"/>
        </w:rPr>
        <w:t xml:space="preserve"> pkt. 12)</w:t>
      </w:r>
      <w:r w:rsidRPr="00956AAB">
        <w:rPr>
          <w:rFonts w:ascii="Arial" w:hAnsi="Arial" w:cs="Arial"/>
          <w:sz w:val="22"/>
          <w:szCs w:val="22"/>
          <w:lang w:eastAsia="en-US"/>
        </w:rPr>
        <w:t>;</w:t>
      </w:r>
    </w:p>
    <w:p w14:paraId="107BD333" w14:textId="59808CD4" w:rsidR="005D15B9" w:rsidRPr="00956AAB" w:rsidRDefault="005D15B9"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56AAB">
        <w:rPr>
          <w:rFonts w:ascii="Arial" w:hAnsi="Arial" w:cs="Arial"/>
          <w:sz w:val="22"/>
          <w:szCs w:val="22"/>
        </w:rPr>
        <w:t xml:space="preserve">w przypadku, gdy którakolwiek ze Stron rozwiąże </w:t>
      </w:r>
      <w:r w:rsidR="00F23253" w:rsidRPr="00956AAB">
        <w:rPr>
          <w:rFonts w:ascii="Arial" w:hAnsi="Arial" w:cs="Arial"/>
          <w:sz w:val="22"/>
          <w:szCs w:val="22"/>
        </w:rPr>
        <w:t>Zamówienie</w:t>
      </w:r>
      <w:r w:rsidRPr="00956AAB">
        <w:rPr>
          <w:rFonts w:ascii="Arial" w:hAnsi="Arial" w:cs="Arial"/>
          <w:sz w:val="22"/>
          <w:szCs w:val="22"/>
        </w:rPr>
        <w:t xml:space="preserve"> ze skutkiem </w:t>
      </w:r>
      <w:r w:rsidRPr="00956AAB">
        <w:rPr>
          <w:rFonts w:ascii="Arial" w:hAnsi="Arial" w:cs="Arial"/>
          <w:sz w:val="22"/>
          <w:szCs w:val="22"/>
        </w:rPr>
        <w:lastRenderedPageBreak/>
        <w:t xml:space="preserve">natychmiastowym z przyczyn leżących po stronie </w:t>
      </w:r>
      <w:r w:rsidR="00F23253" w:rsidRPr="00956AAB">
        <w:rPr>
          <w:rFonts w:ascii="Arial" w:hAnsi="Arial" w:cs="Arial"/>
          <w:sz w:val="22"/>
          <w:szCs w:val="22"/>
          <w:lang w:eastAsia="en-US"/>
        </w:rPr>
        <w:t>Wykonaw</w:t>
      </w:r>
      <w:r w:rsidRPr="00956AAB">
        <w:rPr>
          <w:rFonts w:ascii="Arial" w:hAnsi="Arial" w:cs="Arial"/>
          <w:sz w:val="22"/>
          <w:szCs w:val="22"/>
        </w:rPr>
        <w:t xml:space="preserve">cy lub gdy </w:t>
      </w:r>
      <w:r w:rsidR="00F23253" w:rsidRPr="00956AAB">
        <w:rPr>
          <w:rFonts w:ascii="Arial" w:hAnsi="Arial" w:cs="Arial"/>
          <w:sz w:val="22"/>
          <w:szCs w:val="22"/>
          <w:lang w:eastAsia="en-US"/>
        </w:rPr>
        <w:t>Wykonaw</w:t>
      </w:r>
      <w:r w:rsidRPr="00956AAB">
        <w:rPr>
          <w:rFonts w:ascii="Arial" w:hAnsi="Arial" w:cs="Arial"/>
          <w:sz w:val="22"/>
          <w:szCs w:val="22"/>
        </w:rPr>
        <w:t xml:space="preserve">ca rozwiąże </w:t>
      </w:r>
      <w:r w:rsidR="00F23253" w:rsidRPr="00956AAB">
        <w:rPr>
          <w:rFonts w:ascii="Arial" w:hAnsi="Arial" w:cs="Arial"/>
          <w:sz w:val="22"/>
          <w:szCs w:val="22"/>
        </w:rPr>
        <w:t>Zamówienie</w:t>
      </w:r>
      <w:r w:rsidRPr="00956AAB">
        <w:rPr>
          <w:rFonts w:ascii="Arial" w:hAnsi="Arial" w:cs="Arial"/>
          <w:sz w:val="22"/>
          <w:szCs w:val="22"/>
        </w:rPr>
        <w:t xml:space="preserve"> ze skutkiem natychmiastowym bez obiektywnie uzasadnionej przyczyny – w wysokości </w:t>
      </w:r>
      <w:r w:rsidRPr="00956AAB">
        <w:rPr>
          <w:rFonts w:ascii="Arial" w:hAnsi="Arial" w:cs="Arial"/>
          <w:b/>
          <w:sz w:val="22"/>
          <w:szCs w:val="22"/>
        </w:rPr>
        <w:t>10%</w:t>
      </w:r>
      <w:r w:rsidRPr="00956AAB">
        <w:rPr>
          <w:rFonts w:ascii="Arial" w:eastAsia="Calibri" w:hAnsi="Arial" w:cs="Arial"/>
          <w:sz w:val="22"/>
          <w:szCs w:val="22"/>
          <w:lang w:eastAsia="en-US"/>
        </w:rPr>
        <w:t xml:space="preserve"> wartości wynagrodzenia brutto określonego w ust. 1</w:t>
      </w:r>
      <w:r w:rsidR="00606CEA" w:rsidRPr="00956AAB">
        <w:rPr>
          <w:rFonts w:ascii="Arial" w:eastAsia="Calibri" w:hAnsi="Arial" w:cs="Arial"/>
          <w:sz w:val="22"/>
          <w:szCs w:val="22"/>
          <w:lang w:eastAsia="en-US"/>
        </w:rPr>
        <w:t>0</w:t>
      </w:r>
      <w:r w:rsidR="00F23253" w:rsidRPr="00956AAB">
        <w:rPr>
          <w:rFonts w:ascii="Arial" w:eastAsia="Calibri" w:hAnsi="Arial" w:cs="Arial"/>
          <w:sz w:val="22"/>
          <w:szCs w:val="22"/>
          <w:lang w:eastAsia="en-US"/>
        </w:rPr>
        <w:t xml:space="preserve"> pkt 12)</w:t>
      </w:r>
      <w:r w:rsidRPr="00956AAB">
        <w:rPr>
          <w:rFonts w:ascii="Arial" w:hAnsi="Arial" w:cs="Arial"/>
          <w:sz w:val="22"/>
          <w:szCs w:val="22"/>
          <w:lang w:eastAsia="en-US"/>
        </w:rPr>
        <w:t>;</w:t>
      </w:r>
    </w:p>
    <w:p w14:paraId="79620226" w14:textId="73AF8436" w:rsidR="005D15B9" w:rsidRPr="00956AAB" w:rsidRDefault="005D15B9"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56AAB">
        <w:rPr>
          <w:rFonts w:ascii="Arial" w:hAnsi="Arial" w:cs="Arial"/>
          <w:sz w:val="22"/>
          <w:szCs w:val="22"/>
          <w:lang w:eastAsia="en-US"/>
        </w:rPr>
        <w:t xml:space="preserve">w przypadku naruszenia przez </w:t>
      </w:r>
      <w:r w:rsidR="00606CEA" w:rsidRPr="00956AAB">
        <w:rPr>
          <w:rFonts w:ascii="Arial" w:hAnsi="Arial" w:cs="Arial"/>
          <w:sz w:val="22"/>
          <w:szCs w:val="22"/>
        </w:rPr>
        <w:t>Wykonaw</w:t>
      </w:r>
      <w:r w:rsidRPr="00956AAB">
        <w:rPr>
          <w:rFonts w:ascii="Arial" w:hAnsi="Arial" w:cs="Arial"/>
          <w:sz w:val="22"/>
          <w:szCs w:val="22"/>
          <w:lang w:eastAsia="en-US"/>
        </w:rPr>
        <w:t xml:space="preserve">cę obowiązku zachowania poufności - w wysokości </w:t>
      </w:r>
      <w:r w:rsidRPr="00956AAB">
        <w:rPr>
          <w:rFonts w:ascii="Arial" w:hAnsi="Arial" w:cs="Arial"/>
          <w:b/>
          <w:sz w:val="22"/>
          <w:szCs w:val="22"/>
          <w:lang w:eastAsia="en-US"/>
        </w:rPr>
        <w:t>5 000,00 zł</w:t>
      </w:r>
      <w:r w:rsidRPr="00956AAB">
        <w:rPr>
          <w:rFonts w:ascii="Arial" w:hAnsi="Arial" w:cs="Arial"/>
          <w:sz w:val="22"/>
          <w:szCs w:val="22"/>
          <w:lang w:eastAsia="en-US"/>
        </w:rPr>
        <w:t xml:space="preserve"> za każde jednokrotne naruszenie tego obowiązku;</w:t>
      </w:r>
    </w:p>
    <w:p w14:paraId="3FF9559B" w14:textId="29798079" w:rsidR="005D15B9" w:rsidRDefault="005D15B9"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56AAB">
        <w:rPr>
          <w:rFonts w:ascii="Arial" w:hAnsi="Arial" w:cs="Arial"/>
          <w:sz w:val="22"/>
          <w:szCs w:val="22"/>
        </w:rPr>
        <w:t xml:space="preserve">za każdorazowe naruszenie zakazu określonego w ust. </w:t>
      </w:r>
      <w:r w:rsidR="00684C22" w:rsidRPr="00956AAB">
        <w:rPr>
          <w:rFonts w:ascii="Arial" w:hAnsi="Arial" w:cs="Arial"/>
          <w:sz w:val="22"/>
          <w:szCs w:val="22"/>
        </w:rPr>
        <w:t>5</w:t>
      </w:r>
      <w:r w:rsidR="003F129B" w:rsidRPr="00956AAB">
        <w:rPr>
          <w:rFonts w:ascii="Arial" w:hAnsi="Arial" w:cs="Arial"/>
          <w:sz w:val="22"/>
          <w:szCs w:val="22"/>
        </w:rPr>
        <w:t xml:space="preserve"> i </w:t>
      </w:r>
      <w:r w:rsidR="00684C22" w:rsidRPr="00956AAB">
        <w:rPr>
          <w:rFonts w:ascii="Arial" w:hAnsi="Arial" w:cs="Arial"/>
          <w:sz w:val="22"/>
          <w:szCs w:val="22"/>
        </w:rPr>
        <w:t>6</w:t>
      </w:r>
      <w:r w:rsidRPr="00956AAB">
        <w:rPr>
          <w:rFonts w:ascii="Arial" w:hAnsi="Arial" w:cs="Arial"/>
          <w:sz w:val="22"/>
          <w:szCs w:val="22"/>
        </w:rPr>
        <w:t xml:space="preserve"> w wysokości </w:t>
      </w:r>
      <w:r w:rsidRPr="00956AAB">
        <w:rPr>
          <w:rFonts w:ascii="Arial" w:hAnsi="Arial" w:cs="Arial"/>
          <w:b/>
          <w:sz w:val="22"/>
          <w:szCs w:val="22"/>
        </w:rPr>
        <w:t>10 000,00</w:t>
      </w:r>
      <w:r w:rsidR="007D32BE" w:rsidRPr="00956AAB">
        <w:rPr>
          <w:rFonts w:ascii="Arial" w:hAnsi="Arial" w:cs="Arial"/>
          <w:b/>
          <w:sz w:val="22"/>
          <w:szCs w:val="22"/>
        </w:rPr>
        <w:t> </w:t>
      </w:r>
      <w:r w:rsidRPr="00956AAB">
        <w:rPr>
          <w:rFonts w:ascii="Arial" w:hAnsi="Arial" w:cs="Arial"/>
          <w:b/>
          <w:sz w:val="22"/>
          <w:szCs w:val="22"/>
        </w:rPr>
        <w:t>zł</w:t>
      </w:r>
      <w:r w:rsidR="00992D65">
        <w:rPr>
          <w:rFonts w:ascii="Arial" w:hAnsi="Arial" w:cs="Arial"/>
          <w:sz w:val="22"/>
          <w:szCs w:val="22"/>
        </w:rPr>
        <w:t>;</w:t>
      </w:r>
    </w:p>
    <w:p w14:paraId="2E1642D4" w14:textId="342ADFA5" w:rsidR="00D3287B" w:rsidRDefault="00D3287B"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D3287B">
        <w:rPr>
          <w:rFonts w:ascii="Arial" w:hAnsi="Arial" w:cs="Arial"/>
          <w:sz w:val="22"/>
          <w:szCs w:val="22"/>
          <w:lang w:eastAsia="en-US"/>
        </w:rPr>
        <w:t xml:space="preserve">w przypadku zwłoki w usunięciu usterek – w wysokości </w:t>
      </w:r>
      <w:r w:rsidRPr="00D3287B">
        <w:rPr>
          <w:rFonts w:ascii="Arial" w:hAnsi="Arial" w:cs="Arial"/>
          <w:b/>
          <w:bCs/>
          <w:sz w:val="22"/>
          <w:szCs w:val="22"/>
          <w:lang w:eastAsia="en-US"/>
        </w:rPr>
        <w:t>50,00 zł</w:t>
      </w:r>
      <w:r w:rsidRPr="00D3287B">
        <w:rPr>
          <w:rFonts w:ascii="Arial" w:hAnsi="Arial" w:cs="Arial"/>
          <w:sz w:val="22"/>
          <w:szCs w:val="22"/>
          <w:lang w:eastAsia="en-US"/>
        </w:rPr>
        <w:t xml:space="preserve"> – za każdą godzinę zwłoki;</w:t>
      </w:r>
    </w:p>
    <w:p w14:paraId="45E7949E" w14:textId="078901C9" w:rsidR="00992D65" w:rsidRPr="00956AAB" w:rsidRDefault="00992D65" w:rsidP="00956AAB">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992D65">
        <w:rPr>
          <w:rFonts w:ascii="Arial" w:hAnsi="Arial" w:cs="Arial"/>
          <w:sz w:val="22"/>
          <w:szCs w:val="22"/>
          <w:lang w:eastAsia="en-US"/>
        </w:rPr>
        <w:t>w przypadku niewywiązywania się Wykonawcy z wymagań Bezpieczeństwa, o</w:t>
      </w:r>
      <w:r w:rsidR="00D3287B">
        <w:rPr>
          <w:rFonts w:ascii="Arial" w:hAnsi="Arial" w:cs="Arial"/>
          <w:sz w:val="22"/>
          <w:szCs w:val="22"/>
          <w:lang w:eastAsia="en-US"/>
        </w:rPr>
        <w:t> </w:t>
      </w:r>
      <w:r w:rsidRPr="00992D65">
        <w:rPr>
          <w:rFonts w:ascii="Arial" w:hAnsi="Arial" w:cs="Arial"/>
          <w:sz w:val="22"/>
          <w:szCs w:val="22"/>
          <w:lang w:eastAsia="en-US"/>
        </w:rPr>
        <w:t xml:space="preserve">których mowa w </w:t>
      </w:r>
      <w:r w:rsidRPr="00D3287B">
        <w:rPr>
          <w:rFonts w:ascii="Arial" w:hAnsi="Arial" w:cs="Arial"/>
          <w:b/>
          <w:bCs/>
          <w:sz w:val="22"/>
          <w:szCs w:val="22"/>
          <w:lang w:eastAsia="en-US"/>
        </w:rPr>
        <w:t>Załączniku nr 2</w:t>
      </w:r>
      <w:r w:rsidRPr="00D3287B">
        <w:rPr>
          <w:rFonts w:ascii="Arial" w:hAnsi="Arial" w:cs="Arial"/>
          <w:b/>
          <w:bCs/>
          <w:sz w:val="22"/>
          <w:szCs w:val="22"/>
          <w:lang w:eastAsia="en-US"/>
        </w:rPr>
        <w:t xml:space="preserve"> do Istotnych Zapisów Zlecenia </w:t>
      </w:r>
      <w:r w:rsidRPr="00D3287B">
        <w:rPr>
          <w:rFonts w:ascii="Arial" w:hAnsi="Arial" w:cs="Arial"/>
          <w:b/>
          <w:bCs/>
          <w:sz w:val="22"/>
          <w:szCs w:val="22"/>
          <w:lang w:eastAsia="en-US"/>
        </w:rPr>
        <w:t xml:space="preserve">- </w:t>
      </w:r>
      <w:r w:rsidRPr="00D3287B">
        <w:rPr>
          <w:rFonts w:ascii="Arial" w:hAnsi="Arial" w:cs="Arial"/>
          <w:b/>
          <w:bCs/>
          <w:sz w:val="22"/>
          <w:szCs w:val="22"/>
          <w:lang w:eastAsia="en-US"/>
        </w:rPr>
        <w:t>Opis Przedmiotu Zamówienia</w:t>
      </w:r>
      <w:r w:rsidRPr="00992D65">
        <w:rPr>
          <w:rFonts w:ascii="Arial" w:hAnsi="Arial" w:cs="Arial"/>
          <w:sz w:val="22"/>
          <w:szCs w:val="22"/>
          <w:lang w:eastAsia="en-US"/>
        </w:rPr>
        <w:t xml:space="preserve"> </w:t>
      </w:r>
      <w:r w:rsidR="00D3287B">
        <w:rPr>
          <w:rFonts w:ascii="Arial" w:hAnsi="Arial" w:cs="Arial"/>
          <w:sz w:val="22"/>
          <w:szCs w:val="22"/>
          <w:lang w:eastAsia="en-US"/>
        </w:rPr>
        <w:t>-</w:t>
      </w:r>
      <w:r w:rsidRPr="00992D65">
        <w:rPr>
          <w:rFonts w:ascii="Arial" w:hAnsi="Arial" w:cs="Arial"/>
          <w:sz w:val="22"/>
          <w:szCs w:val="22"/>
          <w:lang w:eastAsia="en-US"/>
        </w:rPr>
        <w:t xml:space="preserve"> w wysokości </w:t>
      </w:r>
      <w:r w:rsidRPr="00992D65">
        <w:rPr>
          <w:rFonts w:ascii="Arial" w:hAnsi="Arial" w:cs="Arial"/>
          <w:b/>
          <w:bCs/>
          <w:sz w:val="22"/>
          <w:szCs w:val="22"/>
          <w:lang w:eastAsia="en-US"/>
        </w:rPr>
        <w:t>50,00 zł</w:t>
      </w:r>
      <w:r w:rsidRPr="00992D65">
        <w:rPr>
          <w:rFonts w:ascii="Arial" w:hAnsi="Arial" w:cs="Arial"/>
          <w:sz w:val="22"/>
          <w:szCs w:val="22"/>
          <w:lang w:eastAsia="en-US"/>
        </w:rPr>
        <w:t xml:space="preserve"> za każdorazowe naruszenie. Kara ta nalicza się niezależnie od innych nałożonych kar</w:t>
      </w:r>
      <w:r w:rsidR="00D3287B">
        <w:rPr>
          <w:rFonts w:ascii="Arial" w:hAnsi="Arial" w:cs="Arial"/>
          <w:sz w:val="22"/>
          <w:szCs w:val="22"/>
          <w:lang w:eastAsia="en-US"/>
        </w:rPr>
        <w:t>.</w:t>
      </w:r>
    </w:p>
    <w:p w14:paraId="76D6F4BB" w14:textId="3C5F94DB" w:rsidR="003F129B" w:rsidRPr="00956AAB" w:rsidRDefault="003F129B" w:rsidP="00D3287B">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956AAB">
        <w:rPr>
          <w:rFonts w:ascii="Arial" w:hAnsi="Arial" w:cs="Arial"/>
          <w:sz w:val="22"/>
          <w:szCs w:val="22"/>
        </w:rPr>
        <w:t>Kary umowne mogą być potrącane jednostronnie przez Zamawiającego z wynagrodzenia Wykonawcy.</w:t>
      </w:r>
    </w:p>
    <w:p w14:paraId="49ED7A1F" w14:textId="0DE90D87" w:rsidR="003F129B" w:rsidRPr="00956AAB" w:rsidRDefault="003F129B" w:rsidP="00992D65">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956AAB">
        <w:rPr>
          <w:rFonts w:ascii="Arial" w:hAnsi="Arial" w:cs="Arial"/>
          <w:sz w:val="22"/>
          <w:szCs w:val="22"/>
          <w:lang w:eastAsia="en-US"/>
        </w:rPr>
        <w:t xml:space="preserve">Łączna wysokość kar umownych ograniczona jest do wysokości </w:t>
      </w:r>
      <w:r w:rsidRPr="00956AAB">
        <w:rPr>
          <w:rFonts w:ascii="Arial" w:hAnsi="Arial" w:cs="Arial"/>
          <w:b/>
          <w:bCs/>
          <w:sz w:val="22"/>
          <w:szCs w:val="22"/>
          <w:lang w:eastAsia="en-US"/>
        </w:rPr>
        <w:t>100%</w:t>
      </w:r>
      <w:r w:rsidRPr="00956AAB">
        <w:rPr>
          <w:rFonts w:ascii="Arial" w:hAnsi="Arial" w:cs="Arial"/>
          <w:sz w:val="22"/>
          <w:szCs w:val="22"/>
          <w:lang w:eastAsia="en-US"/>
        </w:rPr>
        <w:t xml:space="preserve"> kwoty maksymalnego wynagrodzenia netto wskazanego w </w:t>
      </w:r>
      <w:r w:rsidR="00684C22" w:rsidRPr="00956AAB">
        <w:rPr>
          <w:rFonts w:ascii="Arial" w:hAnsi="Arial" w:cs="Arial"/>
          <w:sz w:val="22"/>
          <w:szCs w:val="22"/>
          <w:lang w:eastAsia="en-US"/>
        </w:rPr>
        <w:t xml:space="preserve">ust. </w:t>
      </w:r>
      <w:r w:rsidRPr="00956AAB">
        <w:rPr>
          <w:rFonts w:ascii="Arial" w:hAnsi="Arial" w:cs="Arial"/>
          <w:sz w:val="22"/>
          <w:szCs w:val="22"/>
          <w:lang w:eastAsia="en-US"/>
        </w:rPr>
        <w:t>1</w:t>
      </w:r>
      <w:r w:rsidR="00684C22" w:rsidRPr="00956AAB">
        <w:rPr>
          <w:rFonts w:ascii="Arial" w:hAnsi="Arial" w:cs="Arial"/>
          <w:sz w:val="22"/>
          <w:szCs w:val="22"/>
          <w:lang w:eastAsia="en-US"/>
        </w:rPr>
        <w:t>0</w:t>
      </w:r>
      <w:r w:rsidRPr="00956AAB">
        <w:rPr>
          <w:rFonts w:ascii="Arial" w:hAnsi="Arial" w:cs="Arial"/>
          <w:sz w:val="22"/>
          <w:szCs w:val="22"/>
          <w:lang w:eastAsia="en-US"/>
        </w:rPr>
        <w:t xml:space="preserve"> pkt. 12).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2A6CCAF7" w14:textId="6F5EC2E2" w:rsidR="003F129B" w:rsidRPr="00956AAB" w:rsidRDefault="003F129B" w:rsidP="00956AAB">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956AAB">
        <w:rPr>
          <w:rFonts w:ascii="Arial" w:hAnsi="Arial" w:cs="Arial"/>
          <w:sz w:val="22"/>
          <w:szCs w:val="22"/>
          <w:lang w:eastAsia="en-US"/>
        </w:rPr>
        <w:t xml:space="preserve">Z zastrzeżeniem zdania drugiego odpowiedzialność Wykonawcy wobec Zamawiającego z tytułu niewykonania lub nienależytego wykonania Umowy jest ograniczona do kwoty stanowiącej równowartość </w:t>
      </w:r>
      <w:r w:rsidRPr="00956AAB">
        <w:rPr>
          <w:rFonts w:ascii="Arial" w:hAnsi="Arial" w:cs="Arial"/>
          <w:b/>
          <w:bCs/>
          <w:sz w:val="22"/>
          <w:szCs w:val="22"/>
          <w:lang w:eastAsia="en-US"/>
        </w:rPr>
        <w:t>100%</w:t>
      </w:r>
      <w:r w:rsidRPr="00956AAB">
        <w:rPr>
          <w:rFonts w:ascii="Arial" w:hAnsi="Arial" w:cs="Arial"/>
          <w:sz w:val="22"/>
          <w:szCs w:val="22"/>
          <w:lang w:eastAsia="en-US"/>
        </w:rPr>
        <w:t xml:space="preserve"> kwoty maksymalnego wynagrodzenia netto wskazanego w </w:t>
      </w:r>
      <w:r w:rsidR="00684C22" w:rsidRPr="00956AAB">
        <w:rPr>
          <w:rFonts w:ascii="Arial" w:hAnsi="Arial" w:cs="Arial"/>
          <w:sz w:val="22"/>
          <w:szCs w:val="22"/>
          <w:lang w:eastAsia="en-US"/>
        </w:rPr>
        <w:t>ust. 10</w:t>
      </w:r>
      <w:r w:rsidRPr="00956AAB">
        <w:rPr>
          <w:rFonts w:ascii="Arial" w:hAnsi="Arial" w:cs="Arial"/>
          <w:sz w:val="22"/>
          <w:szCs w:val="22"/>
          <w:lang w:eastAsia="en-US"/>
        </w:rPr>
        <w:t xml:space="preserve"> pkt. 12).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w:t>
      </w:r>
    </w:p>
    <w:p w14:paraId="1F569274" w14:textId="5D2103B2" w:rsidR="003F129B" w:rsidRPr="00956AAB" w:rsidRDefault="007D5E66" w:rsidP="00956AAB">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956AAB">
        <w:rPr>
          <w:rFonts w:ascii="Arial" w:hAnsi="Arial" w:cs="Arial"/>
          <w:sz w:val="22"/>
          <w:szCs w:val="22"/>
          <w:lang w:eastAsia="en-US"/>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p>
    <w:p w14:paraId="60EC452E" w14:textId="4B727B7C" w:rsidR="00280A47" w:rsidRPr="00956AAB" w:rsidRDefault="007D5E66" w:rsidP="00956AAB">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956AAB">
        <w:rPr>
          <w:rFonts w:ascii="Arial" w:hAnsi="Arial" w:cs="Arial"/>
          <w:sz w:val="22"/>
          <w:szCs w:val="22"/>
          <w:lang w:eastAsia="en-US"/>
        </w:rPr>
        <w:t xml:space="preserve">Wykonawca może wystąpić do Zamawiającego z pisemnym wnioskiem o miarkowanie kary umownej, przy czym wniosek ten nie jest dla Zamawiającego wiążący. Wykonawca powinien uzasadnić wniosek, załączyć do wniosku niezbędne </w:t>
      </w:r>
      <w:r w:rsidRPr="00956AAB">
        <w:rPr>
          <w:rFonts w:ascii="Arial" w:hAnsi="Arial" w:cs="Arial"/>
          <w:sz w:val="22"/>
          <w:szCs w:val="22"/>
          <w:lang w:eastAsia="en-US"/>
        </w:rPr>
        <w:lastRenderedPageBreak/>
        <w:t>oświadczenia i/lub dokumenty potwierdzające zasadność wniosku o miarkowanie kary umownej, w tym wpływ przywołanych we wniosku okoliczności na wykonanie zobowiązań Wykonawcy określonych w Zamówieniu.</w:t>
      </w:r>
    </w:p>
    <w:p w14:paraId="61F234CD" w14:textId="77206DFB" w:rsidR="00ED5F89" w:rsidRPr="00956AAB" w:rsidRDefault="007D5E66" w:rsidP="00956AAB">
      <w:pPr>
        <w:pStyle w:val="Akapitzlist"/>
        <w:numPr>
          <w:ilvl w:val="0"/>
          <w:numId w:val="5"/>
        </w:numPr>
        <w:spacing w:before="120" w:line="276" w:lineRule="auto"/>
        <w:ind w:left="426" w:hanging="426"/>
        <w:contextualSpacing w:val="0"/>
        <w:jc w:val="both"/>
        <w:rPr>
          <w:rFonts w:ascii="Arial" w:hAnsi="Arial" w:cs="Arial"/>
          <w:b/>
          <w:sz w:val="22"/>
          <w:szCs w:val="22"/>
        </w:rPr>
      </w:pPr>
      <w:r w:rsidRPr="00956AAB">
        <w:rPr>
          <w:rFonts w:ascii="Arial" w:hAnsi="Arial" w:cs="Arial"/>
          <w:b/>
          <w:sz w:val="22"/>
          <w:szCs w:val="22"/>
        </w:rPr>
        <w:t>PROCEDURA ODBIORU PRZEDMIOTU ZAMÓWIENIA:</w:t>
      </w:r>
    </w:p>
    <w:p w14:paraId="67AEE828" w14:textId="432274BA" w:rsidR="005C6F0E" w:rsidRPr="00956AAB" w:rsidRDefault="005C6F0E" w:rsidP="00956AAB">
      <w:pPr>
        <w:pStyle w:val="Akapitzlist"/>
        <w:spacing w:before="120" w:line="276" w:lineRule="auto"/>
        <w:ind w:left="426"/>
        <w:contextualSpacing w:val="0"/>
        <w:jc w:val="both"/>
        <w:rPr>
          <w:rFonts w:ascii="Arial" w:hAnsi="Arial" w:cs="Arial"/>
          <w:bCs/>
          <w:sz w:val="22"/>
          <w:szCs w:val="22"/>
        </w:rPr>
      </w:pPr>
      <w:r w:rsidRPr="00956AAB">
        <w:rPr>
          <w:rFonts w:ascii="Arial" w:eastAsia="Calibri" w:hAnsi="Arial" w:cs="Arial"/>
          <w:sz w:val="22"/>
          <w:szCs w:val="22"/>
          <w:lang w:eastAsia="en-US"/>
        </w:rPr>
        <w:t xml:space="preserve">Przedmiot </w:t>
      </w:r>
      <w:r w:rsidR="00AA2DB2" w:rsidRPr="00956AAB">
        <w:rPr>
          <w:rFonts w:ascii="Arial" w:hAnsi="Arial" w:cs="Arial"/>
          <w:bCs/>
          <w:sz w:val="22"/>
          <w:szCs w:val="22"/>
        </w:rPr>
        <w:t>Zamówienia</w:t>
      </w:r>
      <w:r w:rsidRPr="00956AAB">
        <w:rPr>
          <w:rFonts w:ascii="Arial" w:eastAsia="Calibri" w:hAnsi="Arial" w:cs="Arial"/>
          <w:sz w:val="22"/>
          <w:szCs w:val="22"/>
          <w:lang w:eastAsia="en-US"/>
        </w:rPr>
        <w:t xml:space="preserve"> podlegał będzie odbiorom:</w:t>
      </w:r>
    </w:p>
    <w:p w14:paraId="6A5573BB" w14:textId="54376065" w:rsidR="003F7FB4" w:rsidRPr="00956AAB" w:rsidRDefault="00203371" w:rsidP="00956AAB">
      <w:pPr>
        <w:pStyle w:val="Akapitzlist"/>
        <w:widowControl w:val="0"/>
        <w:numPr>
          <w:ilvl w:val="0"/>
          <w:numId w:val="118"/>
        </w:numPr>
        <w:tabs>
          <w:tab w:val="clear" w:pos="360"/>
        </w:tabs>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Strony ustalają, że wykonane prace rozliczane będą na podstawie miesięcznych odbiorów częściowych. Ostatni z odbiorów będzie odbiorem końcowym Przedmiotu Zamówienia.</w:t>
      </w:r>
    </w:p>
    <w:p w14:paraId="6B45BD2D" w14:textId="34A083E7" w:rsidR="003F7FB4" w:rsidRPr="00956AAB" w:rsidRDefault="005E483A" w:rsidP="00956AAB">
      <w:pPr>
        <w:pStyle w:val="Akapitzlist"/>
        <w:widowControl w:val="0"/>
        <w:numPr>
          <w:ilvl w:val="0"/>
          <w:numId w:val="118"/>
        </w:numPr>
        <w:tabs>
          <w:tab w:val="clear" w:pos="360"/>
        </w:tabs>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Zamawiający</w:t>
      </w:r>
      <w:r w:rsidR="003F7FB4" w:rsidRPr="00956AAB">
        <w:rPr>
          <w:rFonts w:ascii="Arial" w:hAnsi="Arial" w:cs="Arial"/>
          <w:sz w:val="22"/>
          <w:szCs w:val="22"/>
        </w:rPr>
        <w:t xml:space="preserve"> na koniec cyklu rozliczeniowego każdorazowo będzie generował w</w:t>
      </w:r>
      <w:r w:rsidRPr="00956AAB">
        <w:rPr>
          <w:rFonts w:ascii="Arial" w:hAnsi="Arial" w:cs="Arial"/>
          <w:sz w:val="22"/>
          <w:szCs w:val="22"/>
        </w:rPr>
        <w:t> </w:t>
      </w:r>
      <w:r w:rsidR="003F7FB4" w:rsidRPr="00956AAB">
        <w:rPr>
          <w:rFonts w:ascii="Arial" w:hAnsi="Arial" w:cs="Arial"/>
          <w:sz w:val="22"/>
          <w:szCs w:val="22"/>
        </w:rPr>
        <w:t xml:space="preserve">systemie informatycznym protokół odbioru prac (częściowy lub końcowy), który zostanie przekazany </w:t>
      </w:r>
      <w:r w:rsidRPr="00956AAB">
        <w:rPr>
          <w:rFonts w:ascii="Arial" w:hAnsi="Arial" w:cs="Arial"/>
          <w:sz w:val="22"/>
          <w:szCs w:val="22"/>
        </w:rPr>
        <w:t>Wykonaw</w:t>
      </w:r>
      <w:r w:rsidR="003F7FB4" w:rsidRPr="00956AAB">
        <w:rPr>
          <w:rFonts w:ascii="Arial" w:hAnsi="Arial" w:cs="Arial"/>
          <w:sz w:val="22"/>
          <w:szCs w:val="22"/>
        </w:rPr>
        <w:t xml:space="preserve">cy za pośrednictwem poczty elektronicznej na adres mailowy wskazany w ust. </w:t>
      </w:r>
      <w:r w:rsidR="00606CEA" w:rsidRPr="00956AAB">
        <w:rPr>
          <w:rFonts w:ascii="Arial" w:hAnsi="Arial" w:cs="Arial"/>
          <w:sz w:val="22"/>
          <w:szCs w:val="22"/>
        </w:rPr>
        <w:t>9</w:t>
      </w:r>
      <w:r w:rsidR="003F7FB4" w:rsidRPr="00956AAB">
        <w:rPr>
          <w:rFonts w:ascii="Arial" w:hAnsi="Arial" w:cs="Arial"/>
          <w:sz w:val="22"/>
          <w:szCs w:val="22"/>
        </w:rPr>
        <w:t xml:space="preserve"> w terminie do 3 dni roboczych po zakończeniu cyklu rozliczeniowego. W przypadku braku możliwości elektronicznego sporządzenia Protokołu Odbioru Prac, Protokół zostanie sporządzony w formie pisemnej.</w:t>
      </w:r>
    </w:p>
    <w:p w14:paraId="6D7744EE" w14:textId="4A2ACB70" w:rsidR="003F7FB4" w:rsidRPr="00956AAB" w:rsidRDefault="003F7FB4" w:rsidP="00956AAB">
      <w:pPr>
        <w:pStyle w:val="Akapitzlist"/>
        <w:widowControl w:val="0"/>
        <w:numPr>
          <w:ilvl w:val="0"/>
          <w:numId w:val="118"/>
        </w:numPr>
        <w:tabs>
          <w:tab w:val="clear" w:pos="360"/>
        </w:tabs>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 xml:space="preserve">W protokole odbioru częściowego lub końcowego, o którym mowa w </w:t>
      </w:r>
      <w:r w:rsidR="005E483A" w:rsidRPr="00956AAB">
        <w:rPr>
          <w:rFonts w:ascii="Arial" w:hAnsi="Arial" w:cs="Arial"/>
          <w:sz w:val="22"/>
          <w:szCs w:val="22"/>
        </w:rPr>
        <w:t>pkt</w:t>
      </w:r>
      <w:r w:rsidRPr="00956AAB">
        <w:rPr>
          <w:rFonts w:ascii="Arial" w:hAnsi="Arial" w:cs="Arial"/>
          <w:sz w:val="22"/>
          <w:szCs w:val="22"/>
        </w:rPr>
        <w:t>. 2</w:t>
      </w:r>
      <w:r w:rsidR="005E483A" w:rsidRPr="00956AAB">
        <w:rPr>
          <w:rFonts w:ascii="Arial" w:hAnsi="Arial" w:cs="Arial"/>
          <w:sz w:val="22"/>
          <w:szCs w:val="22"/>
        </w:rPr>
        <w:t>)</w:t>
      </w:r>
      <w:r w:rsidRPr="00956AAB">
        <w:rPr>
          <w:rFonts w:ascii="Arial" w:hAnsi="Arial" w:cs="Arial"/>
          <w:sz w:val="22"/>
          <w:szCs w:val="22"/>
        </w:rPr>
        <w:t xml:space="preserve"> powyżej, należy wskazać w szczególności:</w:t>
      </w:r>
    </w:p>
    <w:p w14:paraId="139C59B9" w14:textId="77777777" w:rsidR="003F7FB4" w:rsidRPr="00956AAB" w:rsidRDefault="003F7FB4" w:rsidP="00956AAB">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956AAB">
        <w:rPr>
          <w:rFonts w:ascii="Arial" w:hAnsi="Arial" w:cs="Arial"/>
          <w:sz w:val="22"/>
          <w:szCs w:val="22"/>
        </w:rPr>
        <w:t>datę dokonania czynności odbioru,</w:t>
      </w:r>
    </w:p>
    <w:p w14:paraId="702ABA0A" w14:textId="77777777" w:rsidR="003F7FB4" w:rsidRPr="00956AAB" w:rsidRDefault="003F7FB4" w:rsidP="00956AAB">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956AAB">
        <w:rPr>
          <w:rFonts w:ascii="Arial" w:hAnsi="Arial" w:cs="Arial"/>
          <w:sz w:val="22"/>
          <w:szCs w:val="22"/>
        </w:rPr>
        <w:t>przedmiot odbioru,</w:t>
      </w:r>
    </w:p>
    <w:p w14:paraId="322FF570" w14:textId="77777777" w:rsidR="003F7FB4" w:rsidRPr="00956AAB" w:rsidRDefault="003F7FB4" w:rsidP="00956AAB">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956AAB">
        <w:rPr>
          <w:rFonts w:ascii="Arial" w:hAnsi="Arial" w:cs="Arial"/>
          <w:sz w:val="22"/>
          <w:szCs w:val="22"/>
        </w:rPr>
        <w:t>podpisy osób upoważnionych w przypadku formy pisemnej Protokołu Odbioru Prac,</w:t>
      </w:r>
    </w:p>
    <w:p w14:paraId="74E7A16D" w14:textId="7D8AA2DF" w:rsidR="003F7FB4" w:rsidRPr="00956AAB" w:rsidRDefault="003F7FB4" w:rsidP="00956AAB">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956AAB">
        <w:rPr>
          <w:rFonts w:ascii="Arial" w:hAnsi="Arial" w:cs="Arial"/>
          <w:sz w:val="22"/>
          <w:szCs w:val="22"/>
        </w:rPr>
        <w:t>kwotę wynagrodzenia za przedmiot odbioru</w:t>
      </w:r>
      <w:r w:rsidR="00203371" w:rsidRPr="00956AAB">
        <w:rPr>
          <w:rFonts w:ascii="Arial" w:hAnsi="Arial" w:cs="Arial"/>
          <w:sz w:val="22"/>
          <w:szCs w:val="22"/>
        </w:rPr>
        <w:t>.</w:t>
      </w:r>
    </w:p>
    <w:p w14:paraId="38740815" w14:textId="1357C21D" w:rsidR="003F7FB4" w:rsidRPr="00956AAB" w:rsidRDefault="003F7FB4" w:rsidP="00956AAB">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956AAB">
        <w:rPr>
          <w:rFonts w:ascii="Arial" w:hAnsi="Arial" w:cs="Arial"/>
          <w:sz w:val="22"/>
          <w:szCs w:val="22"/>
        </w:rPr>
        <w:t xml:space="preserve">W przypadku braku akceptacji przez </w:t>
      </w:r>
      <w:r w:rsidR="005E483A" w:rsidRPr="00956AAB">
        <w:rPr>
          <w:rFonts w:ascii="Arial" w:hAnsi="Arial" w:cs="Arial"/>
          <w:sz w:val="22"/>
          <w:szCs w:val="22"/>
        </w:rPr>
        <w:t>Zamawiającego</w:t>
      </w:r>
      <w:r w:rsidRPr="00956AAB">
        <w:rPr>
          <w:rFonts w:ascii="Arial" w:hAnsi="Arial" w:cs="Arial"/>
          <w:sz w:val="22"/>
          <w:szCs w:val="22"/>
        </w:rPr>
        <w:t xml:space="preserve"> Protokołu Odbioru Prac </w:t>
      </w:r>
      <w:r w:rsidR="005E483A" w:rsidRPr="00956AAB">
        <w:rPr>
          <w:rFonts w:ascii="Arial" w:hAnsi="Arial" w:cs="Arial"/>
          <w:sz w:val="22"/>
          <w:szCs w:val="22"/>
        </w:rPr>
        <w:t>Wykonaw</w:t>
      </w:r>
      <w:r w:rsidRPr="00956AAB">
        <w:rPr>
          <w:rFonts w:ascii="Arial" w:hAnsi="Arial" w:cs="Arial"/>
          <w:sz w:val="22"/>
          <w:szCs w:val="22"/>
        </w:rPr>
        <w:t xml:space="preserve">ca zobowiązany jest wykazać i przesłać do </w:t>
      </w:r>
      <w:r w:rsidR="005E483A" w:rsidRPr="00956AAB">
        <w:rPr>
          <w:rFonts w:ascii="Arial" w:hAnsi="Arial" w:cs="Arial"/>
          <w:sz w:val="22"/>
          <w:szCs w:val="22"/>
        </w:rPr>
        <w:t>Zamawiającemu</w:t>
      </w:r>
      <w:r w:rsidRPr="00956AAB">
        <w:rPr>
          <w:rFonts w:ascii="Arial" w:hAnsi="Arial" w:cs="Arial"/>
          <w:sz w:val="22"/>
          <w:szCs w:val="22"/>
        </w:rPr>
        <w:t xml:space="preserve"> za pośrednictwem poczty elektronicznej na adres mailowy wskazany w ust. </w:t>
      </w:r>
      <w:r w:rsidR="00606CEA" w:rsidRPr="00956AAB">
        <w:rPr>
          <w:rFonts w:ascii="Arial" w:hAnsi="Arial" w:cs="Arial"/>
          <w:sz w:val="22"/>
          <w:szCs w:val="22"/>
        </w:rPr>
        <w:t>9</w:t>
      </w:r>
      <w:r w:rsidRPr="00956AAB">
        <w:rPr>
          <w:rFonts w:ascii="Arial" w:hAnsi="Arial" w:cs="Arial"/>
          <w:sz w:val="22"/>
          <w:szCs w:val="22"/>
        </w:rPr>
        <w:t xml:space="preserve"> zakres niezgodności w terminie 3 dni roboczych od daty otrzymania protokołu. W takiej sytuacji Strony w terminie 2 dni roboczych dokonają ostatecznych uzgodnień co do zakresu odbioru i sposobu rozliczenia, a w przypadku braku uzgodnienia </w:t>
      </w:r>
      <w:r w:rsidR="005E483A" w:rsidRPr="00956AAB">
        <w:rPr>
          <w:rFonts w:ascii="Arial" w:hAnsi="Arial" w:cs="Arial"/>
          <w:sz w:val="22"/>
          <w:szCs w:val="22"/>
        </w:rPr>
        <w:t>Zamawiający</w:t>
      </w:r>
      <w:r w:rsidRPr="00956AAB">
        <w:rPr>
          <w:rFonts w:ascii="Arial" w:hAnsi="Arial" w:cs="Arial"/>
          <w:sz w:val="22"/>
          <w:szCs w:val="22"/>
        </w:rPr>
        <w:t xml:space="preserve"> jest zobowiązany do zapłaty jedynie części bezspornej wynagrodzenia. </w:t>
      </w:r>
    </w:p>
    <w:p w14:paraId="5666DF60" w14:textId="2A379A46" w:rsidR="003F7FB4" w:rsidRPr="00956AAB" w:rsidRDefault="003F7FB4" w:rsidP="00956AAB">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956AAB">
        <w:rPr>
          <w:rFonts w:ascii="Arial" w:hAnsi="Arial" w:cs="Arial"/>
          <w:sz w:val="22"/>
          <w:szCs w:val="22"/>
        </w:rPr>
        <w:t xml:space="preserve">W przypadku braku wniesienia przez </w:t>
      </w:r>
      <w:r w:rsidR="005E483A" w:rsidRPr="00956AAB">
        <w:rPr>
          <w:rFonts w:ascii="Arial" w:hAnsi="Arial" w:cs="Arial"/>
          <w:sz w:val="22"/>
          <w:szCs w:val="22"/>
        </w:rPr>
        <w:t>Wykonaw</w:t>
      </w:r>
      <w:r w:rsidRPr="00956AAB">
        <w:rPr>
          <w:rFonts w:ascii="Arial" w:hAnsi="Arial" w:cs="Arial"/>
          <w:sz w:val="22"/>
          <w:szCs w:val="22"/>
        </w:rPr>
        <w:t>cę zastrzeżeń do treści przesłanego elektronicznie protokołu odbioru zgodnie z ust. 4 powyżej, Strony podpisują właściwy Protokołu Odbioru Prac. Protokół ten stanowić będzie podstawę do wystawienia faktury.</w:t>
      </w:r>
    </w:p>
    <w:p w14:paraId="4394463C" w14:textId="6D90B042" w:rsidR="003F7FB4" w:rsidRPr="00956AAB" w:rsidRDefault="003F7FB4" w:rsidP="00956AAB">
      <w:pPr>
        <w:pStyle w:val="Akapitzlist"/>
        <w:widowControl w:val="0"/>
        <w:numPr>
          <w:ilvl w:val="0"/>
          <w:numId w:val="118"/>
        </w:numPr>
        <w:tabs>
          <w:tab w:val="clear" w:pos="360"/>
        </w:tabs>
        <w:autoSpaceDE w:val="0"/>
        <w:autoSpaceDN w:val="0"/>
        <w:adjustRightInd w:val="0"/>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 xml:space="preserve">Z uwagi na charakter Przedmiotu </w:t>
      </w:r>
      <w:r w:rsidR="00981CA3" w:rsidRPr="00956AAB">
        <w:rPr>
          <w:rFonts w:ascii="Arial" w:hAnsi="Arial" w:cs="Arial"/>
          <w:sz w:val="22"/>
          <w:szCs w:val="22"/>
        </w:rPr>
        <w:t>Zamówienia</w:t>
      </w:r>
      <w:r w:rsidRPr="00956AAB">
        <w:rPr>
          <w:rFonts w:ascii="Arial" w:hAnsi="Arial" w:cs="Arial"/>
          <w:sz w:val="22"/>
          <w:szCs w:val="22"/>
        </w:rPr>
        <w:t xml:space="preserve"> oraz sposób jej realizacji Strony ustalają, że: </w:t>
      </w:r>
    </w:p>
    <w:p w14:paraId="2A5735E7" w14:textId="0A341E36" w:rsidR="003F7FB4" w:rsidRPr="00956AAB" w:rsidRDefault="003F7FB4" w:rsidP="00956AAB">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956AAB">
        <w:rPr>
          <w:rFonts w:ascii="Arial" w:hAnsi="Arial" w:cs="Arial"/>
          <w:sz w:val="22"/>
          <w:szCs w:val="22"/>
        </w:rPr>
        <w:t xml:space="preserve">jeżeli </w:t>
      </w:r>
      <w:r w:rsidR="00981CA3" w:rsidRPr="00956AAB">
        <w:rPr>
          <w:rFonts w:ascii="Arial" w:hAnsi="Arial" w:cs="Arial"/>
          <w:sz w:val="22"/>
          <w:szCs w:val="22"/>
        </w:rPr>
        <w:t>Zamawiający</w:t>
      </w:r>
      <w:r w:rsidRPr="00956AAB">
        <w:rPr>
          <w:rFonts w:ascii="Arial" w:hAnsi="Arial" w:cs="Arial"/>
          <w:sz w:val="22"/>
          <w:szCs w:val="22"/>
        </w:rPr>
        <w:t xml:space="preserve"> stwierdzi wystąpienie wady w realizowanych przez </w:t>
      </w:r>
      <w:r w:rsidR="00981CA3" w:rsidRPr="00956AAB">
        <w:rPr>
          <w:rFonts w:ascii="Arial" w:hAnsi="Arial" w:cs="Arial"/>
          <w:sz w:val="22"/>
          <w:szCs w:val="22"/>
        </w:rPr>
        <w:t>Wykonaw</w:t>
      </w:r>
      <w:r w:rsidRPr="00956AAB">
        <w:rPr>
          <w:rFonts w:ascii="Arial" w:hAnsi="Arial" w:cs="Arial"/>
          <w:sz w:val="22"/>
          <w:szCs w:val="22"/>
        </w:rPr>
        <w:t xml:space="preserve">cę pracach serwisowych w ramach poszczególnych Zleceń Roboczych </w:t>
      </w:r>
      <w:r w:rsidR="00981CA3" w:rsidRPr="00956AAB">
        <w:rPr>
          <w:rFonts w:ascii="Arial" w:hAnsi="Arial" w:cs="Arial"/>
          <w:sz w:val="22"/>
          <w:szCs w:val="22"/>
        </w:rPr>
        <w:t>Wykonaw</w:t>
      </w:r>
      <w:r w:rsidRPr="00956AAB">
        <w:rPr>
          <w:rFonts w:ascii="Arial" w:hAnsi="Arial" w:cs="Arial"/>
          <w:sz w:val="22"/>
          <w:szCs w:val="22"/>
        </w:rPr>
        <w:t xml:space="preserve">ca przystąpi do ich usunięcia w terminie wyznaczonym przez </w:t>
      </w:r>
      <w:r w:rsidR="00981CA3" w:rsidRPr="00956AAB">
        <w:rPr>
          <w:rFonts w:ascii="Arial" w:hAnsi="Arial" w:cs="Arial"/>
          <w:sz w:val="22"/>
          <w:szCs w:val="22"/>
        </w:rPr>
        <w:t>Zamawiającego</w:t>
      </w:r>
      <w:r w:rsidRPr="00956AAB">
        <w:rPr>
          <w:rFonts w:ascii="Arial" w:hAnsi="Arial" w:cs="Arial"/>
          <w:sz w:val="22"/>
          <w:szCs w:val="22"/>
        </w:rPr>
        <w:t>,</w:t>
      </w:r>
    </w:p>
    <w:p w14:paraId="6EBBAB0B" w14:textId="2949D517" w:rsidR="003F7FB4" w:rsidRPr="00956AAB" w:rsidRDefault="00981CA3" w:rsidP="00956AAB">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956AAB">
        <w:rPr>
          <w:rFonts w:ascii="Arial" w:hAnsi="Arial" w:cs="Arial"/>
          <w:sz w:val="22"/>
          <w:szCs w:val="22"/>
        </w:rPr>
        <w:t>Zamawiający</w:t>
      </w:r>
      <w:r w:rsidR="003F7FB4" w:rsidRPr="00956AAB">
        <w:rPr>
          <w:rFonts w:ascii="Arial" w:hAnsi="Arial" w:cs="Arial"/>
          <w:sz w:val="22"/>
          <w:szCs w:val="22"/>
        </w:rPr>
        <w:t xml:space="preserve"> zgłasza wady, o których mowa powyżej zgodnie z zasadami opisanymi w ust. </w:t>
      </w:r>
      <w:r w:rsidR="00ED1576" w:rsidRPr="00956AAB">
        <w:rPr>
          <w:rFonts w:ascii="Arial" w:hAnsi="Arial" w:cs="Arial"/>
          <w:sz w:val="22"/>
          <w:szCs w:val="22"/>
        </w:rPr>
        <w:t>1</w:t>
      </w:r>
      <w:r w:rsidR="00203371" w:rsidRPr="00956AAB">
        <w:rPr>
          <w:rFonts w:ascii="Arial" w:hAnsi="Arial" w:cs="Arial"/>
          <w:sz w:val="22"/>
          <w:szCs w:val="22"/>
        </w:rPr>
        <w:t>4</w:t>
      </w:r>
      <w:r w:rsidR="003F7FB4" w:rsidRPr="00956AAB">
        <w:rPr>
          <w:rFonts w:ascii="Arial" w:hAnsi="Arial" w:cs="Arial"/>
          <w:sz w:val="22"/>
          <w:szCs w:val="22"/>
        </w:rPr>
        <w:t xml:space="preserve">, </w:t>
      </w:r>
    </w:p>
    <w:p w14:paraId="309DB3D1" w14:textId="3BED0C0D" w:rsidR="003F7FB4" w:rsidRPr="00956AAB" w:rsidRDefault="003F7FB4" w:rsidP="00956AAB">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956AAB">
        <w:rPr>
          <w:rFonts w:ascii="Arial" w:hAnsi="Arial" w:cs="Arial"/>
          <w:sz w:val="22"/>
          <w:szCs w:val="22"/>
        </w:rPr>
        <w:t xml:space="preserve">nieusunięcie wad skutkuje brakiem rozliczenia prac serwisowych wykonywanych </w:t>
      </w:r>
      <w:r w:rsidRPr="00956AAB">
        <w:rPr>
          <w:rFonts w:ascii="Arial" w:hAnsi="Arial" w:cs="Arial"/>
          <w:sz w:val="22"/>
          <w:szCs w:val="22"/>
        </w:rPr>
        <w:lastRenderedPageBreak/>
        <w:t>w ramach danego Zlecenia Roboczego oraz naliczeniem kary umownej zgodnie z</w:t>
      </w:r>
      <w:r w:rsidR="00981CA3" w:rsidRPr="00956AAB">
        <w:rPr>
          <w:rFonts w:ascii="Arial" w:hAnsi="Arial" w:cs="Arial"/>
          <w:sz w:val="22"/>
          <w:szCs w:val="22"/>
        </w:rPr>
        <w:t> </w:t>
      </w:r>
      <w:r w:rsidRPr="00956AAB">
        <w:rPr>
          <w:rFonts w:ascii="Arial" w:hAnsi="Arial" w:cs="Arial"/>
          <w:sz w:val="22"/>
          <w:szCs w:val="22"/>
        </w:rPr>
        <w:t>ust. 1</w:t>
      </w:r>
      <w:r w:rsidR="00606CEA" w:rsidRPr="00956AAB">
        <w:rPr>
          <w:rFonts w:ascii="Arial" w:hAnsi="Arial" w:cs="Arial"/>
          <w:sz w:val="22"/>
          <w:szCs w:val="22"/>
        </w:rPr>
        <w:t>1</w:t>
      </w:r>
      <w:r w:rsidRPr="00956AAB">
        <w:rPr>
          <w:rFonts w:ascii="Arial" w:hAnsi="Arial" w:cs="Arial"/>
          <w:sz w:val="22"/>
          <w:szCs w:val="22"/>
        </w:rPr>
        <w:t xml:space="preserve"> pkt 2)</w:t>
      </w:r>
      <w:r w:rsidR="00981CA3" w:rsidRPr="00956AAB">
        <w:rPr>
          <w:rFonts w:ascii="Arial" w:hAnsi="Arial" w:cs="Arial"/>
          <w:sz w:val="22"/>
          <w:szCs w:val="22"/>
        </w:rPr>
        <w:t>,</w:t>
      </w:r>
    </w:p>
    <w:p w14:paraId="2D082547" w14:textId="693E3C5E" w:rsidR="003F7FB4" w:rsidRPr="00956AAB" w:rsidRDefault="00981CA3" w:rsidP="00956AAB">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956AAB">
        <w:rPr>
          <w:rFonts w:ascii="Arial" w:hAnsi="Arial" w:cs="Arial"/>
          <w:sz w:val="22"/>
          <w:szCs w:val="22"/>
        </w:rPr>
        <w:t>Wykonaw</w:t>
      </w:r>
      <w:r w:rsidR="003F7FB4" w:rsidRPr="00956AAB">
        <w:rPr>
          <w:rFonts w:ascii="Arial" w:hAnsi="Arial" w:cs="Arial"/>
          <w:sz w:val="22"/>
          <w:szCs w:val="22"/>
        </w:rPr>
        <w:t>ca nie może odmówić usunięcia wad bez względu na wysokość związanych z tym kosztów,</w:t>
      </w:r>
    </w:p>
    <w:p w14:paraId="2C8AF228" w14:textId="30A429D1" w:rsidR="003F7FB4" w:rsidRPr="00956AAB" w:rsidRDefault="003F7FB4" w:rsidP="00956AAB">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956AAB">
        <w:rPr>
          <w:rFonts w:ascii="Arial" w:hAnsi="Arial" w:cs="Arial"/>
          <w:sz w:val="22"/>
          <w:szCs w:val="22"/>
        </w:rPr>
        <w:t xml:space="preserve">wady wykryte w Przedmiocie </w:t>
      </w:r>
      <w:r w:rsidR="00981CA3" w:rsidRPr="00956AAB">
        <w:rPr>
          <w:rFonts w:ascii="Arial" w:hAnsi="Arial" w:cs="Arial"/>
          <w:sz w:val="22"/>
          <w:szCs w:val="22"/>
        </w:rPr>
        <w:t>Zamówienia</w:t>
      </w:r>
      <w:r w:rsidRPr="00956AAB">
        <w:rPr>
          <w:rFonts w:ascii="Arial" w:hAnsi="Arial" w:cs="Arial"/>
          <w:sz w:val="22"/>
          <w:szCs w:val="22"/>
        </w:rPr>
        <w:t xml:space="preserve"> po podpisaniu Protokołu Odbioru Prac będą usuwane przez </w:t>
      </w:r>
      <w:r w:rsidR="00981CA3" w:rsidRPr="00956AAB">
        <w:rPr>
          <w:rFonts w:ascii="Arial" w:hAnsi="Arial" w:cs="Arial"/>
          <w:sz w:val="22"/>
          <w:szCs w:val="22"/>
        </w:rPr>
        <w:t>Wykonaw</w:t>
      </w:r>
      <w:r w:rsidRPr="00956AAB">
        <w:rPr>
          <w:rFonts w:ascii="Arial" w:hAnsi="Arial" w:cs="Arial"/>
          <w:sz w:val="22"/>
          <w:szCs w:val="22"/>
        </w:rPr>
        <w:t xml:space="preserve">cę w ramach Gwarancji, zgodnie z zapisami </w:t>
      </w:r>
      <w:r w:rsidR="00ED1576" w:rsidRPr="00956AAB">
        <w:rPr>
          <w:rFonts w:ascii="Arial" w:hAnsi="Arial" w:cs="Arial"/>
          <w:sz w:val="22"/>
          <w:szCs w:val="22"/>
        </w:rPr>
        <w:t>ust. 1</w:t>
      </w:r>
      <w:r w:rsidR="00203371" w:rsidRPr="00956AAB">
        <w:rPr>
          <w:rFonts w:ascii="Arial" w:hAnsi="Arial" w:cs="Arial"/>
          <w:sz w:val="22"/>
          <w:szCs w:val="22"/>
        </w:rPr>
        <w:t>4</w:t>
      </w:r>
      <w:r w:rsidRPr="00956AAB">
        <w:rPr>
          <w:rFonts w:ascii="Arial" w:hAnsi="Arial" w:cs="Arial"/>
          <w:sz w:val="22"/>
          <w:szCs w:val="22"/>
        </w:rPr>
        <w:t xml:space="preserve"> Gwarancja Umowy.</w:t>
      </w:r>
    </w:p>
    <w:p w14:paraId="6978A871" w14:textId="24E4F904" w:rsidR="003F7FB4" w:rsidRPr="00956AAB" w:rsidRDefault="00981CA3" w:rsidP="00956AAB">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956AAB">
        <w:rPr>
          <w:rFonts w:ascii="Arial" w:hAnsi="Arial" w:cs="Arial"/>
          <w:sz w:val="22"/>
          <w:szCs w:val="22"/>
        </w:rPr>
        <w:t>Zamawiającemu</w:t>
      </w:r>
      <w:r w:rsidR="003F7FB4" w:rsidRPr="00956AAB">
        <w:rPr>
          <w:rFonts w:ascii="Arial" w:hAnsi="Arial" w:cs="Arial"/>
          <w:sz w:val="22"/>
          <w:szCs w:val="22"/>
        </w:rPr>
        <w:t xml:space="preserve"> przysługuje prawo usunięcia w zastępstwie </w:t>
      </w:r>
      <w:r w:rsidRPr="00956AAB">
        <w:rPr>
          <w:rFonts w:ascii="Arial" w:hAnsi="Arial" w:cs="Arial"/>
          <w:sz w:val="22"/>
          <w:szCs w:val="22"/>
        </w:rPr>
        <w:t>Wykonaw</w:t>
      </w:r>
      <w:r w:rsidR="003F7FB4" w:rsidRPr="00956AAB">
        <w:rPr>
          <w:rFonts w:ascii="Arial" w:hAnsi="Arial" w:cs="Arial"/>
          <w:sz w:val="22"/>
          <w:szCs w:val="22"/>
        </w:rPr>
        <w:t xml:space="preserve">cy i na jego koszt wad nieusuniętych przez </w:t>
      </w:r>
      <w:r w:rsidR="00D74275" w:rsidRPr="00956AAB">
        <w:rPr>
          <w:rFonts w:ascii="Arial" w:hAnsi="Arial" w:cs="Arial"/>
          <w:sz w:val="22"/>
          <w:szCs w:val="22"/>
        </w:rPr>
        <w:t>Wykonawcę</w:t>
      </w:r>
      <w:r w:rsidR="003F7FB4" w:rsidRPr="00956AAB">
        <w:rPr>
          <w:rFonts w:ascii="Arial" w:hAnsi="Arial" w:cs="Arial"/>
          <w:sz w:val="22"/>
          <w:szCs w:val="22"/>
        </w:rPr>
        <w:t xml:space="preserve"> w terminie wyznaczonym zgodnie z pkt. </w:t>
      </w:r>
      <w:r w:rsidR="00D74275" w:rsidRPr="00956AAB">
        <w:rPr>
          <w:rFonts w:ascii="Arial" w:hAnsi="Arial" w:cs="Arial"/>
          <w:sz w:val="22"/>
          <w:szCs w:val="22"/>
        </w:rPr>
        <w:t>6</w:t>
      </w:r>
      <w:r w:rsidR="003F7FB4" w:rsidRPr="00956AAB">
        <w:rPr>
          <w:rFonts w:ascii="Arial" w:hAnsi="Arial" w:cs="Arial"/>
          <w:sz w:val="22"/>
          <w:szCs w:val="22"/>
        </w:rPr>
        <w:t>)</w:t>
      </w:r>
      <w:r w:rsidR="00D74275" w:rsidRPr="00956AAB">
        <w:rPr>
          <w:rFonts w:ascii="Arial" w:hAnsi="Arial" w:cs="Arial"/>
          <w:sz w:val="22"/>
          <w:szCs w:val="22"/>
        </w:rPr>
        <w:t xml:space="preserve"> lit. a)</w:t>
      </w:r>
      <w:r w:rsidR="003F7FB4" w:rsidRPr="00956AAB">
        <w:rPr>
          <w:rFonts w:ascii="Arial" w:hAnsi="Arial" w:cs="Arial"/>
          <w:sz w:val="22"/>
          <w:szCs w:val="22"/>
        </w:rPr>
        <w:t xml:space="preserve">. W takim przypadku </w:t>
      </w:r>
      <w:r w:rsidR="00D74275" w:rsidRPr="00956AAB">
        <w:rPr>
          <w:rFonts w:ascii="Arial" w:hAnsi="Arial" w:cs="Arial"/>
          <w:sz w:val="22"/>
          <w:szCs w:val="22"/>
        </w:rPr>
        <w:t>Wykonaw</w:t>
      </w:r>
      <w:r w:rsidR="003F7FB4" w:rsidRPr="00956AAB">
        <w:rPr>
          <w:rFonts w:ascii="Arial" w:hAnsi="Arial" w:cs="Arial"/>
          <w:sz w:val="22"/>
          <w:szCs w:val="22"/>
        </w:rPr>
        <w:t xml:space="preserve">ca zobowiązany jest do zwrotu poniesionych przez </w:t>
      </w:r>
      <w:r w:rsidR="00D74275" w:rsidRPr="00956AAB">
        <w:rPr>
          <w:rFonts w:ascii="Arial" w:hAnsi="Arial" w:cs="Arial"/>
          <w:sz w:val="22"/>
          <w:szCs w:val="22"/>
        </w:rPr>
        <w:t>Zamawiającego</w:t>
      </w:r>
      <w:r w:rsidR="003F7FB4" w:rsidRPr="00956AAB">
        <w:rPr>
          <w:rFonts w:ascii="Arial" w:hAnsi="Arial" w:cs="Arial"/>
          <w:sz w:val="22"/>
          <w:szCs w:val="22"/>
        </w:rPr>
        <w:t xml:space="preserve"> kosztów. Takie usunięcie wad, w tym także powierzenie tych czynności podmiotom trzecim nie wyklucza w żaden sposób wykonywania przez </w:t>
      </w:r>
      <w:r w:rsidR="00D74275" w:rsidRPr="00956AAB">
        <w:rPr>
          <w:rFonts w:ascii="Arial" w:hAnsi="Arial" w:cs="Arial"/>
          <w:sz w:val="22"/>
          <w:szCs w:val="22"/>
        </w:rPr>
        <w:t>Zamawiającego</w:t>
      </w:r>
      <w:r w:rsidR="003F7FB4" w:rsidRPr="00956AAB">
        <w:rPr>
          <w:rFonts w:ascii="Arial" w:hAnsi="Arial" w:cs="Arial"/>
          <w:sz w:val="22"/>
          <w:szCs w:val="22"/>
        </w:rPr>
        <w:t xml:space="preserve"> uprawnień z tytułu rękojmi lub Gwarancji.</w:t>
      </w:r>
    </w:p>
    <w:p w14:paraId="54E2F4EE" w14:textId="313346BC" w:rsidR="003F7FB4" w:rsidRPr="00956AAB" w:rsidRDefault="003F7FB4" w:rsidP="00956AAB">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956AAB">
        <w:rPr>
          <w:rFonts w:ascii="Arial" w:hAnsi="Arial" w:cs="Arial"/>
          <w:sz w:val="22"/>
          <w:szCs w:val="22"/>
        </w:rPr>
        <w:t xml:space="preserve">W czynnościach odbioru biorą udział upoważnieni przedstawiciele obu Stron odpowiedzialni za realizację </w:t>
      </w:r>
      <w:r w:rsidR="007223C2" w:rsidRPr="00956AAB">
        <w:rPr>
          <w:rFonts w:ascii="Arial" w:hAnsi="Arial" w:cs="Arial"/>
          <w:sz w:val="22"/>
          <w:szCs w:val="22"/>
        </w:rPr>
        <w:t>Zamówienia</w:t>
      </w:r>
      <w:r w:rsidRPr="00956AAB">
        <w:rPr>
          <w:rFonts w:ascii="Arial" w:hAnsi="Arial" w:cs="Arial"/>
          <w:sz w:val="22"/>
          <w:szCs w:val="22"/>
        </w:rPr>
        <w:t xml:space="preserve">, którzy mają prawo do samodzielnego podpisywania protokołów, a mianowicie osoby wskazane w </w:t>
      </w:r>
      <w:r w:rsidR="007223C2" w:rsidRPr="00956AAB">
        <w:rPr>
          <w:rFonts w:ascii="Arial" w:hAnsi="Arial" w:cs="Arial"/>
          <w:sz w:val="22"/>
          <w:szCs w:val="22"/>
        </w:rPr>
        <w:t xml:space="preserve">ust. </w:t>
      </w:r>
      <w:r w:rsidR="00606CEA" w:rsidRPr="00956AAB">
        <w:rPr>
          <w:rFonts w:ascii="Arial" w:hAnsi="Arial" w:cs="Arial"/>
          <w:sz w:val="22"/>
          <w:szCs w:val="22"/>
        </w:rPr>
        <w:t>9</w:t>
      </w:r>
      <w:r w:rsidRPr="00956AAB">
        <w:rPr>
          <w:rFonts w:ascii="Arial" w:hAnsi="Arial" w:cs="Arial"/>
          <w:sz w:val="22"/>
          <w:szCs w:val="22"/>
        </w:rPr>
        <w:t>.</w:t>
      </w:r>
    </w:p>
    <w:p w14:paraId="2B201995" w14:textId="56225D79" w:rsidR="005C6F0E" w:rsidRPr="00956AAB" w:rsidRDefault="005C6F0E" w:rsidP="00956AAB">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956AAB">
        <w:rPr>
          <w:rFonts w:ascii="Arial" w:eastAsia="Calibri" w:hAnsi="Arial" w:cs="Arial"/>
          <w:sz w:val="22"/>
          <w:szCs w:val="22"/>
          <w:lang w:eastAsia="en-US"/>
        </w:rPr>
        <w:t xml:space="preserve">Wzór Protokołu Odbioru, o którym mowa w niniejszym Załączniku jest dostępny na Platformie Zakupowej Grupy TAURON, w sekcji: </w:t>
      </w:r>
      <w:r w:rsidRPr="00956AAB">
        <w:rPr>
          <w:rFonts w:ascii="Arial" w:eastAsia="Calibri" w:hAnsi="Arial" w:cs="Arial"/>
          <w:bCs/>
          <w:sz w:val="22"/>
          <w:szCs w:val="22"/>
          <w:lang w:eastAsia="en-US"/>
        </w:rPr>
        <w:t>Intranet / Regulaminy i instrukcje (baza wiedzy) / Dokumenty opublikowane w strefie publicznej / Dokumenty spółek Grupy TAURON – wsparcie zakupów / TAURON Wytwarzanie S.A. Link do dokumentów w SWOZ:</w:t>
      </w:r>
    </w:p>
    <w:p w14:paraId="5A5771A0" w14:textId="0982296C" w:rsidR="005C6F0E" w:rsidRPr="00956AAB" w:rsidRDefault="005C6F0E" w:rsidP="00956AAB">
      <w:pPr>
        <w:pStyle w:val="Akapitzlist"/>
        <w:spacing w:before="120" w:line="276" w:lineRule="auto"/>
        <w:ind w:left="851"/>
        <w:contextualSpacing w:val="0"/>
        <w:jc w:val="both"/>
        <w:rPr>
          <w:rFonts w:ascii="Arial" w:hAnsi="Arial" w:cs="Arial"/>
          <w:bCs/>
          <w:sz w:val="22"/>
          <w:szCs w:val="22"/>
        </w:rPr>
      </w:pPr>
      <w:hyperlink r:id="rId16" w:history="1">
        <w:r w:rsidRPr="00956AAB">
          <w:rPr>
            <w:rStyle w:val="Hipercze"/>
            <w:rFonts w:ascii="Arial" w:hAnsi="Arial" w:cs="Arial"/>
            <w:bCs/>
            <w:sz w:val="22"/>
            <w:szCs w:val="22"/>
          </w:rPr>
          <w:t>https://swoz.tauron.pl/platform/application?MP_action=repositoryList&amp;folder=000f00000000&amp;MP_module=intranetRepository</w:t>
        </w:r>
      </w:hyperlink>
    </w:p>
    <w:p w14:paraId="72BCC77C" w14:textId="22562A1D" w:rsidR="003F7FB4" w:rsidRPr="00956AAB" w:rsidRDefault="003F7FB4" w:rsidP="00956AAB">
      <w:pPr>
        <w:pStyle w:val="Akapitzlist"/>
        <w:numPr>
          <w:ilvl w:val="0"/>
          <w:numId w:val="5"/>
        </w:numPr>
        <w:spacing w:before="120" w:line="276" w:lineRule="auto"/>
        <w:ind w:left="284" w:hanging="426"/>
        <w:contextualSpacing w:val="0"/>
        <w:jc w:val="both"/>
        <w:rPr>
          <w:rFonts w:ascii="Arial" w:hAnsi="Arial" w:cs="Arial"/>
          <w:b/>
          <w:sz w:val="22"/>
          <w:szCs w:val="22"/>
        </w:rPr>
      </w:pPr>
      <w:r w:rsidRPr="00956AAB">
        <w:rPr>
          <w:rFonts w:ascii="Arial" w:hAnsi="Arial" w:cs="Arial"/>
          <w:b/>
          <w:sz w:val="22"/>
          <w:szCs w:val="22"/>
        </w:rPr>
        <w:t>UBEZPIECZENIE:</w:t>
      </w:r>
    </w:p>
    <w:p w14:paraId="645C6A63" w14:textId="7F68CE3C" w:rsidR="003E30E4" w:rsidRPr="00956AAB" w:rsidRDefault="003E30E4" w:rsidP="00956AAB">
      <w:pPr>
        <w:pStyle w:val="Akapitzlist"/>
        <w:tabs>
          <w:tab w:val="left" w:pos="2268"/>
        </w:tabs>
        <w:spacing w:before="120" w:line="276" w:lineRule="auto"/>
        <w:ind w:left="284"/>
        <w:contextualSpacing w:val="0"/>
        <w:jc w:val="both"/>
        <w:rPr>
          <w:rFonts w:ascii="Arial" w:hAnsi="Arial" w:cs="Arial"/>
          <w:bCs/>
          <w:sz w:val="22"/>
          <w:szCs w:val="22"/>
        </w:rPr>
      </w:pPr>
      <w:r w:rsidRPr="00956AAB">
        <w:rPr>
          <w:rFonts w:ascii="Arial" w:hAnsi="Arial" w:cs="Arial"/>
          <w:sz w:val="22"/>
          <w:szCs w:val="22"/>
        </w:rPr>
        <w:t xml:space="preserve">Wykonawca zobowiązany jest posiadać przez cały okres obowiązywania Zlecenia ubezpieczenie odpowiedzialności cywilnej (OC) z tytułu prowadzenia działalności gospodarczej na warunkach wskazanych w </w:t>
      </w:r>
      <w:r w:rsidRPr="00956AAB">
        <w:rPr>
          <w:rFonts w:ascii="Arial" w:hAnsi="Arial" w:cs="Arial"/>
          <w:b/>
          <w:bCs/>
          <w:sz w:val="22"/>
          <w:szCs w:val="22"/>
        </w:rPr>
        <w:t>Załączniku nr 3 do Istotnych Zapisów Zlecenia</w:t>
      </w:r>
      <w:r w:rsidR="002023D9" w:rsidRPr="00956AAB">
        <w:rPr>
          <w:rFonts w:ascii="Arial" w:hAnsi="Arial" w:cs="Arial"/>
          <w:sz w:val="22"/>
          <w:szCs w:val="22"/>
        </w:rPr>
        <w:t>.</w:t>
      </w:r>
    </w:p>
    <w:p w14:paraId="5078535C" w14:textId="1CF372F2" w:rsidR="007223C2" w:rsidRPr="00956AAB" w:rsidRDefault="007223C2" w:rsidP="00956AAB">
      <w:pPr>
        <w:pStyle w:val="Akapitzlist"/>
        <w:numPr>
          <w:ilvl w:val="0"/>
          <w:numId w:val="5"/>
        </w:numPr>
        <w:spacing w:before="120" w:line="276" w:lineRule="auto"/>
        <w:ind w:left="284" w:hanging="426"/>
        <w:contextualSpacing w:val="0"/>
        <w:jc w:val="both"/>
        <w:rPr>
          <w:rFonts w:ascii="Arial" w:hAnsi="Arial" w:cs="Arial"/>
          <w:b/>
          <w:bCs/>
          <w:sz w:val="22"/>
          <w:szCs w:val="22"/>
        </w:rPr>
      </w:pPr>
      <w:r w:rsidRPr="00956AAB">
        <w:rPr>
          <w:rFonts w:ascii="Arial" w:hAnsi="Arial" w:cs="Arial"/>
          <w:b/>
          <w:bCs/>
          <w:sz w:val="22"/>
          <w:szCs w:val="22"/>
        </w:rPr>
        <w:t>GWARANCJA:</w:t>
      </w:r>
    </w:p>
    <w:p w14:paraId="3AA7766C" w14:textId="595456C3" w:rsidR="007223C2" w:rsidRPr="00956AAB" w:rsidRDefault="007223C2" w:rsidP="00956AAB">
      <w:pPr>
        <w:numPr>
          <w:ilvl w:val="0"/>
          <w:numId w:val="124"/>
        </w:numPr>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Wykonawca udziela Zamawiającemu gwarancji jakości (</w:t>
      </w:r>
      <w:r w:rsidRPr="00956AAB">
        <w:rPr>
          <w:rFonts w:ascii="Arial" w:eastAsia="Calibri" w:hAnsi="Arial" w:cs="Arial"/>
          <w:b/>
          <w:sz w:val="22"/>
          <w:szCs w:val="22"/>
          <w:lang w:eastAsia="en-US"/>
        </w:rPr>
        <w:t>Gwarancja</w:t>
      </w:r>
      <w:r w:rsidRPr="00956AAB">
        <w:rPr>
          <w:rFonts w:ascii="Arial" w:eastAsia="Calibri" w:hAnsi="Arial" w:cs="Arial"/>
          <w:sz w:val="22"/>
          <w:szCs w:val="22"/>
          <w:lang w:eastAsia="en-US"/>
        </w:rPr>
        <w:t xml:space="preserve">) </w:t>
      </w:r>
      <w:r w:rsidR="0096283B" w:rsidRPr="00956AAB">
        <w:rPr>
          <w:rFonts w:ascii="Arial" w:eastAsia="Calibri" w:hAnsi="Arial" w:cs="Arial"/>
          <w:sz w:val="22"/>
          <w:szCs w:val="22"/>
          <w:lang w:eastAsia="en-US"/>
        </w:rPr>
        <w:t>na wykonany Przedmiot Umowy, w tym na wykonane prace, zastosowane materiały (w tym pomocnicze) , części zamienne, instalacje, urządzenia, podzespoły, na warunkach określonych poniżej:</w:t>
      </w:r>
    </w:p>
    <w:p w14:paraId="4737E55E" w14:textId="66590608" w:rsidR="0096283B" w:rsidRPr="00956AAB" w:rsidRDefault="0096283B" w:rsidP="00956AAB">
      <w:pPr>
        <w:numPr>
          <w:ilvl w:val="1"/>
          <w:numId w:val="126"/>
        </w:numPr>
        <w:spacing w:before="120" w:line="276" w:lineRule="auto"/>
        <w:ind w:left="1134" w:hanging="283"/>
        <w:jc w:val="both"/>
        <w:rPr>
          <w:rFonts w:ascii="Arial" w:hAnsi="Arial" w:cs="Arial"/>
          <w:sz w:val="22"/>
          <w:szCs w:val="22"/>
        </w:rPr>
      </w:pPr>
      <w:r w:rsidRPr="00956AAB">
        <w:rPr>
          <w:rFonts w:ascii="Arial" w:hAnsi="Arial" w:cs="Arial"/>
          <w:sz w:val="22"/>
          <w:szCs w:val="22"/>
        </w:rPr>
        <w:t xml:space="preserve">na wykonane prace Wykonawca udziela </w:t>
      </w:r>
      <w:r w:rsidRPr="00956AAB">
        <w:rPr>
          <w:rFonts w:ascii="Arial" w:eastAsia="Calibri" w:hAnsi="Arial" w:cs="Arial"/>
          <w:sz w:val="22"/>
          <w:szCs w:val="22"/>
          <w:lang w:eastAsia="en-US"/>
        </w:rPr>
        <w:t>Zamawiającemu</w:t>
      </w:r>
      <w:r w:rsidRPr="00956AAB">
        <w:rPr>
          <w:rFonts w:ascii="Arial" w:hAnsi="Arial" w:cs="Arial"/>
          <w:sz w:val="22"/>
          <w:szCs w:val="22"/>
        </w:rPr>
        <w:t xml:space="preserve"> gwarancji jakości na okres </w:t>
      </w:r>
      <w:r w:rsidRPr="00956AAB">
        <w:rPr>
          <w:rFonts w:ascii="Arial" w:hAnsi="Arial" w:cs="Arial"/>
          <w:b/>
          <w:sz w:val="22"/>
          <w:szCs w:val="22"/>
        </w:rPr>
        <w:t>12 miesięcy</w:t>
      </w:r>
      <w:r w:rsidR="001F2CE9" w:rsidRPr="00956AAB">
        <w:rPr>
          <w:rFonts w:ascii="Arial" w:hAnsi="Arial" w:cs="Arial"/>
          <w:b/>
          <w:sz w:val="22"/>
          <w:szCs w:val="22"/>
        </w:rPr>
        <w:t xml:space="preserve"> </w:t>
      </w:r>
      <w:r w:rsidR="001F2CE9" w:rsidRPr="00956AAB">
        <w:rPr>
          <w:rFonts w:ascii="Arial" w:hAnsi="Arial" w:cs="Arial"/>
          <w:bCs/>
          <w:sz w:val="22"/>
          <w:szCs w:val="22"/>
        </w:rPr>
        <w:t>od daty podpisania Protokołu Odbioru częściowego / końcowego</w:t>
      </w:r>
      <w:r w:rsidRPr="00956AAB">
        <w:rPr>
          <w:rFonts w:ascii="Arial" w:hAnsi="Arial" w:cs="Arial"/>
          <w:sz w:val="22"/>
          <w:szCs w:val="22"/>
        </w:rPr>
        <w:t>.</w:t>
      </w:r>
    </w:p>
    <w:p w14:paraId="46673046" w14:textId="06F9B7FF" w:rsidR="0096283B" w:rsidRPr="00956AAB" w:rsidRDefault="0096283B" w:rsidP="00956AAB">
      <w:pPr>
        <w:numPr>
          <w:ilvl w:val="1"/>
          <w:numId w:val="126"/>
        </w:numPr>
        <w:spacing w:before="120" w:line="276" w:lineRule="auto"/>
        <w:ind w:left="1134" w:hanging="283"/>
        <w:jc w:val="both"/>
        <w:rPr>
          <w:rFonts w:ascii="Arial" w:hAnsi="Arial" w:cs="Arial"/>
          <w:sz w:val="22"/>
          <w:szCs w:val="22"/>
        </w:rPr>
      </w:pPr>
      <w:r w:rsidRPr="00956AAB">
        <w:rPr>
          <w:rFonts w:ascii="Arial" w:hAnsi="Arial" w:cs="Arial"/>
          <w:sz w:val="22"/>
          <w:szCs w:val="22"/>
        </w:rPr>
        <w:t xml:space="preserve">na części zamienne, instalacje, urządzenia, podzespoły, materiały pomocnicze użyte przez </w:t>
      </w:r>
      <w:r w:rsidR="00EB0F24" w:rsidRPr="00956AAB">
        <w:rPr>
          <w:rFonts w:ascii="Arial" w:hAnsi="Arial" w:cs="Arial"/>
          <w:sz w:val="22"/>
          <w:szCs w:val="22"/>
        </w:rPr>
        <w:t>Wykonaw</w:t>
      </w:r>
      <w:r w:rsidRPr="00956AAB">
        <w:rPr>
          <w:rFonts w:ascii="Arial" w:hAnsi="Arial" w:cs="Arial"/>
          <w:sz w:val="22"/>
          <w:szCs w:val="22"/>
        </w:rPr>
        <w:t xml:space="preserve">cę do wykonania Przedmiotu </w:t>
      </w:r>
      <w:r w:rsidR="00EB0F24" w:rsidRPr="00956AAB">
        <w:rPr>
          <w:rFonts w:ascii="Arial" w:hAnsi="Arial" w:cs="Arial"/>
          <w:sz w:val="22"/>
          <w:szCs w:val="22"/>
        </w:rPr>
        <w:t>Zamówienia</w:t>
      </w:r>
      <w:r w:rsidRPr="00956AAB">
        <w:rPr>
          <w:rFonts w:ascii="Arial" w:hAnsi="Arial" w:cs="Arial"/>
          <w:sz w:val="22"/>
          <w:szCs w:val="22"/>
        </w:rPr>
        <w:t xml:space="preserve">, </w:t>
      </w:r>
      <w:r w:rsidR="00EB0F24" w:rsidRPr="00956AAB">
        <w:rPr>
          <w:rFonts w:ascii="Arial" w:hAnsi="Arial" w:cs="Arial"/>
          <w:sz w:val="22"/>
          <w:szCs w:val="22"/>
        </w:rPr>
        <w:t>Wykonaw</w:t>
      </w:r>
      <w:r w:rsidRPr="00956AAB">
        <w:rPr>
          <w:rFonts w:ascii="Arial" w:hAnsi="Arial" w:cs="Arial"/>
          <w:sz w:val="22"/>
          <w:szCs w:val="22"/>
        </w:rPr>
        <w:t xml:space="preserve">ca udziela </w:t>
      </w:r>
      <w:r w:rsidR="00EB0F24" w:rsidRPr="00956AAB">
        <w:rPr>
          <w:rFonts w:ascii="Arial" w:eastAsia="Calibri" w:hAnsi="Arial" w:cs="Arial"/>
          <w:sz w:val="22"/>
          <w:szCs w:val="22"/>
          <w:lang w:eastAsia="en-US"/>
        </w:rPr>
        <w:t>Zamawiającemu</w:t>
      </w:r>
      <w:r w:rsidRPr="00956AAB">
        <w:rPr>
          <w:rFonts w:ascii="Arial" w:hAnsi="Arial" w:cs="Arial"/>
          <w:sz w:val="22"/>
          <w:szCs w:val="22"/>
        </w:rPr>
        <w:t xml:space="preserve"> gwarancji jakości na okres </w:t>
      </w:r>
      <w:r w:rsidRPr="00956AAB">
        <w:rPr>
          <w:rFonts w:ascii="Arial" w:hAnsi="Arial" w:cs="Arial"/>
          <w:b/>
          <w:sz w:val="22"/>
          <w:szCs w:val="22"/>
        </w:rPr>
        <w:t>12 miesięcy</w:t>
      </w:r>
      <w:r w:rsidRPr="00956AAB">
        <w:rPr>
          <w:rFonts w:ascii="Arial" w:hAnsi="Arial" w:cs="Arial"/>
          <w:sz w:val="22"/>
          <w:szCs w:val="22"/>
        </w:rPr>
        <w:t xml:space="preserve"> lub zgodnie z</w:t>
      </w:r>
      <w:r w:rsidR="001F2CE9" w:rsidRPr="00956AAB">
        <w:rPr>
          <w:rFonts w:ascii="Arial" w:hAnsi="Arial" w:cs="Arial"/>
          <w:sz w:val="22"/>
          <w:szCs w:val="22"/>
        </w:rPr>
        <w:t> </w:t>
      </w:r>
      <w:r w:rsidRPr="00956AAB">
        <w:rPr>
          <w:rFonts w:ascii="Arial" w:hAnsi="Arial" w:cs="Arial"/>
          <w:sz w:val="22"/>
          <w:szCs w:val="22"/>
        </w:rPr>
        <w:t xml:space="preserve">gwarancją producenta, jeżeli okres gwarancji producenta jest dłuższy. </w:t>
      </w:r>
    </w:p>
    <w:p w14:paraId="7FB3C132" w14:textId="1A8C6B33" w:rsidR="0096283B" w:rsidRPr="00956AAB" w:rsidRDefault="0096283B" w:rsidP="00956AAB">
      <w:pPr>
        <w:numPr>
          <w:ilvl w:val="1"/>
          <w:numId w:val="126"/>
        </w:numPr>
        <w:spacing w:before="120" w:line="276" w:lineRule="auto"/>
        <w:ind w:left="1134" w:hanging="283"/>
        <w:jc w:val="both"/>
        <w:rPr>
          <w:rFonts w:ascii="Arial" w:hAnsi="Arial" w:cs="Arial"/>
          <w:sz w:val="22"/>
          <w:szCs w:val="22"/>
        </w:rPr>
      </w:pPr>
      <w:r w:rsidRPr="00956AAB">
        <w:rPr>
          <w:rFonts w:ascii="Arial" w:hAnsi="Arial" w:cs="Arial"/>
          <w:sz w:val="22"/>
          <w:szCs w:val="22"/>
        </w:rPr>
        <w:t xml:space="preserve">okres gwarancji jakości, o którym mowa powyżej rozpoczyna bieg dla prac objętych każdym ze Zleceń Roboczych oddzielnie, od dnia stwierdzenia przez </w:t>
      </w:r>
      <w:r w:rsidRPr="00956AAB">
        <w:rPr>
          <w:rFonts w:ascii="Arial" w:hAnsi="Arial" w:cs="Arial"/>
          <w:sz w:val="22"/>
          <w:szCs w:val="22"/>
        </w:rPr>
        <w:lastRenderedPageBreak/>
        <w:t>Z</w:t>
      </w:r>
      <w:r w:rsidR="00606CEA" w:rsidRPr="00956AAB">
        <w:rPr>
          <w:rFonts w:ascii="Arial" w:hAnsi="Arial" w:cs="Arial"/>
          <w:sz w:val="22"/>
          <w:szCs w:val="22"/>
        </w:rPr>
        <w:t>amawiającego</w:t>
      </w:r>
      <w:r w:rsidRPr="00956AAB">
        <w:rPr>
          <w:rFonts w:ascii="Arial" w:hAnsi="Arial" w:cs="Arial"/>
          <w:sz w:val="22"/>
          <w:szCs w:val="22"/>
        </w:rPr>
        <w:t xml:space="preserve"> prawidłowego wykonania prac objętych Zleceniem Roboczym w</w:t>
      </w:r>
      <w:r w:rsidR="00EB0F24" w:rsidRPr="00956AAB">
        <w:rPr>
          <w:rFonts w:ascii="Arial" w:hAnsi="Arial" w:cs="Arial"/>
          <w:sz w:val="22"/>
          <w:szCs w:val="22"/>
        </w:rPr>
        <w:t> </w:t>
      </w:r>
      <w:r w:rsidRPr="00956AAB">
        <w:rPr>
          <w:rFonts w:ascii="Arial" w:hAnsi="Arial" w:cs="Arial"/>
          <w:sz w:val="22"/>
          <w:szCs w:val="22"/>
        </w:rPr>
        <w:t>stosunku do prac objętych tym zleceniem (w tym wykonanych prac, zastosowanych materiałów i części zamiennych).</w:t>
      </w:r>
    </w:p>
    <w:p w14:paraId="4576F336" w14:textId="5FAAF64E" w:rsidR="007223C2" w:rsidRPr="00956AAB" w:rsidRDefault="007223C2" w:rsidP="00956AAB">
      <w:pPr>
        <w:numPr>
          <w:ilvl w:val="0"/>
          <w:numId w:val="124"/>
        </w:numPr>
        <w:autoSpaceDE w:val="0"/>
        <w:autoSpaceDN w:val="0"/>
        <w:adjustRightInd w:val="0"/>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Okres Gwarancji, o której mowa w ust. 1, rozpoczyna bieg od daty podpisania protokołów odbioru częściow</w:t>
      </w:r>
      <w:r w:rsidR="00EB0F24" w:rsidRPr="00956AAB">
        <w:rPr>
          <w:rFonts w:ascii="Arial" w:eastAsia="Calibri" w:hAnsi="Arial" w:cs="Arial"/>
          <w:sz w:val="22"/>
          <w:szCs w:val="22"/>
          <w:lang w:eastAsia="en-US"/>
        </w:rPr>
        <w:t>ego</w:t>
      </w:r>
      <w:r w:rsidRPr="00956AAB">
        <w:rPr>
          <w:rFonts w:ascii="Arial" w:eastAsia="Calibri" w:hAnsi="Arial" w:cs="Arial"/>
          <w:sz w:val="22"/>
          <w:szCs w:val="22"/>
          <w:lang w:eastAsia="en-US"/>
        </w:rPr>
        <w:t xml:space="preserve"> i końcowego wykonanych prac, w stosunku do zakresu prac, materiałów i części zamiennych objętych tym protokołem.</w:t>
      </w:r>
    </w:p>
    <w:p w14:paraId="7F5D409F" w14:textId="77777777" w:rsidR="007223C2" w:rsidRPr="00956AAB" w:rsidRDefault="007223C2" w:rsidP="00956AAB">
      <w:pPr>
        <w:numPr>
          <w:ilvl w:val="0"/>
          <w:numId w:val="124"/>
        </w:numPr>
        <w:spacing w:before="120" w:line="276" w:lineRule="auto"/>
        <w:ind w:left="709" w:hanging="284"/>
        <w:jc w:val="both"/>
        <w:rPr>
          <w:rFonts w:ascii="Arial" w:eastAsia="Calibri" w:hAnsi="Arial" w:cs="Arial"/>
          <w:sz w:val="22"/>
          <w:szCs w:val="22"/>
          <w:lang w:eastAsia="en-US"/>
        </w:rPr>
      </w:pPr>
      <w:r w:rsidRPr="00956AAB">
        <w:rPr>
          <w:rFonts w:ascii="Arial" w:eastAsia="Calibri" w:hAnsi="Arial" w:cs="Arial"/>
          <w:color w:val="000000"/>
          <w:sz w:val="22"/>
          <w:szCs w:val="22"/>
          <w:lang w:eastAsia="en-US"/>
        </w:rPr>
        <w:t xml:space="preserve">Jeżeli w okresie, o którym mowa w ust. 1, tj. w okresie Gwarancji, Zamawiający stwierdzi wystąpienie wady Przedmiotu Umowy, uprawniony jest do zgłoszenia Wykonawcy reklamacji (Reklamacja), pocztą elektroniczną lub w formie pisemnej. Wykonawca zobowiązuje się niezwłocznie potwierdzić na piśmie lub pocztą elektroniczną otrzymanie zgłoszenia Reklamacji. Jeżeli w terminie </w:t>
      </w:r>
      <w:r w:rsidRPr="00956AAB">
        <w:rPr>
          <w:rFonts w:ascii="Arial" w:eastAsia="Calibri" w:hAnsi="Arial" w:cs="Arial"/>
          <w:b/>
          <w:color w:val="000000"/>
          <w:sz w:val="22"/>
          <w:szCs w:val="22"/>
          <w:lang w:eastAsia="en-US"/>
        </w:rPr>
        <w:t>2 dni</w:t>
      </w:r>
      <w:r w:rsidRPr="00956AAB">
        <w:rPr>
          <w:rFonts w:ascii="Arial" w:eastAsia="Calibri" w:hAnsi="Arial" w:cs="Arial"/>
          <w:color w:val="000000"/>
          <w:sz w:val="22"/>
          <w:szCs w:val="22"/>
          <w:lang w:eastAsia="en-US"/>
        </w:rPr>
        <w:t xml:space="preserve"> roboczych od zgłoszenia Reklamacji przez Zamawiającego </w:t>
      </w:r>
      <w:r w:rsidRPr="00956AAB">
        <w:rPr>
          <w:rFonts w:ascii="Arial" w:eastAsia="Calibri" w:hAnsi="Arial" w:cs="Arial"/>
          <w:sz w:val="22"/>
          <w:szCs w:val="22"/>
          <w:lang w:eastAsia="en-US"/>
        </w:rPr>
        <w:t>Wykonawca nie potwierdzi jej otrzymania, uważa się, że Wykonawca takie potwierdzenie złożył z chwilą upływu tego terminu.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w:t>
      </w:r>
    </w:p>
    <w:p w14:paraId="37850414" w14:textId="77777777" w:rsidR="007223C2" w:rsidRPr="00956AAB" w:rsidRDefault="007223C2" w:rsidP="00956AAB">
      <w:pPr>
        <w:numPr>
          <w:ilvl w:val="0"/>
          <w:numId w:val="124"/>
        </w:numPr>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Reklamacje, o których mowa w ust. 3, mogą być składane w imieniu Zamawiającego na adres e-mail Wykonawcy: ………….…………………..………………….., przez następujące osoby uprawnione do działania w tym zakresie jednoosobowo:</w:t>
      </w:r>
    </w:p>
    <w:p w14:paraId="04FA57E6" w14:textId="77777777" w:rsidR="007223C2" w:rsidRPr="00956AAB" w:rsidRDefault="007223C2" w:rsidP="00956AAB">
      <w:pPr>
        <w:spacing w:before="120" w:line="276" w:lineRule="auto"/>
        <w:ind w:left="851"/>
        <w:jc w:val="both"/>
        <w:rPr>
          <w:rFonts w:ascii="Arial" w:eastAsia="Calibri" w:hAnsi="Arial" w:cs="Arial"/>
          <w:sz w:val="22"/>
          <w:szCs w:val="22"/>
          <w:lang w:eastAsia="en-US"/>
        </w:rPr>
      </w:pPr>
      <w:r w:rsidRPr="00956AAB">
        <w:rPr>
          <w:rFonts w:ascii="Arial" w:eastAsia="Calibri" w:hAnsi="Arial" w:cs="Arial"/>
          <w:sz w:val="22"/>
          <w:szCs w:val="22"/>
          <w:lang w:eastAsia="en-US"/>
        </w:rPr>
        <w:t>……………………………. nr tel.: ………………………, email: …………………….</w:t>
      </w:r>
    </w:p>
    <w:p w14:paraId="130AC3DC" w14:textId="77777777" w:rsidR="007223C2" w:rsidRPr="00956AAB" w:rsidRDefault="007223C2" w:rsidP="00956AAB">
      <w:pPr>
        <w:spacing w:before="120" w:line="276" w:lineRule="auto"/>
        <w:ind w:left="851"/>
        <w:jc w:val="both"/>
        <w:rPr>
          <w:rFonts w:ascii="Arial" w:eastAsia="Calibri" w:hAnsi="Arial" w:cs="Arial"/>
          <w:sz w:val="22"/>
          <w:szCs w:val="22"/>
          <w:lang w:eastAsia="en-US"/>
        </w:rPr>
      </w:pPr>
      <w:r w:rsidRPr="00956AAB">
        <w:rPr>
          <w:rFonts w:ascii="Arial" w:eastAsia="Calibri" w:hAnsi="Arial" w:cs="Arial"/>
          <w:sz w:val="22"/>
          <w:szCs w:val="22"/>
          <w:lang w:eastAsia="en-US"/>
        </w:rPr>
        <w:t>……………………………. nr tel.: ………………………, email: …………………….</w:t>
      </w:r>
    </w:p>
    <w:p w14:paraId="1F089655" w14:textId="77777777" w:rsidR="007223C2" w:rsidRPr="00956AAB" w:rsidRDefault="007223C2" w:rsidP="00956AAB">
      <w:pPr>
        <w:spacing w:before="120" w:line="276" w:lineRule="auto"/>
        <w:ind w:left="709"/>
        <w:jc w:val="both"/>
        <w:rPr>
          <w:rFonts w:ascii="Arial" w:eastAsia="Calibri" w:hAnsi="Arial" w:cs="Arial"/>
          <w:sz w:val="22"/>
          <w:szCs w:val="22"/>
          <w:lang w:eastAsia="en-US"/>
        </w:rPr>
      </w:pPr>
      <w:r w:rsidRPr="00956AAB">
        <w:rPr>
          <w:rFonts w:ascii="Arial" w:eastAsia="Calibri" w:hAnsi="Arial" w:cs="Arial"/>
          <w:sz w:val="22"/>
          <w:szCs w:val="22"/>
          <w:lang w:eastAsia="en-US"/>
        </w:rPr>
        <w:t>Wykonawca potwierdza otrzymanie Reklamacji na adres e-mail Zamawiającego:</w:t>
      </w:r>
    </w:p>
    <w:p w14:paraId="277BF254" w14:textId="528DA87E" w:rsidR="007223C2" w:rsidRPr="00956AAB" w:rsidRDefault="007223C2" w:rsidP="00956AAB">
      <w:pPr>
        <w:spacing w:before="120" w:line="276" w:lineRule="auto"/>
        <w:ind w:left="709"/>
        <w:jc w:val="both"/>
        <w:rPr>
          <w:rFonts w:ascii="Arial" w:eastAsia="Calibri" w:hAnsi="Arial" w:cs="Arial"/>
          <w:sz w:val="22"/>
          <w:szCs w:val="22"/>
          <w:lang w:eastAsia="en-US"/>
        </w:rPr>
      </w:pPr>
      <w:r w:rsidRPr="00956AAB">
        <w:rPr>
          <w:rFonts w:ascii="Arial" w:eastAsia="Calibri" w:hAnsi="Arial" w:cs="Arial"/>
          <w:sz w:val="22"/>
          <w:szCs w:val="22"/>
          <w:lang w:eastAsia="en-US"/>
        </w:rPr>
        <w:t>……………………………………………………………………………………………</w:t>
      </w:r>
    </w:p>
    <w:p w14:paraId="590C43E0" w14:textId="77777777" w:rsidR="007223C2" w:rsidRPr="00956AAB" w:rsidRDefault="007223C2" w:rsidP="00956AAB">
      <w:pPr>
        <w:spacing w:before="120" w:line="276" w:lineRule="auto"/>
        <w:ind w:left="709"/>
        <w:jc w:val="both"/>
        <w:rPr>
          <w:rFonts w:ascii="Arial" w:eastAsia="Calibri" w:hAnsi="Arial" w:cs="Arial"/>
          <w:sz w:val="22"/>
          <w:szCs w:val="22"/>
          <w:lang w:eastAsia="en-US"/>
        </w:rPr>
      </w:pPr>
      <w:r w:rsidRPr="00956AAB">
        <w:rPr>
          <w:rFonts w:ascii="Arial" w:eastAsia="Calibri" w:hAnsi="Arial" w:cs="Arial"/>
          <w:sz w:val="22"/>
          <w:szCs w:val="22"/>
          <w:lang w:eastAsia="en-US"/>
        </w:rPr>
        <w:t>W imieniu Wykonawcy uprawnione do działania w tym zakresie są jednoosobowo następujące osoby:</w:t>
      </w:r>
    </w:p>
    <w:p w14:paraId="4694CD87" w14:textId="77777777" w:rsidR="007223C2" w:rsidRPr="00956AAB" w:rsidRDefault="007223C2" w:rsidP="00956AAB">
      <w:pPr>
        <w:spacing w:before="120" w:line="276" w:lineRule="auto"/>
        <w:ind w:left="851"/>
        <w:jc w:val="both"/>
        <w:rPr>
          <w:rFonts w:ascii="Arial" w:eastAsia="Calibri" w:hAnsi="Arial" w:cs="Arial"/>
          <w:sz w:val="22"/>
          <w:szCs w:val="22"/>
          <w:lang w:eastAsia="en-US"/>
        </w:rPr>
      </w:pPr>
      <w:r w:rsidRPr="00956AAB">
        <w:rPr>
          <w:rFonts w:ascii="Arial" w:eastAsia="Calibri" w:hAnsi="Arial" w:cs="Arial"/>
          <w:sz w:val="22"/>
          <w:szCs w:val="22"/>
          <w:lang w:eastAsia="en-US"/>
        </w:rPr>
        <w:t>……………………………. nr tel.: ………………………, email: …………………….</w:t>
      </w:r>
    </w:p>
    <w:p w14:paraId="559D9620" w14:textId="77777777" w:rsidR="007223C2" w:rsidRPr="00956AAB" w:rsidRDefault="007223C2" w:rsidP="00956AAB">
      <w:pPr>
        <w:spacing w:before="120" w:line="276" w:lineRule="auto"/>
        <w:ind w:left="851"/>
        <w:jc w:val="both"/>
        <w:rPr>
          <w:rFonts w:ascii="Arial" w:eastAsia="Calibri" w:hAnsi="Arial" w:cs="Arial"/>
          <w:sz w:val="22"/>
          <w:szCs w:val="22"/>
          <w:lang w:eastAsia="en-US"/>
        </w:rPr>
      </w:pPr>
      <w:r w:rsidRPr="00956AAB">
        <w:rPr>
          <w:rFonts w:ascii="Arial" w:eastAsia="Calibri" w:hAnsi="Arial" w:cs="Arial"/>
          <w:sz w:val="22"/>
          <w:szCs w:val="22"/>
          <w:lang w:eastAsia="en-US"/>
        </w:rPr>
        <w:t>……………………………. nr tel.: ………………………, email: …………………….</w:t>
      </w:r>
    </w:p>
    <w:p w14:paraId="19951A8D" w14:textId="422FEE16" w:rsidR="007223C2" w:rsidRPr="00956AAB" w:rsidRDefault="007223C2" w:rsidP="00956AAB">
      <w:pPr>
        <w:spacing w:before="120" w:line="276" w:lineRule="auto"/>
        <w:ind w:left="709"/>
        <w:jc w:val="both"/>
        <w:rPr>
          <w:rFonts w:ascii="Arial" w:eastAsia="Calibri" w:hAnsi="Arial" w:cs="Arial"/>
          <w:sz w:val="22"/>
          <w:szCs w:val="22"/>
          <w:lang w:eastAsia="en-US"/>
        </w:rPr>
      </w:pPr>
      <w:r w:rsidRPr="00956AAB">
        <w:rPr>
          <w:rFonts w:ascii="Arial" w:eastAsia="Calibri" w:hAnsi="Arial" w:cs="Arial"/>
          <w:color w:val="000000"/>
          <w:sz w:val="22"/>
          <w:szCs w:val="22"/>
          <w:lang w:eastAsia="en-US"/>
        </w:rPr>
        <w:t xml:space="preserve">Zmiana osób, o </w:t>
      </w:r>
      <w:r w:rsidRPr="00956AAB">
        <w:rPr>
          <w:rFonts w:ascii="Arial" w:eastAsia="Calibri" w:hAnsi="Arial" w:cs="Arial"/>
          <w:sz w:val="22"/>
          <w:szCs w:val="22"/>
          <w:lang w:eastAsia="en-US"/>
        </w:rPr>
        <w:t xml:space="preserve">których mowa w </w:t>
      </w:r>
      <w:r w:rsidR="00EB0F24" w:rsidRPr="00956AAB">
        <w:rPr>
          <w:rFonts w:ascii="Arial" w:eastAsia="Calibri" w:hAnsi="Arial" w:cs="Arial"/>
          <w:sz w:val="22"/>
          <w:szCs w:val="22"/>
          <w:lang w:eastAsia="en-US"/>
        </w:rPr>
        <w:t>pkt</w:t>
      </w:r>
      <w:r w:rsidRPr="00956AAB">
        <w:rPr>
          <w:rFonts w:ascii="Arial" w:eastAsia="Calibri" w:hAnsi="Arial" w:cs="Arial"/>
          <w:sz w:val="22"/>
          <w:szCs w:val="22"/>
          <w:lang w:eastAsia="en-US"/>
        </w:rPr>
        <w:t>. 4</w:t>
      </w:r>
      <w:r w:rsidR="00EB0F24" w:rsidRPr="00956AAB">
        <w:rPr>
          <w:rFonts w:ascii="Arial" w:eastAsia="Calibri" w:hAnsi="Arial" w:cs="Arial"/>
          <w:sz w:val="22"/>
          <w:szCs w:val="22"/>
          <w:lang w:eastAsia="en-US"/>
        </w:rPr>
        <w:t>)</w:t>
      </w:r>
      <w:r w:rsidRPr="00956AAB">
        <w:rPr>
          <w:rFonts w:ascii="Arial" w:eastAsia="Calibri" w:hAnsi="Arial" w:cs="Arial"/>
          <w:sz w:val="22"/>
          <w:szCs w:val="22"/>
          <w:lang w:eastAsia="en-US"/>
        </w:rPr>
        <w:t xml:space="preserve"> nie wymaga sporządzenia Aneksu do </w:t>
      </w:r>
      <w:r w:rsidR="00EB0F24" w:rsidRPr="00956AAB">
        <w:rPr>
          <w:rFonts w:ascii="Arial" w:eastAsia="Calibri" w:hAnsi="Arial" w:cs="Arial"/>
          <w:sz w:val="22"/>
          <w:szCs w:val="22"/>
          <w:lang w:eastAsia="en-US"/>
        </w:rPr>
        <w:t>Zamówienia</w:t>
      </w:r>
      <w:r w:rsidRPr="00956AAB">
        <w:rPr>
          <w:rFonts w:ascii="Arial" w:eastAsia="Calibri" w:hAnsi="Arial" w:cs="Arial"/>
          <w:sz w:val="22"/>
          <w:szCs w:val="22"/>
          <w:lang w:eastAsia="en-US"/>
        </w:rPr>
        <w:t xml:space="preserve">, a następuje poprzez </w:t>
      </w:r>
      <w:r w:rsidRPr="00956AAB">
        <w:rPr>
          <w:rFonts w:ascii="Arial" w:eastAsia="Calibri" w:hAnsi="Arial" w:cs="Arial"/>
          <w:bCs/>
          <w:sz w:val="22"/>
          <w:szCs w:val="22"/>
          <w:lang w:eastAsia="en-US"/>
        </w:rPr>
        <w:t>poinformowanie drugiej Strony o zmianach poprzez korespondencję e-mail skierowaną na adresy wskazane powyżej.</w:t>
      </w:r>
    </w:p>
    <w:p w14:paraId="08284D4C" w14:textId="7FD264CA" w:rsidR="007223C2" w:rsidRPr="00956AAB" w:rsidRDefault="007223C2" w:rsidP="00956AAB">
      <w:pPr>
        <w:numPr>
          <w:ilvl w:val="0"/>
          <w:numId w:val="124"/>
        </w:numPr>
        <w:spacing w:before="120" w:line="276" w:lineRule="auto"/>
        <w:ind w:left="709" w:hanging="283"/>
        <w:jc w:val="both"/>
        <w:rPr>
          <w:rFonts w:ascii="Arial" w:eastAsia="Calibri" w:hAnsi="Arial" w:cs="Arial"/>
          <w:bCs/>
          <w:sz w:val="22"/>
          <w:szCs w:val="22"/>
          <w:lang w:eastAsia="en-US"/>
        </w:rPr>
      </w:pPr>
      <w:r w:rsidRPr="00956AAB">
        <w:rPr>
          <w:rFonts w:ascii="Arial" w:eastAsia="Calibri" w:hAnsi="Arial" w:cs="Arial"/>
          <w:sz w:val="22"/>
          <w:szCs w:val="22"/>
          <w:lang w:eastAsia="en-US"/>
        </w:rPr>
        <w:t>Wykonawca zobowiązuje się przystąpić do usunięcia wad Przedmiotu Umowy w</w:t>
      </w:r>
      <w:r w:rsidR="00EB0F24" w:rsidRPr="00956AAB">
        <w:rPr>
          <w:rFonts w:ascii="Arial" w:eastAsia="Calibri" w:hAnsi="Arial" w:cs="Arial"/>
          <w:sz w:val="22"/>
          <w:szCs w:val="22"/>
          <w:lang w:eastAsia="en-US"/>
        </w:rPr>
        <w:t> </w:t>
      </w:r>
      <w:r w:rsidRPr="00956AAB">
        <w:rPr>
          <w:rFonts w:ascii="Arial" w:eastAsia="Calibri" w:hAnsi="Arial" w:cs="Arial"/>
          <w:sz w:val="22"/>
          <w:szCs w:val="22"/>
          <w:lang w:eastAsia="en-US"/>
        </w:rPr>
        <w:t xml:space="preserve">terminie </w:t>
      </w:r>
      <w:r w:rsidR="00EB0F24" w:rsidRPr="00956AAB">
        <w:rPr>
          <w:rFonts w:ascii="Arial" w:eastAsia="Calibri" w:hAnsi="Arial" w:cs="Arial"/>
          <w:b/>
          <w:sz w:val="22"/>
          <w:szCs w:val="22"/>
          <w:lang w:eastAsia="en-US"/>
        </w:rPr>
        <w:t>24</w:t>
      </w:r>
      <w:r w:rsidRPr="00956AAB">
        <w:rPr>
          <w:rFonts w:ascii="Arial" w:eastAsia="Calibri" w:hAnsi="Arial" w:cs="Arial"/>
          <w:b/>
          <w:sz w:val="22"/>
          <w:szCs w:val="22"/>
          <w:lang w:eastAsia="en-US"/>
        </w:rPr>
        <w:t xml:space="preserve"> godzin </w:t>
      </w:r>
      <w:r w:rsidRPr="00956AAB">
        <w:rPr>
          <w:rFonts w:ascii="Arial" w:eastAsia="Calibri" w:hAnsi="Arial" w:cs="Arial"/>
          <w:sz w:val="22"/>
          <w:szCs w:val="22"/>
          <w:lang w:eastAsia="en-US"/>
        </w:rPr>
        <w:t>od otrzymania zgłoszenia Reklamacji.</w:t>
      </w:r>
    </w:p>
    <w:p w14:paraId="0D2A0752" w14:textId="15A5D75E" w:rsidR="007223C2" w:rsidRPr="00956AAB" w:rsidRDefault="007223C2" w:rsidP="00956AAB">
      <w:pPr>
        <w:spacing w:before="120" w:line="276" w:lineRule="auto"/>
        <w:ind w:left="709"/>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Wykonawca zobowiązuje się usunąć wadę Przedmiotu Umowy w terminie </w:t>
      </w:r>
      <w:r w:rsidR="00EB0F24" w:rsidRPr="00956AAB">
        <w:rPr>
          <w:rFonts w:ascii="Arial" w:eastAsia="Calibri" w:hAnsi="Arial" w:cs="Arial"/>
          <w:b/>
          <w:sz w:val="22"/>
          <w:szCs w:val="22"/>
          <w:lang w:eastAsia="en-US"/>
        </w:rPr>
        <w:t>3</w:t>
      </w:r>
      <w:r w:rsidRPr="00956AAB">
        <w:rPr>
          <w:rFonts w:ascii="Arial" w:eastAsia="Calibri" w:hAnsi="Arial" w:cs="Arial"/>
          <w:b/>
          <w:sz w:val="22"/>
          <w:szCs w:val="22"/>
          <w:lang w:eastAsia="en-US"/>
        </w:rPr>
        <w:t xml:space="preserve"> dni</w:t>
      </w:r>
      <w:r w:rsidRPr="00956AAB">
        <w:rPr>
          <w:rFonts w:ascii="Arial" w:eastAsia="Calibri" w:hAnsi="Arial" w:cs="Arial"/>
          <w:sz w:val="22"/>
          <w:szCs w:val="22"/>
          <w:lang w:eastAsia="en-US"/>
        </w:rPr>
        <w:t xml:space="preserve"> od dnia zgłoszenia Reklamacji przez Zamawiającego, tj. wykonać prawidłowo usługę objętą Gwarancją z użyciem wolnych od wad materiałów, urządzeń i podzespołów.</w:t>
      </w:r>
    </w:p>
    <w:p w14:paraId="20679CCC" w14:textId="27421AFE" w:rsidR="007223C2" w:rsidRPr="00956AAB" w:rsidRDefault="007223C2" w:rsidP="00956AAB">
      <w:pPr>
        <w:numPr>
          <w:ilvl w:val="0"/>
          <w:numId w:val="124"/>
        </w:numPr>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Wykonawca zobowiązuje się niezwłocznie, jednak nie później niż w terminie, o którym mowa w </w:t>
      </w:r>
      <w:r w:rsidR="00A04053" w:rsidRPr="00956AAB">
        <w:rPr>
          <w:rFonts w:ascii="Arial" w:eastAsia="Calibri" w:hAnsi="Arial" w:cs="Arial"/>
          <w:sz w:val="22"/>
          <w:szCs w:val="22"/>
          <w:lang w:eastAsia="en-US"/>
        </w:rPr>
        <w:t>pk</w:t>
      </w:r>
      <w:r w:rsidRPr="00956AAB">
        <w:rPr>
          <w:rFonts w:ascii="Arial" w:eastAsia="Calibri" w:hAnsi="Arial" w:cs="Arial"/>
          <w:sz w:val="22"/>
          <w:szCs w:val="22"/>
          <w:lang w:eastAsia="en-US"/>
        </w:rPr>
        <w:t>t. 5</w:t>
      </w:r>
      <w:r w:rsidR="00A04053" w:rsidRPr="00956AAB">
        <w:rPr>
          <w:rFonts w:ascii="Arial" w:eastAsia="Calibri" w:hAnsi="Arial" w:cs="Arial"/>
          <w:sz w:val="22"/>
          <w:szCs w:val="22"/>
          <w:lang w:eastAsia="en-US"/>
        </w:rPr>
        <w:t>)</w:t>
      </w:r>
      <w:r w:rsidRPr="00956AAB">
        <w:rPr>
          <w:rFonts w:ascii="Arial" w:eastAsia="Calibri" w:hAnsi="Arial" w:cs="Arial"/>
          <w:sz w:val="22"/>
          <w:szCs w:val="22"/>
          <w:lang w:eastAsia="en-US"/>
        </w:rPr>
        <w:t xml:space="preserve">, usunąć na własny koszt wadę, a gdyby to nie było możliwe – dostarczyć nowy, wolny od wad przedmiot objęty Gwarancją lub odpowiednią, objętą </w:t>
      </w:r>
      <w:r w:rsidRPr="00956AAB">
        <w:rPr>
          <w:rFonts w:ascii="Arial" w:eastAsia="Calibri" w:hAnsi="Arial" w:cs="Arial"/>
          <w:sz w:val="22"/>
          <w:szCs w:val="22"/>
          <w:lang w:eastAsia="en-US"/>
        </w:rPr>
        <w:lastRenderedPageBreak/>
        <w:t>Reklamacją, jego część i dokonać jego montażu/uruchomienia. W takim przypadku postanowienia niniejszego paragrafu stosuje się odpowiednio.</w:t>
      </w:r>
    </w:p>
    <w:p w14:paraId="41F706F1" w14:textId="1FF3D55E" w:rsidR="007223C2" w:rsidRPr="00956AAB" w:rsidRDefault="007223C2" w:rsidP="00956AAB">
      <w:pPr>
        <w:numPr>
          <w:ilvl w:val="0"/>
          <w:numId w:val="124"/>
        </w:numPr>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W uzasadnionych przypadkach, w szczególności ze względów technologicznych, Zamawiający, na wniosek Wykonawcy, może wyrazić w formie pisemnej zgodę na przedłużenie terminu przewidzianego w </w:t>
      </w:r>
      <w:r w:rsidR="00A04053" w:rsidRPr="00956AAB">
        <w:rPr>
          <w:rFonts w:ascii="Arial" w:eastAsia="Calibri" w:hAnsi="Arial" w:cs="Arial"/>
          <w:sz w:val="22"/>
          <w:szCs w:val="22"/>
          <w:lang w:eastAsia="en-US"/>
        </w:rPr>
        <w:t>pk</w:t>
      </w:r>
      <w:r w:rsidRPr="00956AAB">
        <w:rPr>
          <w:rFonts w:ascii="Arial" w:eastAsia="Calibri" w:hAnsi="Arial" w:cs="Arial"/>
          <w:sz w:val="22"/>
          <w:szCs w:val="22"/>
          <w:lang w:eastAsia="en-US"/>
        </w:rPr>
        <w:t>t. 5</w:t>
      </w:r>
      <w:r w:rsidR="00A04053" w:rsidRPr="00956AAB">
        <w:rPr>
          <w:rFonts w:ascii="Arial" w:eastAsia="Calibri" w:hAnsi="Arial" w:cs="Arial"/>
          <w:sz w:val="22"/>
          <w:szCs w:val="22"/>
          <w:lang w:eastAsia="en-US"/>
        </w:rPr>
        <w:t>)</w:t>
      </w:r>
      <w:r w:rsidRPr="00956AAB">
        <w:rPr>
          <w:rFonts w:ascii="Arial" w:eastAsia="Calibri" w:hAnsi="Arial" w:cs="Arial"/>
          <w:sz w:val="22"/>
          <w:szCs w:val="22"/>
          <w:lang w:eastAsia="en-US"/>
        </w:rPr>
        <w:t>.</w:t>
      </w:r>
    </w:p>
    <w:p w14:paraId="3CD2144F" w14:textId="007FA5CE" w:rsidR="007223C2" w:rsidRPr="00956AAB" w:rsidRDefault="00A04053" w:rsidP="00956AAB">
      <w:pPr>
        <w:numPr>
          <w:ilvl w:val="0"/>
          <w:numId w:val="124"/>
        </w:numPr>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Okres Gwarancji ulega przedłużeniu o czas usuwania wady Przedmiotu Umowy, z tym zastrzeżeniem, że w odniesieniu do dostarczanych nowych materiałów, części zamiennych, instalacji, podzespołów, urządzeń i ponownej realizacji prac objętych zgłoszeniem reklamacyjnym okres Gwarancji biegnie na nowo od chwili dokonania odbioru wykonanej naprawy. Okres gwarancji biegnie na nowo także w przypadku dokonania istotnej naprawy Przedmiotu Umowy lub wymiany na nowy</w:t>
      </w:r>
      <w:r w:rsidR="007223C2" w:rsidRPr="00956AAB">
        <w:rPr>
          <w:rFonts w:ascii="Arial" w:eastAsia="Calibri" w:hAnsi="Arial" w:cs="Arial"/>
          <w:sz w:val="22"/>
          <w:szCs w:val="22"/>
          <w:lang w:eastAsia="en-US"/>
        </w:rPr>
        <w:t xml:space="preserve">. </w:t>
      </w:r>
    </w:p>
    <w:p w14:paraId="6261DC7C" w14:textId="77777777" w:rsidR="007223C2" w:rsidRPr="00956AAB" w:rsidRDefault="007223C2" w:rsidP="00956AAB">
      <w:pPr>
        <w:numPr>
          <w:ilvl w:val="0"/>
          <w:numId w:val="124"/>
        </w:numPr>
        <w:spacing w:before="120" w:line="276" w:lineRule="auto"/>
        <w:ind w:left="709" w:hanging="283"/>
        <w:jc w:val="both"/>
        <w:rPr>
          <w:rFonts w:ascii="Arial" w:eastAsia="Calibri" w:hAnsi="Arial" w:cs="Arial"/>
          <w:sz w:val="22"/>
          <w:szCs w:val="22"/>
          <w:lang w:eastAsia="en-US"/>
        </w:rPr>
      </w:pPr>
      <w:r w:rsidRPr="00956AAB">
        <w:rPr>
          <w:rFonts w:ascii="Arial" w:eastAsia="Calibri" w:hAnsi="Arial" w:cs="Arial"/>
          <w:sz w:val="22"/>
          <w:szCs w:val="22"/>
          <w:lang w:eastAsia="en-US"/>
        </w:rPr>
        <w:t>Na żądanie Zamawiającego Wykonawca zobowiązany jest do odbioru od Zamawiającego Urządzeń, wadliwych materiałów, urządzeń lub podzespołów i usunięcia wszelkich skutków tego odbioru lub skutków ponownego wykonania usługi.</w:t>
      </w:r>
    </w:p>
    <w:p w14:paraId="5F546D51" w14:textId="46E0FCDB"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 razie nieuzasadnionej odmowy przez Wykonawcę wykonania czynności, o których mowa w ust. 9, Urządzenie, wadliwy materiał, urządzenie lub podzespół będzie składowany przez Zamawiającego na koszt i ryzyko Wykonawcy. Z tytułu tego składowania Wykonawca zobowiązany będzie zapłacić Zamawiającemu kwotę </w:t>
      </w:r>
      <w:r w:rsidR="002321D2" w:rsidRPr="00956AAB">
        <w:rPr>
          <w:rFonts w:ascii="Arial" w:eastAsia="Calibri" w:hAnsi="Arial" w:cs="Arial"/>
          <w:b/>
          <w:sz w:val="22"/>
          <w:szCs w:val="22"/>
          <w:lang w:eastAsia="en-US"/>
        </w:rPr>
        <w:t>1</w:t>
      </w:r>
      <w:r w:rsidRPr="00956AAB">
        <w:rPr>
          <w:rFonts w:ascii="Arial" w:eastAsia="Calibri" w:hAnsi="Arial" w:cs="Arial"/>
          <w:b/>
          <w:sz w:val="22"/>
          <w:szCs w:val="22"/>
          <w:lang w:eastAsia="en-US"/>
        </w:rPr>
        <w:t>00,00 złotych</w:t>
      </w:r>
      <w:r w:rsidRPr="00956AAB">
        <w:rPr>
          <w:rFonts w:ascii="Arial" w:eastAsia="Calibri" w:hAnsi="Arial" w:cs="Arial"/>
          <w:sz w:val="22"/>
          <w:szCs w:val="22"/>
          <w:lang w:eastAsia="en-US"/>
        </w:rPr>
        <w:t xml:space="preserve"> za każdy dzień składowania. Niezależnie od powyższego Wykonawca jest zobowiązany zwrócić Zamawiającemu wszelkie koszty wynikłe z nieusunięcia skutków ponownego wykonania usługi.</w:t>
      </w:r>
    </w:p>
    <w:p w14:paraId="44F2A853"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2C304135" w14:textId="083FA4CA"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 wypadku, gdy Wykonawca uchybi terminowi usunięcia wady Przedmiotu Umowy, dostarczy Zamawiającemu na swój koszt, na czas usunięcia wady, urządzenie zastępcze o parametrach i właściwościach nie gorszych niż przedmiot objęty Gwarancją, dokona jego montażu oraz uruchomienia oraz przeszkoli pracowników Zamawiającego w jego obsłudze w terminie </w:t>
      </w:r>
      <w:r w:rsidR="002321D2" w:rsidRPr="00956AAB">
        <w:rPr>
          <w:rFonts w:ascii="Arial" w:eastAsia="Calibri" w:hAnsi="Arial" w:cs="Arial"/>
          <w:b/>
          <w:sz w:val="22"/>
          <w:szCs w:val="22"/>
          <w:lang w:eastAsia="en-US"/>
        </w:rPr>
        <w:t>2</w:t>
      </w:r>
      <w:r w:rsidRPr="00956AAB">
        <w:rPr>
          <w:rFonts w:ascii="Arial" w:eastAsia="Calibri" w:hAnsi="Arial" w:cs="Arial"/>
          <w:b/>
          <w:sz w:val="22"/>
          <w:szCs w:val="22"/>
          <w:lang w:eastAsia="en-US"/>
        </w:rPr>
        <w:t xml:space="preserve"> dni</w:t>
      </w:r>
      <w:r w:rsidRPr="00956AAB">
        <w:rPr>
          <w:rFonts w:ascii="Arial" w:eastAsia="Calibri" w:hAnsi="Arial" w:cs="Arial"/>
          <w:sz w:val="22"/>
          <w:szCs w:val="22"/>
          <w:lang w:eastAsia="en-US"/>
        </w:rPr>
        <w:t xml:space="preserve"> od dnia uchybienia terminowi usunięcia wady. Do urządzenia zastępczego postanowienia niniejszego paragrafu stosuje się odpowiednio.</w:t>
      </w:r>
    </w:p>
    <w:p w14:paraId="52426BEA" w14:textId="21A5CB85" w:rsidR="007223C2" w:rsidRPr="00956AAB" w:rsidRDefault="007223C2" w:rsidP="00956AAB">
      <w:pPr>
        <w:numPr>
          <w:ilvl w:val="0"/>
          <w:numId w:val="124"/>
        </w:numPr>
        <w:spacing w:before="120" w:line="276" w:lineRule="auto"/>
        <w:ind w:left="709" w:hanging="425"/>
        <w:jc w:val="both"/>
        <w:rPr>
          <w:rFonts w:ascii="Arial" w:eastAsia="Calibri" w:hAnsi="Arial" w:cs="Arial"/>
          <w:color w:val="000000"/>
          <w:sz w:val="22"/>
          <w:szCs w:val="22"/>
          <w:lang w:eastAsia="en-US"/>
        </w:rPr>
      </w:pPr>
      <w:r w:rsidRPr="00956AAB">
        <w:rPr>
          <w:rFonts w:ascii="Arial" w:eastAsia="Calibri" w:hAnsi="Arial" w:cs="Arial"/>
          <w:sz w:val="22"/>
          <w:szCs w:val="22"/>
          <w:lang w:eastAsia="en-US"/>
        </w:rPr>
        <w:t xml:space="preserve">Jeżeli </w:t>
      </w:r>
      <w:r w:rsidRPr="00956AAB">
        <w:rPr>
          <w:rFonts w:ascii="Arial" w:eastAsia="Calibri" w:hAnsi="Arial" w:cs="Arial"/>
          <w:color w:val="000000"/>
          <w:sz w:val="22"/>
          <w:szCs w:val="22"/>
          <w:lang w:eastAsia="en-US"/>
        </w:rPr>
        <w:t>Wykonawca odmówi usunięcia wady przedmiotu objętego Gwarancją</w:t>
      </w:r>
      <w:r w:rsidRPr="00956AAB" w:rsidDel="009236D3">
        <w:rPr>
          <w:rFonts w:ascii="Arial" w:eastAsia="Calibri" w:hAnsi="Arial" w:cs="Arial"/>
          <w:color w:val="000000"/>
          <w:sz w:val="22"/>
          <w:szCs w:val="22"/>
          <w:lang w:eastAsia="en-US"/>
        </w:rPr>
        <w:t xml:space="preserve"> </w:t>
      </w:r>
      <w:r w:rsidRPr="00956AAB">
        <w:rPr>
          <w:rFonts w:ascii="Arial" w:eastAsia="Calibri" w:hAnsi="Arial" w:cs="Arial"/>
          <w:color w:val="000000"/>
          <w:sz w:val="22"/>
          <w:szCs w:val="22"/>
          <w:lang w:eastAsia="en-US"/>
        </w:rPr>
        <w:t>lub jego części albo nie usunie jej w terminie przewidzianym w </w:t>
      </w:r>
      <w:r w:rsidR="002321D2" w:rsidRPr="00956AAB">
        <w:rPr>
          <w:rFonts w:ascii="Arial" w:eastAsia="Calibri" w:hAnsi="Arial" w:cs="Arial"/>
          <w:color w:val="000000"/>
          <w:sz w:val="22"/>
          <w:szCs w:val="22"/>
          <w:lang w:eastAsia="en-US"/>
        </w:rPr>
        <w:t>pkt</w:t>
      </w:r>
      <w:r w:rsidRPr="00956AAB">
        <w:rPr>
          <w:rFonts w:ascii="Arial" w:eastAsia="Calibri" w:hAnsi="Arial" w:cs="Arial"/>
          <w:color w:val="000000"/>
          <w:sz w:val="22"/>
          <w:szCs w:val="22"/>
          <w:lang w:eastAsia="en-US"/>
        </w:rPr>
        <w:t>. 5</w:t>
      </w:r>
      <w:r w:rsidR="002321D2" w:rsidRPr="00956AAB">
        <w:rPr>
          <w:rFonts w:ascii="Arial" w:eastAsia="Calibri" w:hAnsi="Arial" w:cs="Arial"/>
          <w:color w:val="000000"/>
          <w:sz w:val="22"/>
          <w:szCs w:val="22"/>
          <w:lang w:eastAsia="en-US"/>
        </w:rPr>
        <w:t>)</w:t>
      </w:r>
      <w:r w:rsidRPr="00956AAB">
        <w:rPr>
          <w:rFonts w:ascii="Arial" w:eastAsia="Calibri" w:hAnsi="Arial" w:cs="Arial"/>
          <w:color w:val="000000"/>
          <w:sz w:val="22"/>
          <w:szCs w:val="22"/>
          <w:lang w:eastAsia="en-US"/>
        </w:rPr>
        <w:t xml:space="preserve"> lub określonym na podstawie </w:t>
      </w:r>
      <w:r w:rsidR="002321D2" w:rsidRPr="00956AAB">
        <w:rPr>
          <w:rFonts w:ascii="Arial" w:eastAsia="Calibri" w:hAnsi="Arial" w:cs="Arial"/>
          <w:color w:val="000000"/>
          <w:sz w:val="22"/>
          <w:szCs w:val="22"/>
          <w:lang w:eastAsia="en-US"/>
        </w:rPr>
        <w:t>pk</w:t>
      </w:r>
      <w:r w:rsidRPr="00956AAB">
        <w:rPr>
          <w:rFonts w:ascii="Arial" w:eastAsia="Calibri" w:hAnsi="Arial" w:cs="Arial"/>
          <w:color w:val="000000"/>
          <w:sz w:val="22"/>
          <w:szCs w:val="22"/>
          <w:lang w:eastAsia="en-US"/>
        </w:rPr>
        <w:t>t. 7</w:t>
      </w:r>
      <w:r w:rsidR="002321D2" w:rsidRPr="00956AAB">
        <w:rPr>
          <w:rFonts w:ascii="Arial" w:eastAsia="Calibri" w:hAnsi="Arial" w:cs="Arial"/>
          <w:color w:val="000000"/>
          <w:sz w:val="22"/>
          <w:szCs w:val="22"/>
          <w:lang w:eastAsia="en-US"/>
        </w:rPr>
        <w:t>)</w:t>
      </w:r>
      <w:r w:rsidRPr="00956AAB">
        <w:rPr>
          <w:rFonts w:ascii="Arial" w:eastAsia="Calibri" w:hAnsi="Arial" w:cs="Arial"/>
          <w:color w:val="000000"/>
          <w:sz w:val="22"/>
          <w:szCs w:val="22"/>
          <w:lang w:eastAsia="en-US"/>
        </w:rPr>
        <w:t xml:space="preserve"> albo też nie wykona prawidłowo usługi objętej Gwarancją i nie dostarczy Zamawiającemu urządzenia zastępczego, Zamawiający będzie uprawniony do samodzielnego lub za pośrednictwem osoby trzeciej, usunięcia zgłoszonej wady na koszt i ryzyko Wykonawcy. Zamawiający nie jest zobowiązany do pozyskania zgody sądu na wykonanie zastępcze. Zamawiający jest uprawniony w szczególności do wykonania wszelkich prac i pozyskania wszelkich materiałów i urządzeń niezbędnych dla usunięcia wady. Zamawiający może dokonać potrącenia należności z tytułu </w:t>
      </w:r>
      <w:r w:rsidRPr="00956AAB">
        <w:rPr>
          <w:rFonts w:ascii="Arial" w:eastAsia="Calibri" w:hAnsi="Arial" w:cs="Arial"/>
          <w:color w:val="000000"/>
          <w:sz w:val="22"/>
          <w:szCs w:val="22"/>
          <w:lang w:eastAsia="en-US"/>
        </w:rPr>
        <w:lastRenderedPageBreak/>
        <w:t>wykonania zastępczego, poniesionej szkody wraz z ewentualnie naliczonymi karami umownym w szczególności z wynagrodzenia Wykonawcy.</w:t>
      </w:r>
    </w:p>
    <w:p w14:paraId="5932CBCB"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color w:val="000000"/>
          <w:sz w:val="22"/>
          <w:szCs w:val="22"/>
          <w:lang w:eastAsia="en-US"/>
        </w:rPr>
        <w:t xml:space="preserve">Wykonawca jest odpowiedzialny za wszelkie szkody, które spowodował w czasie </w:t>
      </w:r>
      <w:r w:rsidRPr="00956AAB">
        <w:rPr>
          <w:rFonts w:ascii="Arial" w:eastAsia="Calibri" w:hAnsi="Arial" w:cs="Arial"/>
          <w:sz w:val="22"/>
          <w:szCs w:val="22"/>
          <w:lang w:eastAsia="en-US"/>
        </w:rPr>
        <w:t>usuwania wad.</w:t>
      </w:r>
    </w:p>
    <w:p w14:paraId="0CC11825"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Zamawiający może dochodzić roszczeń z tytułu Gwarancji także po upływie okresów Gwarancji, jeżeli wady ujawnią się przed ich upływem.</w:t>
      </w:r>
    </w:p>
    <w:p w14:paraId="66C7FE68"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Wykonawca jest zwolniony z odpowiedzialności z tytułu Gwarancji wyłącznie, jeżeli wykaże, że:</w:t>
      </w:r>
    </w:p>
    <w:p w14:paraId="2177DA1D" w14:textId="3AE11B51" w:rsidR="007223C2" w:rsidRPr="00956AAB" w:rsidRDefault="007223C2" w:rsidP="00956AAB">
      <w:pPr>
        <w:pStyle w:val="Akapitzlist"/>
        <w:numPr>
          <w:ilvl w:val="1"/>
          <w:numId w:val="128"/>
        </w:numPr>
        <w:spacing w:before="120" w:line="276" w:lineRule="auto"/>
        <w:ind w:left="1134" w:hanging="283"/>
        <w:contextualSpacing w:val="0"/>
        <w:jc w:val="both"/>
        <w:rPr>
          <w:rFonts w:ascii="Arial" w:eastAsia="Calibri" w:hAnsi="Arial" w:cs="Arial"/>
          <w:sz w:val="22"/>
          <w:szCs w:val="22"/>
          <w:lang w:eastAsia="en-US"/>
        </w:rPr>
      </w:pPr>
      <w:r w:rsidRPr="00956AAB">
        <w:rPr>
          <w:rFonts w:ascii="Arial" w:eastAsia="Calibri" w:hAnsi="Arial" w:cs="Arial"/>
          <w:sz w:val="22"/>
          <w:szCs w:val="22"/>
          <w:lang w:eastAsia="en-US"/>
        </w:rPr>
        <w:t>wady powstały na skutek Siły Wyższej;</w:t>
      </w:r>
    </w:p>
    <w:p w14:paraId="0DF74775" w14:textId="6F3D483A" w:rsidR="007223C2" w:rsidRPr="00956AAB" w:rsidRDefault="007223C2" w:rsidP="00956AAB">
      <w:pPr>
        <w:pStyle w:val="Akapitzlist"/>
        <w:numPr>
          <w:ilvl w:val="1"/>
          <w:numId w:val="128"/>
        </w:numPr>
        <w:spacing w:before="120" w:line="276" w:lineRule="auto"/>
        <w:ind w:left="1134" w:hanging="283"/>
        <w:contextualSpacing w:val="0"/>
        <w:jc w:val="both"/>
        <w:rPr>
          <w:rFonts w:ascii="Arial" w:eastAsia="Calibri" w:hAnsi="Arial" w:cs="Arial"/>
          <w:sz w:val="22"/>
          <w:szCs w:val="22"/>
          <w:lang w:eastAsia="en-US"/>
        </w:rPr>
      </w:pPr>
      <w:r w:rsidRPr="00956AAB">
        <w:rPr>
          <w:rFonts w:ascii="Arial" w:eastAsia="Calibri" w:hAnsi="Arial" w:cs="Arial"/>
          <w:sz w:val="22"/>
          <w:szCs w:val="22"/>
          <w:lang w:eastAsia="en-US"/>
        </w:rPr>
        <w:t>wady spowodowane zostały niezgodnym z przeznaczeniem przedmiotu objętego Gwarancją korzystaniem z tego przedmiotu przez Zamawiającego lub osoby trzecie, za które Wykonawca nie ponosi odpowiedzialności</w:t>
      </w:r>
    </w:p>
    <w:p w14:paraId="627CFA77"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Postanowienia niniejszego paragrafu nie wyłączają ani nie ograniczają uprawnień Zamawiającego z tytułu rękojmi za wady przysługujących mu na zasadach ogólnych, z uwzględnieniem postanowień ust. 20-24.</w:t>
      </w:r>
    </w:p>
    <w:p w14:paraId="6FA19273"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Wykonawca udziela Zamawiającemu rękojmi na cały Przedmiot Umowy na okres </w:t>
      </w:r>
      <w:r w:rsidRPr="00956AAB">
        <w:rPr>
          <w:rFonts w:ascii="Arial" w:eastAsia="Calibri" w:hAnsi="Arial" w:cs="Arial"/>
          <w:b/>
          <w:sz w:val="22"/>
          <w:szCs w:val="22"/>
          <w:lang w:eastAsia="en-US"/>
        </w:rPr>
        <w:t>24 miesięcy</w:t>
      </w:r>
      <w:r w:rsidRPr="00956AAB">
        <w:rPr>
          <w:rFonts w:ascii="Arial" w:eastAsia="Calibri" w:hAnsi="Arial" w:cs="Arial"/>
          <w:sz w:val="22"/>
          <w:szCs w:val="22"/>
          <w:lang w:eastAsia="en-US"/>
        </w:rPr>
        <w:t xml:space="preserve"> licząc od dnia pozytywnego odbioru częściowego lub końcowego Przedmiotu Umowy, w stosunku do prac, zastosowanych materiałów, urządzeń i części zamiennych objętych danym odbiorem. </w:t>
      </w:r>
    </w:p>
    <w:p w14:paraId="247C4336" w14:textId="68F3E77B"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Wykonawca zobowiązuje się usunąć na swój koszt wady zgłoszone przez uprawnionego z rękojmi Zamawiającego w ustalonym przez Strony terminie. W</w:t>
      </w:r>
      <w:r w:rsidR="004C7458" w:rsidRPr="00956AAB">
        <w:rPr>
          <w:rFonts w:ascii="Arial" w:eastAsia="Calibri" w:hAnsi="Arial" w:cs="Arial"/>
          <w:sz w:val="22"/>
          <w:szCs w:val="22"/>
          <w:lang w:eastAsia="en-US"/>
        </w:rPr>
        <w:t> </w:t>
      </w:r>
      <w:r w:rsidRPr="00956AAB">
        <w:rPr>
          <w:rFonts w:ascii="Arial" w:eastAsia="Calibri" w:hAnsi="Arial" w:cs="Arial"/>
          <w:sz w:val="22"/>
          <w:szCs w:val="22"/>
          <w:lang w:eastAsia="en-US"/>
        </w:rPr>
        <w:t xml:space="preserve">przypadku braku dokonania ustaleń w ciągu </w:t>
      </w:r>
      <w:r w:rsidRPr="00956AAB">
        <w:rPr>
          <w:rFonts w:ascii="Arial" w:eastAsia="Calibri" w:hAnsi="Arial" w:cs="Arial"/>
          <w:b/>
          <w:sz w:val="22"/>
          <w:szCs w:val="22"/>
          <w:lang w:eastAsia="en-US"/>
        </w:rPr>
        <w:t>3 dni</w:t>
      </w:r>
      <w:r w:rsidRPr="00956AAB">
        <w:rPr>
          <w:rFonts w:ascii="Arial" w:eastAsia="Calibri" w:hAnsi="Arial" w:cs="Arial"/>
          <w:sz w:val="22"/>
          <w:szCs w:val="22"/>
          <w:lang w:eastAsia="en-US"/>
        </w:rPr>
        <w:t xml:space="preserve"> roboczych od daty powiadomienia Wykonawcy o wadzie, Zamawiający wyznacza odpowiedni termin usunięcia wady, który jest dla Wykonawcy wiążący.</w:t>
      </w:r>
    </w:p>
    <w:p w14:paraId="4E2B24CA"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Niezależnie od możliwości składania reklamacji, o których mowa w ust. 21, przez Zamawiającego w formie pisemnej, reklamacje te mogą być składane w imieniu Zamawiającego na adres e-mail Wykonawcy wskazany w ust. 4 zdanie pierwsze, przez uprawnione przez Zamawiającego osoby tam wskazane.</w:t>
      </w:r>
    </w:p>
    <w:p w14:paraId="5B4A7C22" w14:textId="77777777" w:rsidR="007223C2"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Wykonawca przenosi przysługujące mu uprawnienia z tytułu rękojmi za wady fizyczne Przedmiotu Umowy na Zamawiającego i gwarantuje, że przeniesienie to jest skuteczne. Powyższe nie uchybia uprawnieniom z rękojmi przysługującym Zamawiającemu względem Wykonawcy. </w:t>
      </w:r>
    </w:p>
    <w:p w14:paraId="2181E644" w14:textId="3574C230" w:rsidR="002B61E4" w:rsidRPr="00956AAB" w:rsidRDefault="007223C2" w:rsidP="00956AAB">
      <w:pPr>
        <w:numPr>
          <w:ilvl w:val="0"/>
          <w:numId w:val="124"/>
        </w:numPr>
        <w:spacing w:before="120" w:line="276" w:lineRule="auto"/>
        <w:ind w:left="709" w:hanging="425"/>
        <w:jc w:val="both"/>
        <w:rPr>
          <w:rFonts w:ascii="Arial" w:eastAsia="Calibri" w:hAnsi="Arial" w:cs="Arial"/>
          <w:sz w:val="22"/>
          <w:szCs w:val="22"/>
          <w:lang w:eastAsia="en-US"/>
        </w:rPr>
      </w:pPr>
      <w:r w:rsidRPr="00956AAB">
        <w:rPr>
          <w:rFonts w:ascii="Arial" w:eastAsia="Calibri" w:hAnsi="Arial" w:cs="Arial"/>
          <w:sz w:val="22"/>
          <w:szCs w:val="22"/>
          <w:lang w:eastAsia="en-US"/>
        </w:rPr>
        <w:t>Zamawiający może wykonywać uprawnienia z tytułu rękojmi za wady fizyczne Przedmiotu Umowy niezależnie od uprawnień wynikających z Gwarancji.</w:t>
      </w:r>
    </w:p>
    <w:p w14:paraId="4D2725F5" w14:textId="0371F82A" w:rsidR="007223C2" w:rsidRPr="00956AAB" w:rsidRDefault="007223C2" w:rsidP="00956AAB">
      <w:pPr>
        <w:pStyle w:val="Akapitzlist"/>
        <w:numPr>
          <w:ilvl w:val="0"/>
          <w:numId w:val="5"/>
        </w:numPr>
        <w:spacing w:before="120" w:line="276" w:lineRule="auto"/>
        <w:ind w:left="426" w:hanging="426"/>
        <w:contextualSpacing w:val="0"/>
        <w:jc w:val="both"/>
        <w:rPr>
          <w:rFonts w:ascii="Arial" w:eastAsia="Calibri" w:hAnsi="Arial" w:cs="Arial"/>
          <w:b/>
          <w:bCs/>
          <w:sz w:val="22"/>
          <w:szCs w:val="22"/>
          <w:lang w:eastAsia="en-US"/>
        </w:rPr>
      </w:pPr>
      <w:r w:rsidRPr="00956AAB">
        <w:rPr>
          <w:rFonts w:ascii="Arial" w:eastAsia="Calibri" w:hAnsi="Arial" w:cs="Arial"/>
          <w:b/>
          <w:bCs/>
          <w:sz w:val="22"/>
          <w:szCs w:val="22"/>
          <w:lang w:eastAsia="en-US"/>
        </w:rPr>
        <w:t>ZABEZPIECZENIE</w:t>
      </w:r>
    </w:p>
    <w:p w14:paraId="0DC7DECF" w14:textId="66D6A897" w:rsidR="003E30E4" w:rsidRPr="00956AAB" w:rsidRDefault="003E30E4" w:rsidP="00956AAB">
      <w:pPr>
        <w:pStyle w:val="Akapitzlist"/>
        <w:spacing w:before="120" w:line="276" w:lineRule="auto"/>
        <w:ind w:left="426"/>
        <w:contextualSpacing w:val="0"/>
        <w:jc w:val="both"/>
        <w:rPr>
          <w:rFonts w:ascii="Arial" w:hAnsi="Arial" w:cs="Arial"/>
          <w:bCs/>
          <w:sz w:val="22"/>
          <w:szCs w:val="22"/>
        </w:rPr>
      </w:pPr>
      <w:r w:rsidRPr="00956AAB">
        <w:rPr>
          <w:rFonts w:ascii="Arial" w:eastAsia="Calibri" w:hAnsi="Arial" w:cs="Arial"/>
          <w:iCs/>
          <w:sz w:val="22"/>
          <w:szCs w:val="22"/>
        </w:rPr>
        <w:t>Strony nie ustanawiają zabezpieczenia należytego wykonania.</w:t>
      </w:r>
    </w:p>
    <w:p w14:paraId="47616C9F" w14:textId="1E06A473" w:rsidR="002B0155" w:rsidRPr="00956AAB" w:rsidRDefault="003E30E4" w:rsidP="00956AAB">
      <w:pPr>
        <w:pStyle w:val="Akapitzlist"/>
        <w:numPr>
          <w:ilvl w:val="0"/>
          <w:numId w:val="5"/>
        </w:numPr>
        <w:spacing w:before="120" w:line="276" w:lineRule="auto"/>
        <w:ind w:left="284" w:hanging="426"/>
        <w:contextualSpacing w:val="0"/>
        <w:jc w:val="both"/>
        <w:rPr>
          <w:rFonts w:ascii="Arial" w:eastAsiaTheme="majorEastAsia" w:hAnsi="Arial" w:cs="Arial"/>
          <w:bCs/>
          <w:color w:val="0000FF"/>
          <w:sz w:val="22"/>
          <w:szCs w:val="22"/>
          <w:u w:val="single"/>
        </w:rPr>
      </w:pPr>
      <w:r w:rsidRPr="00956AAB">
        <w:rPr>
          <w:rFonts w:ascii="Arial" w:hAnsi="Arial" w:cs="Arial"/>
          <w:sz w:val="22"/>
          <w:szCs w:val="22"/>
        </w:rPr>
        <w:t xml:space="preserve">W przypadku realizacji Zlecenia na terenie TAURON Wytwarzanie S.A. Wykonawca zobowiązuje się do przestrzegania przepisów dotyczących bezpieczeństwa i higieny pracy, ochrony środowiska i p.poż. z uwzględnieniem zapisów zawartych w „Zasadach zatrudniania firm zewnętrznych w TAURON Wytwarzanie Spółka Akcyjna” w zakresie stosowania przepisów i zasad bezpieczeństwa i higieny pracy, dostępnych </w:t>
      </w:r>
      <w:bookmarkStart w:id="7" w:name="_Hlk208400115"/>
      <w:r w:rsidR="002B0155" w:rsidRPr="00956AAB">
        <w:rPr>
          <w:rFonts w:ascii="Arial" w:hAnsi="Arial" w:cs="Arial"/>
          <w:sz w:val="22"/>
          <w:szCs w:val="22"/>
        </w:rPr>
        <w:t xml:space="preserve">na </w:t>
      </w:r>
      <w:r w:rsidR="002B0155" w:rsidRPr="00956AAB">
        <w:rPr>
          <w:rFonts w:ascii="Arial" w:hAnsi="Arial" w:cs="Arial"/>
          <w:iCs/>
          <w:sz w:val="22"/>
          <w:szCs w:val="22"/>
        </w:rPr>
        <w:t xml:space="preserve">Platformie </w:t>
      </w:r>
      <w:r w:rsidR="002B0155" w:rsidRPr="00956AAB">
        <w:rPr>
          <w:rFonts w:ascii="Arial" w:hAnsi="Arial" w:cs="Arial"/>
          <w:iCs/>
          <w:sz w:val="22"/>
          <w:szCs w:val="22"/>
        </w:rPr>
        <w:lastRenderedPageBreak/>
        <w:t xml:space="preserve">Zakupowej Grupy TAURON, w sekcji: </w:t>
      </w:r>
      <w:r w:rsidR="002B0155" w:rsidRPr="00956AAB">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bookmarkStart w:id="8" w:name="_Hlk186796030"/>
    <w:p w14:paraId="7685B829" w14:textId="2FE736A8" w:rsidR="003E30E4" w:rsidRPr="00956AAB" w:rsidRDefault="002B0155" w:rsidP="00956AAB">
      <w:pPr>
        <w:pStyle w:val="Akapitzlist"/>
        <w:spacing w:before="120" w:line="276" w:lineRule="auto"/>
        <w:ind w:left="284"/>
        <w:contextualSpacing w:val="0"/>
        <w:jc w:val="both"/>
        <w:rPr>
          <w:rStyle w:val="Hipercze"/>
          <w:rFonts w:ascii="Arial" w:eastAsiaTheme="majorEastAsia" w:hAnsi="Arial" w:cs="Arial"/>
          <w:bCs/>
          <w:sz w:val="22"/>
          <w:szCs w:val="22"/>
        </w:rPr>
      </w:pPr>
      <w:r w:rsidRPr="00956AAB">
        <w:rPr>
          <w:rFonts w:ascii="Arial" w:hAnsi="Arial" w:cs="Arial"/>
          <w:sz w:val="22"/>
          <w:szCs w:val="22"/>
        </w:rPr>
        <w:fldChar w:fldCharType="begin"/>
      </w:r>
      <w:r w:rsidRPr="00956AAB">
        <w:rPr>
          <w:rFonts w:ascii="Arial" w:hAnsi="Arial" w:cs="Arial"/>
          <w:sz w:val="22"/>
          <w:szCs w:val="22"/>
        </w:rPr>
        <w:instrText>HYPERLINK "https://swoz.tauron.pl/platform/application?MP_action=publicFilesList&amp;folder=000f00000000&amp;MP_module=main"</w:instrText>
      </w:r>
      <w:r w:rsidRPr="00956AAB">
        <w:rPr>
          <w:rFonts w:ascii="Arial" w:hAnsi="Arial" w:cs="Arial"/>
          <w:sz w:val="22"/>
          <w:szCs w:val="22"/>
        </w:rPr>
      </w:r>
      <w:r w:rsidRPr="00956AAB">
        <w:rPr>
          <w:rFonts w:ascii="Arial" w:hAnsi="Arial" w:cs="Arial"/>
          <w:sz w:val="22"/>
          <w:szCs w:val="22"/>
        </w:rPr>
        <w:fldChar w:fldCharType="separate"/>
      </w:r>
      <w:r w:rsidRPr="00956AAB">
        <w:rPr>
          <w:rStyle w:val="Hipercze"/>
          <w:rFonts w:ascii="Arial" w:hAnsi="Arial" w:cs="Arial"/>
          <w:sz w:val="22"/>
          <w:szCs w:val="22"/>
        </w:rPr>
        <w:t>https://swoz.tauron.pl/platform/application?MP_action=publicFilesList&amp;folder=000f00000000&amp;MP_module=main</w:t>
      </w:r>
      <w:r w:rsidRPr="00956AAB">
        <w:rPr>
          <w:rFonts w:ascii="Arial" w:hAnsi="Arial" w:cs="Arial"/>
          <w:sz w:val="22"/>
          <w:szCs w:val="22"/>
        </w:rPr>
        <w:fldChar w:fldCharType="end"/>
      </w:r>
      <w:r w:rsidRPr="00956AAB">
        <w:rPr>
          <w:rFonts w:ascii="Arial" w:hAnsi="Arial" w:cs="Arial"/>
          <w:sz w:val="22"/>
          <w:szCs w:val="22"/>
        </w:rPr>
        <w:t>;</w:t>
      </w:r>
      <w:bookmarkEnd w:id="8"/>
    </w:p>
    <w:bookmarkEnd w:id="7"/>
    <w:p w14:paraId="65BD557E" w14:textId="60578F26" w:rsidR="002B0155" w:rsidRPr="00956AAB" w:rsidRDefault="003E30E4" w:rsidP="00956AAB">
      <w:pPr>
        <w:pStyle w:val="Akapitzlist"/>
        <w:numPr>
          <w:ilvl w:val="0"/>
          <w:numId w:val="5"/>
        </w:numPr>
        <w:spacing w:before="120" w:line="276" w:lineRule="auto"/>
        <w:ind w:left="284" w:hanging="426"/>
        <w:contextualSpacing w:val="0"/>
        <w:jc w:val="both"/>
        <w:rPr>
          <w:rFonts w:ascii="Arial" w:hAnsi="Arial" w:cs="Arial"/>
          <w:bCs/>
          <w:sz w:val="22"/>
          <w:szCs w:val="22"/>
        </w:rPr>
      </w:pPr>
      <w:r w:rsidRPr="00956AAB">
        <w:rPr>
          <w:rFonts w:ascii="Arial" w:hAnsi="Arial" w:cs="Arial"/>
          <w:sz w:val="22"/>
          <w:szCs w:val="22"/>
        </w:rPr>
        <w:t xml:space="preserve">Wytwórcą odpadów powstających w wyniku działań związanych z wykonywaniem Zlecenia jest Wykonawca, który </w:t>
      </w:r>
      <w:r w:rsidR="00E800F5" w:rsidRPr="00956AAB">
        <w:rPr>
          <w:rFonts w:ascii="Arial" w:hAnsi="Arial" w:cs="Arial"/>
          <w:sz w:val="22"/>
          <w:szCs w:val="22"/>
        </w:rPr>
        <w:t>będzie prowadził kompleksową gospodarkę wytworzonymi odpadami zgodnie z Ustawą z dnia 14 grudnia 2012 r. o odpadach oraz obowiązującymi u</w:t>
      </w:r>
      <w:r w:rsidR="00CC3FA5" w:rsidRPr="00956AAB">
        <w:rPr>
          <w:rFonts w:ascii="Arial" w:hAnsi="Arial" w:cs="Arial"/>
          <w:sz w:val="22"/>
          <w:szCs w:val="22"/>
        </w:rPr>
        <w:t> </w:t>
      </w:r>
      <w:r w:rsidR="00E800F5" w:rsidRPr="00956AAB">
        <w:rPr>
          <w:rFonts w:ascii="Arial" w:hAnsi="Arial" w:cs="Arial"/>
          <w:sz w:val="22"/>
          <w:szCs w:val="22"/>
        </w:rPr>
        <w:t xml:space="preserve">Zamawiającego uregulowaniami, na zasadach opisanych w dokumencie pod nazwą: „Gospodarka odpadami” dostępnym na </w:t>
      </w:r>
      <w:r w:rsidR="002B0155" w:rsidRPr="00956AAB">
        <w:rPr>
          <w:rFonts w:ascii="Arial" w:hAnsi="Arial" w:cs="Arial"/>
          <w:iCs/>
          <w:sz w:val="22"/>
          <w:szCs w:val="22"/>
        </w:rPr>
        <w:t xml:space="preserve">Platformie Zakupowej Grupy TAURON, w sekcji: </w:t>
      </w:r>
      <w:r w:rsidR="002B0155" w:rsidRPr="00956AAB">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p w14:paraId="02F6EC2B" w14:textId="57D0B975" w:rsidR="003E30E4" w:rsidRPr="00956AAB" w:rsidRDefault="002B0155" w:rsidP="00956AAB">
      <w:pPr>
        <w:pStyle w:val="Akapitzlist"/>
        <w:spacing w:before="120" w:line="276" w:lineRule="auto"/>
        <w:ind w:left="284"/>
        <w:contextualSpacing w:val="0"/>
        <w:jc w:val="both"/>
        <w:rPr>
          <w:rFonts w:ascii="Arial" w:hAnsi="Arial" w:cs="Arial"/>
          <w:bCs/>
          <w:sz w:val="22"/>
          <w:szCs w:val="22"/>
        </w:rPr>
      </w:pPr>
      <w:hyperlink r:id="rId17" w:history="1">
        <w:r w:rsidRPr="00956AAB">
          <w:rPr>
            <w:rStyle w:val="Hipercze"/>
            <w:rFonts w:ascii="Arial" w:hAnsi="Arial" w:cs="Arial"/>
            <w:sz w:val="22"/>
            <w:szCs w:val="22"/>
          </w:rPr>
          <w:t>https://swoz.tauron.pl/platform/application?MP_action=publicFilesList&amp;folder=000f00000000&amp;MP_module=main</w:t>
        </w:r>
      </w:hyperlink>
      <w:r w:rsidRPr="00956AAB">
        <w:rPr>
          <w:rFonts w:ascii="Arial" w:hAnsi="Arial" w:cs="Arial"/>
          <w:sz w:val="22"/>
          <w:szCs w:val="22"/>
        </w:rPr>
        <w:t>;</w:t>
      </w:r>
    </w:p>
    <w:p w14:paraId="057F6797" w14:textId="58D0FBAE" w:rsidR="002B0155" w:rsidRPr="00956AAB" w:rsidRDefault="003E30E4" w:rsidP="00956AAB">
      <w:pPr>
        <w:pStyle w:val="Akapitzlist"/>
        <w:numPr>
          <w:ilvl w:val="0"/>
          <w:numId w:val="5"/>
        </w:numPr>
        <w:spacing w:before="120" w:line="276" w:lineRule="auto"/>
        <w:ind w:left="284" w:hanging="426"/>
        <w:contextualSpacing w:val="0"/>
        <w:jc w:val="both"/>
        <w:rPr>
          <w:rFonts w:ascii="Arial" w:hAnsi="Arial" w:cs="Arial"/>
          <w:bCs/>
          <w:sz w:val="22"/>
          <w:szCs w:val="22"/>
        </w:rPr>
      </w:pPr>
      <w:r w:rsidRPr="00956AAB">
        <w:rPr>
          <w:rFonts w:ascii="Arial" w:hAnsi="Arial" w:cs="Arial"/>
          <w:sz w:val="22"/>
          <w:szCs w:val="22"/>
        </w:rPr>
        <w:t>Wykonawca zobowiązany jest przekazać Zamawiającemu najpóźniej w dniu ostatecznego odbioru prac pisemną informację o rodzajach (kod odpadu), ilościach (podane ilości) i</w:t>
      </w:r>
      <w:r w:rsidR="002B0155" w:rsidRPr="00956AAB">
        <w:rPr>
          <w:rFonts w:ascii="Arial" w:hAnsi="Arial" w:cs="Arial"/>
          <w:sz w:val="22"/>
          <w:szCs w:val="22"/>
        </w:rPr>
        <w:t> </w:t>
      </w:r>
      <w:r w:rsidRPr="00956AAB">
        <w:rPr>
          <w:rFonts w:ascii="Arial" w:hAnsi="Arial" w:cs="Arial"/>
          <w:sz w:val="22"/>
          <w:szCs w:val="22"/>
        </w:rPr>
        <w:t>sposobie zagospodarowania (odzysk lub unieszkodliwienie) odpadów wytworzonych w</w:t>
      </w:r>
      <w:r w:rsidR="002B0155" w:rsidRPr="00956AAB">
        <w:rPr>
          <w:rFonts w:ascii="Arial" w:hAnsi="Arial" w:cs="Arial"/>
          <w:sz w:val="22"/>
          <w:szCs w:val="22"/>
        </w:rPr>
        <w:t> </w:t>
      </w:r>
      <w:r w:rsidRPr="00956AAB">
        <w:rPr>
          <w:rFonts w:ascii="Arial" w:hAnsi="Arial" w:cs="Arial"/>
          <w:sz w:val="22"/>
          <w:szCs w:val="22"/>
        </w:rPr>
        <w:t>wyniku wykonywania Przedmiotu Zlecenia. Informacja</w:t>
      </w:r>
      <w:r w:rsidR="002B0155" w:rsidRPr="00956AAB">
        <w:rPr>
          <w:rFonts w:ascii="Arial" w:hAnsi="Arial" w:cs="Arial"/>
          <w:sz w:val="22"/>
          <w:szCs w:val="22"/>
        </w:rPr>
        <w:t>,</w:t>
      </w:r>
      <w:r w:rsidRPr="00956AAB">
        <w:rPr>
          <w:rFonts w:ascii="Arial" w:hAnsi="Arial" w:cs="Arial"/>
          <w:sz w:val="22"/>
          <w:szCs w:val="22"/>
        </w:rPr>
        <w:t xml:space="preserve"> o której mowa powyżej winna być sporządzona zgodnie z tabelarycznym wzorem, który jest dostępny na </w:t>
      </w:r>
      <w:r w:rsidR="002B0155" w:rsidRPr="00956AAB">
        <w:rPr>
          <w:rFonts w:ascii="Arial" w:hAnsi="Arial" w:cs="Arial"/>
          <w:iCs/>
          <w:sz w:val="22"/>
          <w:szCs w:val="22"/>
        </w:rPr>
        <w:t xml:space="preserve">Platformie Zakupowej Grupy TAURON, w sekcji: </w:t>
      </w:r>
      <w:r w:rsidR="002B0155" w:rsidRPr="00956AAB">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p w14:paraId="430AEA57" w14:textId="6C15594F" w:rsidR="00822B0F" w:rsidRPr="00956AAB" w:rsidRDefault="002B0155" w:rsidP="00956AAB">
      <w:pPr>
        <w:pStyle w:val="Akapitzlist"/>
        <w:spacing w:before="120" w:line="276" w:lineRule="auto"/>
        <w:ind w:left="284"/>
        <w:contextualSpacing w:val="0"/>
        <w:jc w:val="both"/>
        <w:rPr>
          <w:rFonts w:ascii="Arial" w:hAnsi="Arial" w:cs="Arial"/>
          <w:bCs/>
          <w:sz w:val="22"/>
          <w:szCs w:val="22"/>
        </w:rPr>
      </w:pPr>
      <w:hyperlink r:id="rId18" w:history="1">
        <w:r w:rsidRPr="00956AAB">
          <w:rPr>
            <w:rStyle w:val="Hipercze"/>
            <w:rFonts w:ascii="Arial" w:hAnsi="Arial" w:cs="Arial"/>
            <w:sz w:val="22"/>
            <w:szCs w:val="22"/>
          </w:rPr>
          <w:t>https://swoz.tauron.pl/platform/application?MP_action=publicFilesList&amp;folder=000f00000000&amp;MP_module=main</w:t>
        </w:r>
      </w:hyperlink>
      <w:r w:rsidRPr="00956AAB">
        <w:rPr>
          <w:rFonts w:ascii="Arial" w:hAnsi="Arial" w:cs="Arial"/>
          <w:sz w:val="22"/>
          <w:szCs w:val="22"/>
        </w:rPr>
        <w:t>;</w:t>
      </w:r>
    </w:p>
    <w:p w14:paraId="67485126" w14:textId="5B287141" w:rsidR="00931722" w:rsidRPr="00956AAB" w:rsidRDefault="00931722" w:rsidP="00956AAB">
      <w:pPr>
        <w:pStyle w:val="Akapitzlist"/>
        <w:numPr>
          <w:ilvl w:val="0"/>
          <w:numId w:val="5"/>
        </w:numPr>
        <w:spacing w:before="120" w:line="276" w:lineRule="auto"/>
        <w:ind w:left="284" w:hanging="426"/>
        <w:contextualSpacing w:val="0"/>
        <w:jc w:val="both"/>
        <w:rPr>
          <w:rFonts w:ascii="Arial" w:hAnsi="Arial" w:cs="Arial"/>
          <w:sz w:val="22"/>
          <w:szCs w:val="22"/>
        </w:rPr>
      </w:pPr>
      <w:r w:rsidRPr="00956AAB">
        <w:rPr>
          <w:rFonts w:ascii="Arial" w:hAnsi="Arial" w:cs="Arial"/>
          <w:sz w:val="22"/>
          <w:szCs w:val="22"/>
        </w:rPr>
        <w:t>Wszędzie, gdzie w §7 ust. 1 OWU jest mowa o „opóźnieniu” Strony w to miejsce przyjmują pojęcie „zwłoka”.</w:t>
      </w:r>
    </w:p>
    <w:p w14:paraId="4C9FC5CE" w14:textId="398DC0B3" w:rsidR="004634A5" w:rsidRPr="00956AAB" w:rsidRDefault="004634A5" w:rsidP="00956AAB">
      <w:pPr>
        <w:pStyle w:val="Akapitzlist"/>
        <w:numPr>
          <w:ilvl w:val="0"/>
          <w:numId w:val="5"/>
        </w:numPr>
        <w:spacing w:before="120" w:line="276" w:lineRule="auto"/>
        <w:ind w:left="284" w:hanging="426"/>
        <w:contextualSpacing w:val="0"/>
        <w:jc w:val="both"/>
        <w:rPr>
          <w:rFonts w:ascii="Arial" w:hAnsi="Arial" w:cs="Arial"/>
          <w:sz w:val="22"/>
          <w:szCs w:val="22"/>
        </w:rPr>
      </w:pPr>
      <w:r w:rsidRPr="00956AAB">
        <w:rPr>
          <w:rFonts w:ascii="Arial" w:hAnsi="Arial" w:cs="Arial"/>
          <w:sz w:val="22"/>
          <w:szCs w:val="22"/>
        </w:rPr>
        <w:t>Zapis w §2 ust. 2 pkt 23) OWU przyjmuje brzmienie:</w:t>
      </w:r>
    </w:p>
    <w:p w14:paraId="5174D947" w14:textId="74B240BB" w:rsidR="004634A5" w:rsidRPr="00956AAB" w:rsidRDefault="004634A5" w:rsidP="00956AAB">
      <w:pPr>
        <w:pStyle w:val="Akapitzlist"/>
        <w:spacing w:before="120" w:line="276" w:lineRule="auto"/>
        <w:ind w:left="284"/>
        <w:contextualSpacing w:val="0"/>
        <w:jc w:val="both"/>
        <w:rPr>
          <w:rFonts w:ascii="Arial" w:hAnsi="Arial" w:cs="Arial"/>
          <w:sz w:val="22"/>
          <w:szCs w:val="22"/>
        </w:rPr>
      </w:pPr>
      <w:r w:rsidRPr="00956AAB">
        <w:rPr>
          <w:rFonts w:ascii="Arial" w:hAnsi="Arial" w:cs="Arial"/>
          <w:sz w:val="22"/>
          <w:szCs w:val="22"/>
        </w:rPr>
        <w:t>„zapoznanie się z dokumentacją, o ile została przekazana Wykonawcy, w związku z</w:t>
      </w:r>
      <w:r w:rsidR="002B0155" w:rsidRPr="00956AAB">
        <w:rPr>
          <w:rFonts w:ascii="Arial" w:hAnsi="Arial" w:cs="Arial"/>
          <w:sz w:val="22"/>
          <w:szCs w:val="22"/>
        </w:rPr>
        <w:t> </w:t>
      </w:r>
      <w:r w:rsidRPr="00956AAB">
        <w:rPr>
          <w:rFonts w:ascii="Arial" w:hAnsi="Arial" w:cs="Arial"/>
          <w:sz w:val="22"/>
          <w:szCs w:val="22"/>
        </w:rPr>
        <w:t>realizacją Przedmiotu Zlecenia i odnoszącą się do zakresu prac”;</w:t>
      </w:r>
    </w:p>
    <w:p w14:paraId="3AA33D9D" w14:textId="4496E46E" w:rsidR="004634A5" w:rsidRPr="00956AAB" w:rsidRDefault="004634A5" w:rsidP="00956AAB">
      <w:pPr>
        <w:pStyle w:val="Akapitzlist"/>
        <w:numPr>
          <w:ilvl w:val="0"/>
          <w:numId w:val="5"/>
        </w:numPr>
        <w:spacing w:before="120" w:line="276" w:lineRule="auto"/>
        <w:ind w:left="284" w:hanging="426"/>
        <w:contextualSpacing w:val="0"/>
        <w:jc w:val="both"/>
        <w:rPr>
          <w:rFonts w:ascii="Arial" w:hAnsi="Arial" w:cs="Arial"/>
          <w:sz w:val="22"/>
          <w:szCs w:val="22"/>
        </w:rPr>
      </w:pPr>
      <w:r w:rsidRPr="00956AAB">
        <w:rPr>
          <w:rFonts w:ascii="Arial" w:hAnsi="Arial" w:cs="Arial"/>
          <w:sz w:val="22"/>
          <w:szCs w:val="22"/>
        </w:rPr>
        <w:t>Zapis w §8 PRZENIESIENIE PRAW AUTORSKICH i LICENCJA OWU przyjmuje brzmienie:</w:t>
      </w:r>
    </w:p>
    <w:p w14:paraId="0AC547A4" w14:textId="03CC195D" w:rsidR="004634A5" w:rsidRPr="00956AAB" w:rsidRDefault="00A83003" w:rsidP="00956AAB">
      <w:pPr>
        <w:pStyle w:val="Akapitzlist"/>
        <w:spacing w:before="120" w:line="276" w:lineRule="auto"/>
        <w:ind w:left="426" w:hanging="142"/>
        <w:contextualSpacing w:val="0"/>
        <w:jc w:val="both"/>
        <w:rPr>
          <w:rFonts w:ascii="Arial" w:hAnsi="Arial" w:cs="Arial"/>
          <w:bCs/>
          <w:sz w:val="22"/>
          <w:szCs w:val="22"/>
        </w:rPr>
      </w:pPr>
      <w:r w:rsidRPr="00956AAB">
        <w:rPr>
          <w:rFonts w:ascii="Arial" w:hAnsi="Arial" w:cs="Arial"/>
          <w:bCs/>
          <w:sz w:val="22"/>
          <w:szCs w:val="22"/>
        </w:rPr>
        <w:t xml:space="preserve">- </w:t>
      </w:r>
      <w:r w:rsidR="004634A5" w:rsidRPr="00956AAB">
        <w:rPr>
          <w:rFonts w:ascii="Arial" w:hAnsi="Arial" w:cs="Arial"/>
          <w:bCs/>
          <w:sz w:val="22"/>
          <w:szCs w:val="22"/>
        </w:rPr>
        <w:t>Odnośnie licencji: „Realizacja Przedmiotu Umowy nie wymaga utworów wymagających udzielenia Zamawiającemu licencji na ich korzystanie</w:t>
      </w:r>
      <w:r w:rsidR="00A47714" w:rsidRPr="00956AAB">
        <w:rPr>
          <w:rFonts w:ascii="Arial" w:hAnsi="Arial" w:cs="Arial"/>
          <w:bCs/>
          <w:sz w:val="22"/>
          <w:szCs w:val="22"/>
        </w:rPr>
        <w:t>”</w:t>
      </w:r>
      <w:r w:rsidR="004634A5" w:rsidRPr="00956AAB">
        <w:rPr>
          <w:rFonts w:ascii="Arial" w:hAnsi="Arial" w:cs="Arial"/>
          <w:bCs/>
          <w:sz w:val="22"/>
          <w:szCs w:val="22"/>
        </w:rPr>
        <w:t>.</w:t>
      </w:r>
    </w:p>
    <w:p w14:paraId="4889EF3B" w14:textId="77AD6445" w:rsidR="004634A5" w:rsidRPr="00956AAB" w:rsidRDefault="00A83003" w:rsidP="00956AAB">
      <w:pPr>
        <w:pStyle w:val="Akapitzlist"/>
        <w:spacing w:before="120" w:line="276" w:lineRule="auto"/>
        <w:ind w:left="284"/>
        <w:contextualSpacing w:val="0"/>
        <w:jc w:val="both"/>
        <w:rPr>
          <w:rFonts w:ascii="Arial" w:hAnsi="Arial" w:cs="Arial"/>
          <w:sz w:val="22"/>
          <w:szCs w:val="22"/>
        </w:rPr>
      </w:pPr>
      <w:r w:rsidRPr="00956AAB">
        <w:rPr>
          <w:rFonts w:ascii="Arial" w:hAnsi="Arial" w:cs="Arial"/>
          <w:sz w:val="22"/>
          <w:szCs w:val="22"/>
        </w:rPr>
        <w:t>- Odnośnie przeniesienia praw autorskich;</w:t>
      </w:r>
    </w:p>
    <w:p w14:paraId="37218DCB" w14:textId="6959F266" w:rsidR="00E80D3F" w:rsidRPr="00956AAB" w:rsidRDefault="007D32BE" w:rsidP="00956AAB">
      <w:pPr>
        <w:pStyle w:val="Akapitzlist"/>
        <w:spacing w:before="120" w:line="276" w:lineRule="auto"/>
        <w:ind w:left="284" w:hanging="426"/>
        <w:contextualSpacing w:val="0"/>
        <w:jc w:val="both"/>
        <w:rPr>
          <w:rFonts w:ascii="Arial" w:hAnsi="Arial" w:cs="Arial"/>
          <w:b/>
          <w:bCs/>
          <w:sz w:val="22"/>
          <w:szCs w:val="22"/>
        </w:rPr>
      </w:pPr>
      <w:r w:rsidRPr="00956AAB">
        <w:rPr>
          <w:rFonts w:ascii="Arial" w:hAnsi="Arial" w:cs="Arial"/>
          <w:b/>
          <w:bCs/>
          <w:sz w:val="22"/>
          <w:szCs w:val="22"/>
        </w:rPr>
        <w:t>22.</w:t>
      </w:r>
      <w:r w:rsidRPr="00956AAB">
        <w:rPr>
          <w:rFonts w:ascii="Arial" w:hAnsi="Arial" w:cs="Arial"/>
          <w:b/>
          <w:bCs/>
          <w:sz w:val="22"/>
          <w:szCs w:val="22"/>
        </w:rPr>
        <w:tab/>
      </w:r>
      <w:r w:rsidR="00E80D3F" w:rsidRPr="00956AAB">
        <w:rPr>
          <w:rFonts w:ascii="Arial" w:hAnsi="Arial" w:cs="Arial"/>
          <w:b/>
          <w:bCs/>
          <w:sz w:val="22"/>
          <w:szCs w:val="22"/>
        </w:rPr>
        <w:t>PRAWA AUTORSKIE</w:t>
      </w:r>
    </w:p>
    <w:p w14:paraId="7A0C1F5C" w14:textId="24CBE622" w:rsidR="00A83003" w:rsidRPr="00956AAB" w:rsidRDefault="00A83003" w:rsidP="00956AAB">
      <w:pPr>
        <w:pStyle w:val="Akapitzlist"/>
        <w:numPr>
          <w:ilvl w:val="0"/>
          <w:numId w:val="50"/>
        </w:numPr>
        <w:spacing w:before="120" w:line="276" w:lineRule="auto"/>
        <w:ind w:left="567" w:hanging="284"/>
        <w:contextualSpacing w:val="0"/>
        <w:jc w:val="both"/>
        <w:rPr>
          <w:rFonts w:ascii="Arial" w:hAnsi="Arial" w:cs="Arial"/>
          <w:b/>
          <w:sz w:val="22"/>
          <w:szCs w:val="22"/>
        </w:rPr>
      </w:pPr>
      <w:r w:rsidRPr="00956AAB">
        <w:rPr>
          <w:rFonts w:ascii="Arial" w:hAnsi="Arial" w:cs="Arial"/>
          <w:sz w:val="22"/>
          <w:szCs w:val="22"/>
        </w:rPr>
        <w:t>„punkty 2) – 1</w:t>
      </w:r>
      <w:r w:rsidR="00820E9C" w:rsidRPr="00956AAB">
        <w:rPr>
          <w:rFonts w:ascii="Arial" w:hAnsi="Arial" w:cs="Arial"/>
          <w:sz w:val="22"/>
          <w:szCs w:val="22"/>
        </w:rPr>
        <w:t>7</w:t>
      </w:r>
      <w:r w:rsidRPr="00956AAB">
        <w:rPr>
          <w:rFonts w:ascii="Arial" w:hAnsi="Arial" w:cs="Arial"/>
          <w:sz w:val="22"/>
          <w:szCs w:val="22"/>
        </w:rPr>
        <w:t>) poniżej znajdują zastosowanie, jeżeli w ramach realizacji zlecenia Wykonawca zobowiązany jest do wykonania na rzecz Zamawiającego i dostarczenia Zamawiającemu, utworów w rozumieniu ustawy z dnia 4 lutego 1994 roku o prawie autorskim i prawach pokrewnych.</w:t>
      </w:r>
    </w:p>
    <w:p w14:paraId="3E1BFADE" w14:textId="55DB13D0" w:rsidR="00A83003" w:rsidRPr="00956AAB" w:rsidRDefault="00A83003" w:rsidP="00956AAB">
      <w:pPr>
        <w:pStyle w:val="Akapitzlist"/>
        <w:numPr>
          <w:ilvl w:val="0"/>
          <w:numId w:val="50"/>
        </w:numPr>
        <w:spacing w:before="120" w:line="276" w:lineRule="auto"/>
        <w:ind w:left="567" w:hanging="284"/>
        <w:contextualSpacing w:val="0"/>
        <w:jc w:val="both"/>
        <w:rPr>
          <w:rFonts w:ascii="Arial" w:hAnsi="Arial" w:cs="Arial"/>
          <w:sz w:val="22"/>
          <w:szCs w:val="22"/>
        </w:rPr>
      </w:pPr>
      <w:r w:rsidRPr="00956AAB">
        <w:rPr>
          <w:rFonts w:ascii="Arial" w:hAnsi="Arial" w:cs="Arial"/>
          <w:sz w:val="22"/>
          <w:szCs w:val="22"/>
        </w:rPr>
        <w:t xml:space="preserve">Wykonawca gwarantuje, że przysługują mu wyłączne autorskie prawa majątkowe do wszelkich takich utworów powstałych w ramach realizacji przedmiotu Umowy, </w:t>
      </w:r>
      <w:r w:rsidRPr="00956AAB">
        <w:rPr>
          <w:rFonts w:ascii="Arial" w:hAnsi="Arial" w:cs="Arial"/>
          <w:sz w:val="22"/>
          <w:szCs w:val="22"/>
        </w:rPr>
        <w:lastRenderedPageBreak/>
        <w:t>wyłączne prawo zezwalania na wykonywanie zależnych praw autorskich w stosunku do utworów oraz wyłączne prawo do rozporządzania utworami na polach eksploatacji określonych w pkt.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w:t>
      </w:r>
      <w:r w:rsidR="00CC3FA5" w:rsidRPr="00956AAB">
        <w:rPr>
          <w:rFonts w:ascii="Arial" w:hAnsi="Arial" w:cs="Arial"/>
          <w:sz w:val="22"/>
          <w:szCs w:val="22"/>
        </w:rPr>
        <w:t> </w:t>
      </w:r>
      <w:r w:rsidRPr="00956AAB">
        <w:rPr>
          <w:rFonts w:ascii="Arial" w:hAnsi="Arial" w:cs="Arial"/>
          <w:sz w:val="22"/>
          <w:szCs w:val="22"/>
        </w:rPr>
        <w:t>dnia 4 lutego 1994 roku o prawie autorskim i prawach pokrewnych, natomiast w</w:t>
      </w:r>
      <w:r w:rsidR="00CC3FA5" w:rsidRPr="00956AAB">
        <w:rPr>
          <w:rFonts w:ascii="Arial" w:hAnsi="Arial" w:cs="Arial"/>
          <w:sz w:val="22"/>
          <w:szCs w:val="22"/>
        </w:rPr>
        <w:t> </w:t>
      </w:r>
      <w:r w:rsidRPr="00956AAB">
        <w:rPr>
          <w:rFonts w:ascii="Arial" w:hAnsi="Arial" w:cs="Arial"/>
          <w:sz w:val="22"/>
          <w:szCs w:val="22"/>
        </w:rPr>
        <w:t>przypadku, w którym</w:t>
      </w:r>
      <w:r w:rsidRPr="00956AAB">
        <w:rPr>
          <w:rFonts w:ascii="Arial" w:hAnsi="Arial" w:cs="Arial"/>
          <w:i/>
          <w:sz w:val="22"/>
          <w:szCs w:val="22"/>
        </w:rPr>
        <w:t xml:space="preserve"> </w:t>
      </w:r>
      <w:r w:rsidRPr="00956AAB">
        <w:rPr>
          <w:rFonts w:ascii="Arial" w:hAnsi="Arial" w:cs="Arial"/>
          <w:sz w:val="22"/>
          <w:szCs w:val="22"/>
        </w:rPr>
        <w:t>nośniki, na których utwory zostaną ustalone mają zostać udostępnione Zamawiającemu, nośniki takie będą stanowiły wyłączną własność Wykonawcy.</w:t>
      </w:r>
    </w:p>
    <w:p w14:paraId="5273E699" w14:textId="77777777" w:rsidR="00A83003" w:rsidRPr="00956AAB" w:rsidRDefault="00A83003" w:rsidP="00956AAB">
      <w:pPr>
        <w:pStyle w:val="Akapitzlist"/>
        <w:numPr>
          <w:ilvl w:val="0"/>
          <w:numId w:val="50"/>
        </w:numPr>
        <w:spacing w:before="120" w:line="276" w:lineRule="auto"/>
        <w:ind w:left="567" w:hanging="284"/>
        <w:contextualSpacing w:val="0"/>
        <w:jc w:val="both"/>
        <w:rPr>
          <w:rFonts w:ascii="Arial" w:hAnsi="Arial" w:cs="Arial"/>
          <w:sz w:val="22"/>
          <w:szCs w:val="22"/>
        </w:rPr>
      </w:pPr>
      <w:r w:rsidRPr="00956AAB">
        <w:rPr>
          <w:rFonts w:ascii="Arial" w:hAnsi="Arial" w:cs="Arial"/>
          <w:sz w:val="22"/>
          <w:szCs w:val="22"/>
        </w:rPr>
        <w:t>Wykonawca oświadcza, iż zawarcie i wykonanie Umowy nie wymaga uzyskania zezwoleń osób trzecich i nie narusza praw osób trzecich.</w:t>
      </w:r>
    </w:p>
    <w:p w14:paraId="43624E27" w14:textId="77777777" w:rsidR="00A83003" w:rsidRPr="00956AAB" w:rsidRDefault="00A83003" w:rsidP="00956AAB">
      <w:pPr>
        <w:pStyle w:val="Akapitzlist"/>
        <w:numPr>
          <w:ilvl w:val="0"/>
          <w:numId w:val="50"/>
        </w:numPr>
        <w:spacing w:before="120" w:line="276" w:lineRule="auto"/>
        <w:ind w:left="567" w:hanging="284"/>
        <w:contextualSpacing w:val="0"/>
        <w:jc w:val="both"/>
        <w:rPr>
          <w:rFonts w:ascii="Arial" w:hAnsi="Arial" w:cs="Arial"/>
          <w:sz w:val="22"/>
          <w:szCs w:val="22"/>
        </w:rPr>
      </w:pPr>
      <w:r w:rsidRPr="00956AAB">
        <w:rPr>
          <w:rFonts w:ascii="Arial" w:hAnsi="Arial" w:cs="Arial"/>
          <w:sz w:val="22"/>
          <w:szCs w:val="22"/>
        </w:rPr>
        <w:t>Wykonawca przenosi na Zamawiającego autorskie prawa majątkowe do utworów powstałych w ramach realizacji przedmiotu Umowy</w:t>
      </w:r>
      <w:r w:rsidRPr="00956AAB" w:rsidDel="00F31D0C">
        <w:rPr>
          <w:rFonts w:ascii="Arial" w:hAnsi="Arial" w:cs="Arial"/>
          <w:sz w:val="22"/>
          <w:szCs w:val="22"/>
        </w:rPr>
        <w:t xml:space="preserve"> </w:t>
      </w:r>
      <w:r w:rsidRPr="00956AAB">
        <w:rPr>
          <w:rFonts w:ascii="Arial" w:hAnsi="Arial" w:cs="Arial"/>
          <w:sz w:val="22"/>
          <w:szCs w:val="22"/>
        </w:rPr>
        <w:t>na wymienionych poniżej polach eksploatacji:</w:t>
      </w:r>
    </w:p>
    <w:p w14:paraId="2D5D0E74" w14:textId="77777777"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bookmarkStart w:id="9" w:name="_Hlk188520165"/>
      <w:r w:rsidRPr="00956AAB">
        <w:rPr>
          <w:rFonts w:ascii="Arial" w:hAnsi="Arial" w:cs="Arial"/>
          <w:sz w:val="22"/>
          <w:szCs w:val="22"/>
        </w:rPr>
        <w:t xml:space="preserve">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w:t>
      </w:r>
      <w:bookmarkStart w:id="10" w:name="_Hlk181950594"/>
      <w:r w:rsidRPr="00956AAB">
        <w:rPr>
          <w:rFonts w:ascii="Arial" w:hAnsi="Arial" w:cs="Arial"/>
          <w:sz w:val="22"/>
          <w:szCs w:val="22"/>
        </w:rPr>
        <w:t xml:space="preserve">oraz innych sieciach , w tym również za pośrednictwem chmury obliczeniowej, </w:t>
      </w:r>
      <w:bookmarkEnd w:id="10"/>
      <w:r w:rsidRPr="00956AAB">
        <w:rPr>
          <w:rFonts w:ascii="Arial" w:hAnsi="Arial" w:cs="Arial"/>
          <w:sz w:val="22"/>
          <w:szCs w:val="22"/>
        </w:rPr>
        <w:t>na wszelkich nośnikach danych, włącznie z czynnościami przygotowawczymi do sporządzenia egzemplarzy utworów czy ich utrwalenia, a także poprzez wydruk komputerowy;</w:t>
      </w:r>
      <w:bookmarkEnd w:id="9"/>
    </w:p>
    <w:p w14:paraId="66003B46" w14:textId="4131D3C0"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bookmarkStart w:id="11" w:name="_Hlk188520181"/>
      <w:r w:rsidRPr="00956AAB">
        <w:rPr>
          <w:rFonts w:ascii="Arial" w:hAnsi="Arial" w:cs="Arial"/>
          <w:sz w:val="22"/>
          <w:szCs w:val="22"/>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w:t>
      </w:r>
      <w:r w:rsidR="00CC3FA5" w:rsidRPr="00956AAB">
        <w:rPr>
          <w:rFonts w:ascii="Arial" w:hAnsi="Arial" w:cs="Arial"/>
          <w:sz w:val="22"/>
          <w:szCs w:val="22"/>
        </w:rPr>
        <w:t> </w:t>
      </w:r>
      <w:r w:rsidRPr="00956AAB">
        <w:rPr>
          <w:rFonts w:ascii="Arial" w:hAnsi="Arial" w:cs="Arial"/>
          <w:sz w:val="22"/>
          <w:szCs w:val="22"/>
        </w:rPr>
        <w:t>sposób odpłatny albo nieodpłatny), przez rozpowszechnianie w każdej formie i</w:t>
      </w:r>
      <w:r w:rsidR="00CC3FA5" w:rsidRPr="00956AAB">
        <w:rPr>
          <w:rFonts w:ascii="Arial" w:hAnsi="Arial" w:cs="Arial"/>
          <w:sz w:val="22"/>
          <w:szCs w:val="22"/>
        </w:rPr>
        <w:t> </w:t>
      </w:r>
      <w:r w:rsidRPr="00956AAB">
        <w:rPr>
          <w:rFonts w:ascii="Arial" w:hAnsi="Arial" w:cs="Arial"/>
          <w:sz w:val="22"/>
          <w:szCs w:val="22"/>
        </w:rPr>
        <w:t>we wszelkiego typu materiałach, w szczególności za pomocą sieci Internet i</w:t>
      </w:r>
      <w:r w:rsidR="00CC3FA5" w:rsidRPr="00956AAB">
        <w:rPr>
          <w:rFonts w:ascii="Arial" w:hAnsi="Arial" w:cs="Arial"/>
          <w:sz w:val="22"/>
          <w:szCs w:val="22"/>
        </w:rPr>
        <w:t> </w:t>
      </w:r>
      <w:r w:rsidRPr="00956AAB">
        <w:rPr>
          <w:rFonts w:ascii="Arial" w:hAnsi="Arial" w:cs="Arial"/>
          <w:sz w:val="22"/>
          <w:szCs w:val="22"/>
        </w:rPr>
        <w:t xml:space="preserve">Intranet, </w:t>
      </w:r>
      <w:bookmarkStart w:id="12" w:name="_Hlk181959225"/>
      <w:r w:rsidRPr="00956AAB">
        <w:rPr>
          <w:rFonts w:ascii="Arial" w:hAnsi="Arial" w:cs="Arial"/>
          <w:sz w:val="22"/>
          <w:szCs w:val="22"/>
        </w:rPr>
        <w:t>oraz innych sieciach komputerowych, w tym również za pośrednictwem chmury obliczeniowej</w:t>
      </w:r>
      <w:bookmarkEnd w:id="12"/>
      <w:r w:rsidRPr="00956AAB">
        <w:rPr>
          <w:rFonts w:ascii="Arial" w:hAnsi="Arial" w:cs="Arial"/>
          <w:sz w:val="22"/>
          <w:szCs w:val="22"/>
        </w:rPr>
        <w:t>, a także użyczenia, najmu lub dzierżawy oryginału albo egzemplarzy utworów, albo ich elementów;</w:t>
      </w:r>
      <w:bookmarkEnd w:id="11"/>
    </w:p>
    <w:p w14:paraId="31EEE30B" w14:textId="77777777"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bookmarkStart w:id="13" w:name="_Hlk188520197"/>
      <w:r w:rsidRPr="00956AAB">
        <w:rPr>
          <w:rFonts w:ascii="Arial" w:hAnsi="Arial" w:cs="Arial"/>
          <w:sz w:val="22"/>
          <w:szCs w:val="22"/>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w:t>
      </w:r>
      <w:r w:rsidRPr="00956AAB">
        <w:rPr>
          <w:rFonts w:ascii="Arial" w:hAnsi="Arial" w:cs="Arial"/>
          <w:sz w:val="22"/>
          <w:szCs w:val="22"/>
        </w:rPr>
        <w:lastRenderedPageBreak/>
        <w:t>techniką, włącznie z tymczasową (czasową) postacią pojawiającą się np. w pamięci RAM;</w:t>
      </w:r>
      <w:bookmarkEnd w:id="13"/>
    </w:p>
    <w:p w14:paraId="3488E514" w14:textId="77777777"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r w:rsidRPr="00956AAB">
        <w:rPr>
          <w:rFonts w:ascii="Arial" w:hAnsi="Arial" w:cs="Arial"/>
          <w:sz w:val="22"/>
          <w:szCs w:val="22"/>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02C90011" w14:textId="77777777"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bookmarkStart w:id="14" w:name="_Hlk193803234"/>
      <w:bookmarkStart w:id="15" w:name="_Hlk188520272"/>
      <w:r w:rsidRPr="00956AAB">
        <w:rPr>
          <w:rFonts w:ascii="Arial" w:hAnsi="Arial" w:cs="Arial"/>
          <w:sz w:val="22"/>
          <w:szCs w:val="22"/>
        </w:rPr>
        <w:t>tłumaczenie utworów w całości lub w części, a w szczególności na języki obce oraz zmiana i przepisanie na inny rodzaj zapisu bądź system</w:t>
      </w:r>
      <w:bookmarkStart w:id="16" w:name="_Hlk181959199"/>
      <w:r w:rsidRPr="00956AAB">
        <w:rPr>
          <w:rFonts w:ascii="Arial" w:hAnsi="Arial" w:cs="Arial"/>
          <w:sz w:val="22"/>
          <w:szCs w:val="22"/>
        </w:rPr>
        <w:t xml:space="preserve">, </w:t>
      </w:r>
      <w:bookmarkStart w:id="17" w:name="_Hlk181950815"/>
      <w:r w:rsidRPr="00956AAB">
        <w:rPr>
          <w:rFonts w:ascii="Arial" w:hAnsi="Arial" w:cs="Arial"/>
          <w:sz w:val="22"/>
          <w:szCs w:val="22"/>
        </w:rPr>
        <w:t>w tym przez modele wykorzystujące sztuczną inteligencję</w:t>
      </w:r>
      <w:bookmarkEnd w:id="16"/>
      <w:bookmarkEnd w:id="17"/>
      <w:r w:rsidRPr="00956AAB">
        <w:rPr>
          <w:rFonts w:ascii="Arial" w:hAnsi="Arial" w:cs="Arial"/>
          <w:sz w:val="22"/>
          <w:szCs w:val="22"/>
        </w:rPr>
        <w:t>, modyfikowanie utworu, zmiana układu, lub łączenie z innymi utworami</w:t>
      </w:r>
      <w:bookmarkEnd w:id="14"/>
      <w:r w:rsidRPr="00956AAB">
        <w:rPr>
          <w:rFonts w:ascii="Arial" w:hAnsi="Arial" w:cs="Arial"/>
          <w:sz w:val="22"/>
          <w:szCs w:val="22"/>
        </w:rPr>
        <w:t>;</w:t>
      </w:r>
      <w:bookmarkEnd w:id="15"/>
    </w:p>
    <w:p w14:paraId="741450CF" w14:textId="77777777"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r w:rsidRPr="00956AAB">
        <w:rPr>
          <w:rFonts w:ascii="Arial" w:hAnsi="Arial" w:cs="Arial"/>
          <w:sz w:val="22"/>
          <w:szCs w:val="22"/>
        </w:rPr>
        <w:t>wykorzystywanie utworu do realizacji zaprojektowanego obiektu oraz do zaprojektowania i realizacji innych obiektów, jak również do wykonywania remontów obiektu i Urządzeń, wprowadzania w nich zmian lub ich modernizacji, niezależnie od tego czy powyższe czynności wykonywane będą przez Zamawiającego bezpośrednio, czy też z wykorzystaniem lub za pośrednictwem innych podmiotów;</w:t>
      </w:r>
    </w:p>
    <w:p w14:paraId="4A6CFDBA" w14:textId="77777777" w:rsidR="00A83003" w:rsidRPr="00956AAB" w:rsidRDefault="00A83003" w:rsidP="00956AAB">
      <w:pPr>
        <w:pStyle w:val="Akapitzlist"/>
        <w:numPr>
          <w:ilvl w:val="1"/>
          <w:numId w:val="51"/>
        </w:numPr>
        <w:spacing w:before="120" w:line="276" w:lineRule="auto"/>
        <w:ind w:left="993" w:hanging="283"/>
        <w:contextualSpacing w:val="0"/>
        <w:jc w:val="both"/>
        <w:rPr>
          <w:rFonts w:ascii="Arial" w:hAnsi="Arial" w:cs="Arial"/>
          <w:sz w:val="22"/>
          <w:szCs w:val="22"/>
        </w:rPr>
      </w:pPr>
      <w:r w:rsidRPr="00956AAB">
        <w:rPr>
          <w:rFonts w:ascii="Arial" w:hAnsi="Arial" w:cs="Arial"/>
          <w:sz w:val="22"/>
          <w:szCs w:val="22"/>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524EA1F5" w14:textId="77777777" w:rsidR="00A83003" w:rsidRPr="00956AAB" w:rsidRDefault="00A83003" w:rsidP="00956AAB">
      <w:pPr>
        <w:pStyle w:val="Akapitzlist"/>
        <w:numPr>
          <w:ilvl w:val="0"/>
          <w:numId w:val="50"/>
        </w:numPr>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2DA82898" w14:textId="5A4BFAF1" w:rsidR="00A83003" w:rsidRPr="00956AAB" w:rsidRDefault="00A83003" w:rsidP="00956AAB">
      <w:pPr>
        <w:pStyle w:val="Akapitzlist"/>
        <w:numPr>
          <w:ilvl w:val="0"/>
          <w:numId w:val="50"/>
        </w:numPr>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Wynagrodzenie za przeniesienie autorskich praw majątkowych i za korzystanie z</w:t>
      </w:r>
      <w:r w:rsidR="00CC3FA5" w:rsidRPr="00956AAB">
        <w:rPr>
          <w:rFonts w:ascii="Arial" w:hAnsi="Arial" w:cs="Arial"/>
          <w:sz w:val="22"/>
          <w:szCs w:val="22"/>
        </w:rPr>
        <w:t> </w:t>
      </w:r>
      <w:r w:rsidRPr="00956AAB">
        <w:rPr>
          <w:rFonts w:ascii="Arial" w:hAnsi="Arial" w:cs="Arial"/>
          <w:sz w:val="22"/>
          <w:szCs w:val="22"/>
        </w:rPr>
        <w:t>utworów na wszystkich polach eksploatacji wskazanych w pkt. 4 oraz z tytułu przeniesienia prawa własności egzemplarzy nośników, na których utwory utrwalono jest objęte kwotą wynagrodzenia za wykonanie całego Przedmiotu Umowy. W</w:t>
      </w:r>
      <w:r w:rsidR="007F0027">
        <w:rPr>
          <w:rFonts w:ascii="Arial" w:hAnsi="Arial" w:cs="Arial"/>
          <w:sz w:val="22"/>
          <w:szCs w:val="22"/>
        </w:rPr>
        <w:t> </w:t>
      </w:r>
      <w:r w:rsidRPr="00956AAB">
        <w:rPr>
          <w:rFonts w:ascii="Arial" w:hAnsi="Arial" w:cs="Arial"/>
          <w:sz w:val="22"/>
          <w:szCs w:val="22"/>
        </w:rPr>
        <w:t>związku z powyższym Strony ustalają, iż za przeniesienie powyższych praw i</w:t>
      </w:r>
      <w:r w:rsidR="007F0027">
        <w:rPr>
          <w:rFonts w:ascii="Arial" w:hAnsi="Arial" w:cs="Arial"/>
          <w:sz w:val="22"/>
          <w:szCs w:val="22"/>
        </w:rPr>
        <w:t> </w:t>
      </w:r>
      <w:r w:rsidRPr="00956AAB">
        <w:rPr>
          <w:rFonts w:ascii="Arial" w:hAnsi="Arial" w:cs="Arial"/>
          <w:sz w:val="22"/>
          <w:szCs w:val="22"/>
        </w:rPr>
        <w:t>własności nośników nie przysługuje Wykonawcy dodatkowe wynagrodzenie.</w:t>
      </w:r>
    </w:p>
    <w:p w14:paraId="272A1AF9" w14:textId="56BC0B66" w:rsidR="00A83003" w:rsidRPr="00956AAB" w:rsidRDefault="00A83003" w:rsidP="00956AAB">
      <w:pPr>
        <w:pStyle w:val="Akapitzlist"/>
        <w:numPr>
          <w:ilvl w:val="0"/>
          <w:numId w:val="50"/>
        </w:numPr>
        <w:spacing w:before="120" w:line="276" w:lineRule="auto"/>
        <w:ind w:left="851" w:hanging="284"/>
        <w:contextualSpacing w:val="0"/>
        <w:jc w:val="both"/>
        <w:rPr>
          <w:rFonts w:ascii="Arial" w:hAnsi="Arial" w:cs="Arial"/>
          <w:sz w:val="22"/>
          <w:szCs w:val="22"/>
        </w:rPr>
      </w:pPr>
      <w:r w:rsidRPr="00956AAB">
        <w:rPr>
          <w:rFonts w:ascii="Arial" w:eastAsia="Calibri" w:hAnsi="Arial" w:cs="Arial"/>
          <w:sz w:val="22"/>
          <w:szCs w:val="22"/>
          <w:lang w:eastAsia="en-US"/>
        </w:rPr>
        <w:t>Wykonawca gwarantuje i zobowiązuje się, że w przypadku wystąpienia przez osobę trzecią z roszczeniami z tytułu praw autorskich, zwolni Zamawiającego od tych roszczeń lub naprawi poniesione przez niego szkody, wynikające w szczególności z</w:t>
      </w:r>
      <w:r w:rsidR="007F0027">
        <w:rPr>
          <w:rFonts w:ascii="Arial" w:eastAsia="Calibri" w:hAnsi="Arial" w:cs="Arial"/>
          <w:sz w:val="22"/>
          <w:szCs w:val="22"/>
          <w:lang w:eastAsia="en-US"/>
        </w:rPr>
        <w:t> </w:t>
      </w:r>
      <w:r w:rsidRPr="00956AAB">
        <w:rPr>
          <w:rFonts w:ascii="Arial" w:eastAsia="Calibri" w:hAnsi="Arial" w:cs="Arial"/>
          <w:sz w:val="22"/>
          <w:szCs w:val="22"/>
          <w:lang w:eastAsia="en-US"/>
        </w:rPr>
        <w:t>działań mających na celu doprowadzenie do odstąpienia przez osobę trzecią od dochodzenia roszczeń lub z konieczności zaspokojenia roszczeń osób trzecich, w</w:t>
      </w:r>
      <w:r w:rsidR="007F0027">
        <w:rPr>
          <w:rFonts w:ascii="Arial" w:eastAsia="Calibri" w:hAnsi="Arial" w:cs="Arial"/>
          <w:sz w:val="22"/>
          <w:szCs w:val="22"/>
          <w:lang w:eastAsia="en-US"/>
        </w:rPr>
        <w:t> </w:t>
      </w:r>
      <w:r w:rsidRPr="00956AAB">
        <w:rPr>
          <w:rFonts w:ascii="Arial" w:eastAsia="Calibri" w:hAnsi="Arial" w:cs="Arial"/>
          <w:sz w:val="22"/>
          <w:szCs w:val="22"/>
          <w:lang w:eastAsia="en-US"/>
        </w:rPr>
        <w:t>tym pokryje wszelkie koszty czynności przedsądowych i ewentualnego postępowania sądowego.</w:t>
      </w:r>
    </w:p>
    <w:p w14:paraId="15598E70" w14:textId="35EFFC27" w:rsidR="00A83003" w:rsidRPr="00956AAB" w:rsidRDefault="00A83003" w:rsidP="00956AAB">
      <w:pPr>
        <w:pStyle w:val="Akapitzlist"/>
        <w:numPr>
          <w:ilvl w:val="0"/>
          <w:numId w:val="50"/>
        </w:numPr>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lastRenderedPageBreak/>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w:t>
      </w:r>
      <w:r w:rsidR="007F0027">
        <w:rPr>
          <w:rFonts w:ascii="Arial" w:hAnsi="Arial" w:cs="Arial"/>
          <w:sz w:val="22"/>
          <w:szCs w:val="22"/>
        </w:rPr>
        <w:t> </w:t>
      </w:r>
      <w:r w:rsidRPr="00956AAB">
        <w:rPr>
          <w:rFonts w:ascii="Arial" w:hAnsi="Arial" w:cs="Arial"/>
          <w:sz w:val="22"/>
          <w:szCs w:val="22"/>
        </w:rPr>
        <w:t>korzystanie przez Zamawiającego z opracowań utworów, ich części i</w:t>
      </w:r>
      <w:r w:rsidR="007F0027">
        <w:rPr>
          <w:rFonts w:ascii="Arial" w:hAnsi="Arial" w:cs="Arial"/>
          <w:sz w:val="22"/>
          <w:szCs w:val="22"/>
        </w:rPr>
        <w:t> </w:t>
      </w:r>
      <w:r w:rsidRPr="00956AAB">
        <w:rPr>
          <w:rFonts w:ascii="Arial" w:hAnsi="Arial" w:cs="Arial"/>
          <w:sz w:val="22"/>
          <w:szCs w:val="22"/>
        </w:rPr>
        <w:t xml:space="preserve">poszczególnych elementów, a także z dalszych opracowań. </w:t>
      </w:r>
    </w:p>
    <w:p w14:paraId="27BA1935" w14:textId="69485D09" w:rsidR="00A83003" w:rsidRPr="00956AAB" w:rsidRDefault="00A83003" w:rsidP="00956AAB">
      <w:pPr>
        <w:pStyle w:val="Akapitzlist"/>
        <w:numPr>
          <w:ilvl w:val="0"/>
          <w:numId w:val="50"/>
        </w:numPr>
        <w:spacing w:before="120" w:line="276" w:lineRule="auto"/>
        <w:ind w:left="851" w:hanging="284"/>
        <w:contextualSpacing w:val="0"/>
        <w:jc w:val="both"/>
        <w:rPr>
          <w:rFonts w:ascii="Arial" w:hAnsi="Arial" w:cs="Arial"/>
          <w:sz w:val="22"/>
          <w:szCs w:val="22"/>
        </w:rPr>
      </w:pPr>
      <w:r w:rsidRPr="00956AAB">
        <w:rPr>
          <w:rFonts w:ascii="Arial" w:hAnsi="Arial" w:cs="Arial"/>
          <w:sz w:val="22"/>
          <w:szCs w:val="22"/>
        </w:rPr>
        <w:t xml:space="preserve">Zamawiającemu będzie przysługiwać na wszystkich wymienionych w pkt.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2965DAC6" w14:textId="40C56F85"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Wykonawca przenosi na Zamawiającego wyłączne prawo zezwalania na wykonywanie zależnych praw autorskich bez ograniczeń terytorialnych, czasowych i</w:t>
      </w:r>
      <w:r w:rsidR="007F0027">
        <w:rPr>
          <w:rFonts w:ascii="Arial" w:hAnsi="Arial" w:cs="Arial"/>
          <w:sz w:val="22"/>
          <w:szCs w:val="22"/>
        </w:rPr>
        <w:t> </w:t>
      </w:r>
      <w:r w:rsidRPr="00956AAB">
        <w:rPr>
          <w:rFonts w:ascii="Arial" w:hAnsi="Arial" w:cs="Arial"/>
          <w:sz w:val="22"/>
          <w:szCs w:val="22"/>
        </w:rPr>
        <w:t>podmiotowych.</w:t>
      </w:r>
    </w:p>
    <w:p w14:paraId="4386B393" w14:textId="77777777"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Wykonawca gwarantuje, że twórca wyraża zgodę na wykonywanie przez Zamawiającego przysługujących twórcy praw osobistych do utworów i ich opracowań i ich dalszych opracowań, w tym sprawowanie nadzoru autorskiego.</w:t>
      </w:r>
    </w:p>
    <w:p w14:paraId="21A3D97C" w14:textId="77777777"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25DB1DAD" w14:textId="77777777"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620E2F17" w14:textId="43F01034"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Bez względu na inne postanowienia Umowy, w przypadku konieczności wykorzystania przez Wykonawcę przy realizacji Umowy utworów, a w szczególności oprogramowania, które nie zostały stworzone specjalnie na potrzeby instalacji lub wykonaniu Umowy, a do których Wykonawcy nie przysługują prawa autorskie mogące być przedmiotem przeniesienia na Zamawiającego lub odpowiednia licencja na polach eksploatacji określonych odpowiednio zgodnie z ust. 4 niniejszego §5 bowiem korzystanie z tych utworów, na rynku lub w obrocie odbywa się na podstawie umów licencyjnych producenckich, Zamawiającemu zostanie udzielona licencja na zasadach producenckich na koszt i ryzyko Wykonawcy. Wykonawca jest obowiązany do zapewnienia na swój koszt i ryzyko wszelkich praw oraz licencji lub sublicencji, jakie są niezbędne lub celowe dla korzystania przez Zamawiającego z</w:t>
      </w:r>
      <w:r w:rsidR="007F0027">
        <w:rPr>
          <w:rFonts w:ascii="Arial" w:hAnsi="Arial" w:cs="Arial"/>
          <w:sz w:val="22"/>
          <w:szCs w:val="22"/>
        </w:rPr>
        <w:t> </w:t>
      </w:r>
      <w:r w:rsidRPr="00956AAB">
        <w:rPr>
          <w:rFonts w:ascii="Arial" w:hAnsi="Arial" w:cs="Arial"/>
          <w:sz w:val="22"/>
          <w:szCs w:val="22"/>
        </w:rPr>
        <w:t xml:space="preserve">oprogramowania w zakresie określonym niniejszą Umową. Strony zgodnie ustalają, że w przypadku niewykonania lub nienależytego wykonania obowiązków wynikających z niniejszego postanowienia, Zamawiający jest uprawniony do </w:t>
      </w:r>
      <w:r w:rsidRPr="00956AAB">
        <w:rPr>
          <w:rFonts w:ascii="Arial" w:hAnsi="Arial" w:cs="Arial"/>
          <w:sz w:val="22"/>
          <w:szCs w:val="22"/>
        </w:rPr>
        <w:lastRenderedPageBreak/>
        <w:t>pozyskania odpowiednich praw lub licencji lub sublicencji na koszt i ryzyko Wykonawcy, samodzielnie lub za pośrednictwem osób trzecich.</w:t>
      </w:r>
    </w:p>
    <w:p w14:paraId="55317CDD" w14:textId="1EA2DFB5"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W przypadku wyodrębnienia nowego pola eksploatacji, nie wymienionego w pkt. 4, Wykonawca zobowiązuje się do zawarcia z Zamawiającym, odrębnej umowy, na mocy której przeniesie na Zamawiającego prawa autorskie na nowym polu eksploatacji.</w:t>
      </w:r>
    </w:p>
    <w:p w14:paraId="66901F9F" w14:textId="77777777"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W sytuacji, jeśli Zamawiający odstąpi od Umowy w części, zachowuje on prawa autorskie przeniesione na niego w związku z wykonaniem tej części Umowy, której nie dotyczy odstąpienie.</w:t>
      </w:r>
    </w:p>
    <w:p w14:paraId="421A01D6" w14:textId="10F06A4C"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W celu usunięcia wątpliwości Strony potwierdzają, iż w odstąpienie od Umowy w</w:t>
      </w:r>
      <w:r w:rsidR="00E80D3F" w:rsidRPr="00956AAB">
        <w:rPr>
          <w:rFonts w:ascii="Arial" w:hAnsi="Arial" w:cs="Arial"/>
          <w:sz w:val="22"/>
          <w:szCs w:val="22"/>
        </w:rPr>
        <w:t> </w:t>
      </w:r>
      <w:r w:rsidRPr="00956AAB">
        <w:rPr>
          <w:rFonts w:ascii="Arial" w:hAnsi="Arial" w:cs="Arial"/>
          <w:sz w:val="22"/>
          <w:szCs w:val="22"/>
        </w:rPr>
        <w:t>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7AC537DE" w14:textId="61A9C3C1" w:rsidR="00A83003" w:rsidRPr="00956AAB" w:rsidRDefault="00A83003" w:rsidP="00956AAB">
      <w:pPr>
        <w:pStyle w:val="Akapitzlist"/>
        <w:numPr>
          <w:ilvl w:val="0"/>
          <w:numId w:val="50"/>
        </w:numPr>
        <w:spacing w:before="120" w:line="276" w:lineRule="auto"/>
        <w:ind w:left="851" w:hanging="426"/>
        <w:contextualSpacing w:val="0"/>
        <w:jc w:val="both"/>
        <w:rPr>
          <w:rFonts w:ascii="Arial" w:hAnsi="Arial" w:cs="Arial"/>
          <w:sz w:val="22"/>
          <w:szCs w:val="22"/>
        </w:rPr>
      </w:pPr>
      <w:r w:rsidRPr="00956AAB">
        <w:rPr>
          <w:rFonts w:ascii="Arial" w:hAnsi="Arial" w:cs="Arial"/>
          <w:sz w:val="22"/>
          <w:szCs w:val="22"/>
        </w:rPr>
        <w:t>Postanowienia pkt. 2</w:t>
      </w:r>
      <w:r w:rsidR="00491573" w:rsidRPr="00956AAB">
        <w:rPr>
          <w:rFonts w:ascii="Arial" w:hAnsi="Arial" w:cs="Arial"/>
          <w:sz w:val="22"/>
          <w:szCs w:val="22"/>
        </w:rPr>
        <w:t>)</w:t>
      </w:r>
      <w:r w:rsidRPr="00956AAB">
        <w:rPr>
          <w:rFonts w:ascii="Arial" w:hAnsi="Arial" w:cs="Arial"/>
          <w:sz w:val="22"/>
          <w:szCs w:val="22"/>
        </w:rPr>
        <w:t>–17</w:t>
      </w:r>
      <w:r w:rsidR="00491573" w:rsidRPr="00956AAB">
        <w:rPr>
          <w:rFonts w:ascii="Arial" w:hAnsi="Arial" w:cs="Arial"/>
          <w:sz w:val="22"/>
          <w:szCs w:val="22"/>
        </w:rPr>
        <w:t>)</w:t>
      </w:r>
      <w:r w:rsidRPr="00956AAB">
        <w:rPr>
          <w:rFonts w:ascii="Arial" w:hAnsi="Arial" w:cs="Arial"/>
          <w:sz w:val="22"/>
          <w:szCs w:val="22"/>
        </w:rPr>
        <w:t xml:space="preserve"> znajdują odpowiednie zastosowanie w zakresie uprawnień Zamawiającego wobec wykonanej w ramach realizacji Przedmiotu Umowy i następnie dostarczonej przez Wykonawcę dokumentacji, która nie jest utworem w rozumieniu ustawy z dnia 4 lutego 1994 roku o prawie autorskim i prawach pokrewnych.”</w:t>
      </w:r>
    </w:p>
    <w:p w14:paraId="75522537" w14:textId="722AB2DC" w:rsidR="00A83003" w:rsidRPr="00956AAB" w:rsidRDefault="00A83003" w:rsidP="00956AAB">
      <w:pPr>
        <w:pStyle w:val="Akapitzlist"/>
        <w:numPr>
          <w:ilvl w:val="0"/>
          <w:numId w:val="5"/>
        </w:numPr>
        <w:spacing w:before="120" w:line="276" w:lineRule="auto"/>
        <w:ind w:left="426" w:hanging="426"/>
        <w:contextualSpacing w:val="0"/>
        <w:jc w:val="both"/>
        <w:rPr>
          <w:rFonts w:ascii="Arial" w:hAnsi="Arial" w:cs="Arial"/>
          <w:sz w:val="22"/>
          <w:szCs w:val="22"/>
        </w:rPr>
      </w:pPr>
      <w:r w:rsidRPr="00956AAB">
        <w:rPr>
          <w:rFonts w:ascii="Arial" w:hAnsi="Arial" w:cs="Arial"/>
          <w:sz w:val="22"/>
          <w:szCs w:val="22"/>
        </w:rPr>
        <w:t xml:space="preserve">Zapis w §11 </w:t>
      </w:r>
      <w:r w:rsidR="006A5E79" w:rsidRPr="00956AAB">
        <w:rPr>
          <w:rFonts w:ascii="Arial" w:hAnsi="Arial" w:cs="Arial"/>
          <w:sz w:val="22"/>
          <w:szCs w:val="22"/>
        </w:rPr>
        <w:t>ust. 3 oraz ust.</w:t>
      </w:r>
      <w:r w:rsidR="00E80D3F" w:rsidRPr="00956AAB">
        <w:rPr>
          <w:rFonts w:ascii="Arial" w:hAnsi="Arial" w:cs="Arial"/>
          <w:sz w:val="22"/>
          <w:szCs w:val="22"/>
        </w:rPr>
        <w:t xml:space="preserve"> </w:t>
      </w:r>
      <w:r w:rsidR="006A5E79" w:rsidRPr="00956AAB">
        <w:rPr>
          <w:rFonts w:ascii="Arial" w:hAnsi="Arial" w:cs="Arial"/>
          <w:sz w:val="22"/>
          <w:szCs w:val="22"/>
        </w:rPr>
        <w:t xml:space="preserve">7 GWARANCJA JAKOŚCI, RĘKOJMIA ZA WADY </w:t>
      </w:r>
      <w:r w:rsidRPr="00956AAB">
        <w:rPr>
          <w:rFonts w:ascii="Arial" w:hAnsi="Arial" w:cs="Arial"/>
          <w:sz w:val="22"/>
          <w:szCs w:val="22"/>
        </w:rPr>
        <w:t>OWU przyjmuje brzmienie:</w:t>
      </w:r>
    </w:p>
    <w:p w14:paraId="7DDB1A2D" w14:textId="0F2BB481" w:rsidR="00A83003" w:rsidRPr="00956AAB" w:rsidRDefault="006A5E79" w:rsidP="00956AAB">
      <w:pPr>
        <w:pStyle w:val="Akapitzlist"/>
        <w:numPr>
          <w:ilvl w:val="2"/>
          <w:numId w:val="51"/>
        </w:numPr>
        <w:spacing w:before="120" w:line="276" w:lineRule="auto"/>
        <w:ind w:left="851" w:hanging="283"/>
        <w:contextualSpacing w:val="0"/>
        <w:jc w:val="both"/>
        <w:rPr>
          <w:rFonts w:ascii="Arial" w:hAnsi="Arial" w:cs="Arial"/>
          <w:sz w:val="22"/>
          <w:szCs w:val="22"/>
        </w:rPr>
      </w:pPr>
      <w:r w:rsidRPr="00956AAB">
        <w:rPr>
          <w:rFonts w:ascii="Arial" w:hAnsi="Arial" w:cs="Arial"/>
          <w:sz w:val="22"/>
          <w:szCs w:val="22"/>
        </w:rPr>
        <w:t>Jeżeli w okresie Gwarancji, Zamawiający stwierdzi wystąpienie wady Przedmiotu Umowy, uprawniony jest do zgłoszenia Wykonawcy reklamacji (</w:t>
      </w:r>
      <w:r w:rsidRPr="00956AAB">
        <w:rPr>
          <w:rFonts w:ascii="Arial" w:hAnsi="Arial" w:cs="Arial"/>
          <w:b/>
          <w:sz w:val="22"/>
          <w:szCs w:val="22"/>
        </w:rPr>
        <w:t>Reklamacja</w:t>
      </w:r>
      <w:r w:rsidRPr="00956AAB">
        <w:rPr>
          <w:rFonts w:ascii="Arial" w:hAnsi="Arial" w:cs="Arial"/>
          <w:sz w:val="22"/>
          <w:szCs w:val="22"/>
        </w:rPr>
        <w:t xml:space="preserve">), pocztą elektroniczną, lub w formie pisemnej. Wykonawca zobowiązuje się niezwłocznie potwierdzić na piśmie lub pocztą elektroniczną otrzymanie zgłoszenia Reklamacji. Jeżeli w terminie </w:t>
      </w:r>
      <w:r w:rsidRPr="00956AAB">
        <w:rPr>
          <w:rFonts w:ascii="Arial" w:hAnsi="Arial" w:cs="Arial"/>
          <w:b/>
          <w:sz w:val="22"/>
          <w:szCs w:val="22"/>
        </w:rPr>
        <w:t>2 dni</w:t>
      </w:r>
      <w:r w:rsidRPr="00956AAB">
        <w:rPr>
          <w:rFonts w:ascii="Arial" w:hAnsi="Arial" w:cs="Arial"/>
          <w:sz w:val="22"/>
          <w:szCs w:val="22"/>
        </w:rPr>
        <w:t xml:space="preserve"> roboczych od zgłoszenia Reklamacji przez Zamawiającego Wykonawca nie potwierdzi jej otrzymania, uważa się, że Wykonawca takie potwierdzenie złożył z chwilą upływu tego terminu</w:t>
      </w:r>
      <w:r w:rsidR="00CC3FA5" w:rsidRPr="00956AAB">
        <w:rPr>
          <w:rFonts w:ascii="Arial" w:hAnsi="Arial" w:cs="Arial"/>
          <w:sz w:val="22"/>
          <w:szCs w:val="22"/>
        </w:rPr>
        <w:t>;</w:t>
      </w:r>
    </w:p>
    <w:p w14:paraId="66E19F87" w14:textId="411B1818" w:rsidR="006A5E79" w:rsidRPr="00956AAB" w:rsidRDefault="00B15617" w:rsidP="00956AAB">
      <w:pPr>
        <w:pStyle w:val="Akapitzlist"/>
        <w:numPr>
          <w:ilvl w:val="0"/>
          <w:numId w:val="53"/>
        </w:numPr>
        <w:spacing w:before="120" w:line="276" w:lineRule="auto"/>
        <w:ind w:left="851" w:hanging="283"/>
        <w:contextualSpacing w:val="0"/>
        <w:jc w:val="both"/>
        <w:rPr>
          <w:rFonts w:ascii="Arial" w:hAnsi="Arial" w:cs="Arial"/>
          <w:sz w:val="22"/>
          <w:szCs w:val="22"/>
        </w:rPr>
      </w:pPr>
      <w:r w:rsidRPr="00956AAB">
        <w:rPr>
          <w:rFonts w:ascii="Arial" w:hAnsi="Arial" w:cs="Arial"/>
          <w:sz w:val="22"/>
          <w:szCs w:val="22"/>
        </w:rPr>
        <w:t xml:space="preserve">Wykonawca zobowiązuje się usunąć wadę Przedmiotu Zlecenia (w tym wykonać prawidłowo usługę objętą Gwarancją z użyciem wolnych od wad materiałów, urządzeń i podzespołów), w ustalonym przez Strony terminie; w przypadku braku dokonania ustaleń w terminie, wskazanym w Zleceniu, liczonym od dnia zgłoszenia Reklamacji, Zamawiający wyznacza odpowiedni termin usunięcia wady i jest on dla Wykonawcy wiążący. </w:t>
      </w:r>
      <w:r w:rsidRPr="00956AAB">
        <w:rPr>
          <w:rFonts w:ascii="Arial" w:hAnsi="Arial" w:cs="Arial"/>
          <w:b/>
          <w:bCs/>
          <w:sz w:val="22"/>
          <w:szCs w:val="22"/>
        </w:rPr>
        <w:t>W uzasadnionych przypadkach, w szczególności ze względów technologicznych, Zamawiający, na wniosek Wykonawcy, może wyrazić w formie pisemnej lub dokumentowej (e-mail) zgodę na przedłużenie tego terminu.</w:t>
      </w:r>
    </w:p>
    <w:p w14:paraId="2DF0762D" w14:textId="59B21006" w:rsidR="00B600FB" w:rsidRPr="00956AAB" w:rsidRDefault="009F1781" w:rsidP="00956AAB">
      <w:pPr>
        <w:pStyle w:val="Akapitzlist"/>
        <w:numPr>
          <w:ilvl w:val="0"/>
          <w:numId w:val="5"/>
        </w:numPr>
        <w:spacing w:before="120" w:line="276" w:lineRule="auto"/>
        <w:ind w:left="426" w:hanging="426"/>
        <w:contextualSpacing w:val="0"/>
        <w:jc w:val="both"/>
        <w:rPr>
          <w:rFonts w:ascii="Arial" w:hAnsi="Arial" w:cs="Arial"/>
          <w:b/>
          <w:sz w:val="22"/>
          <w:szCs w:val="22"/>
        </w:rPr>
      </w:pPr>
      <w:r w:rsidRPr="00956AAB">
        <w:rPr>
          <w:rFonts w:ascii="Arial" w:hAnsi="Arial" w:cs="Arial"/>
          <w:b/>
          <w:sz w:val="22"/>
          <w:szCs w:val="22"/>
        </w:rPr>
        <w:t>WYMAGANIA ODNOŚNIE ZRÓWNOWAŻONEGO ROZWOJU ESG:</w:t>
      </w:r>
    </w:p>
    <w:p w14:paraId="6EC59C68" w14:textId="77777777" w:rsidR="009F1781" w:rsidRPr="009F1781" w:rsidRDefault="009F1781" w:rsidP="00956AAB">
      <w:pPr>
        <w:numPr>
          <w:ilvl w:val="6"/>
          <w:numId w:val="140"/>
        </w:numPr>
        <w:spacing w:before="120" w:line="276" w:lineRule="auto"/>
        <w:ind w:left="426" w:hanging="284"/>
        <w:jc w:val="both"/>
        <w:rPr>
          <w:rFonts w:ascii="Arial" w:hAnsi="Arial" w:cs="Arial"/>
          <w:bCs/>
          <w:sz w:val="22"/>
          <w:szCs w:val="22"/>
          <w:lang w:eastAsia="en-US" w:bidi="en-US"/>
        </w:rPr>
      </w:pPr>
      <w:r w:rsidRPr="009F1781">
        <w:rPr>
          <w:rFonts w:ascii="Arial" w:hAnsi="Arial" w:cs="Arial"/>
          <w:bCs/>
          <w:sz w:val="22"/>
          <w:szCs w:val="22"/>
          <w:lang w:eastAsia="en-US" w:bidi="en-US"/>
        </w:rPr>
        <w:t>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w:t>
      </w:r>
      <w:r w:rsidRPr="009F1781">
        <w:rPr>
          <w:rFonts w:ascii="Arial" w:hAnsi="Arial" w:cs="Arial"/>
          <w:bCs/>
          <w:i/>
          <w:iCs/>
          <w:sz w:val="22"/>
          <w:szCs w:val="22"/>
          <w:lang w:eastAsia="en-US" w:bidi="en-US"/>
        </w:rPr>
        <w:t xml:space="preserve"> zobowiązana jest</w:t>
      </w:r>
      <w:r w:rsidRPr="009F1781">
        <w:rPr>
          <w:rFonts w:ascii="Arial" w:hAnsi="Arial" w:cs="Arial"/>
          <w:bCs/>
          <w:sz w:val="22"/>
          <w:szCs w:val="22"/>
          <w:lang w:eastAsia="en-US" w:bidi="en-US"/>
        </w:rPr>
        <w:t xml:space="preserve"> do wdrożenia postanowień Dyrektywy </w:t>
      </w:r>
      <w:r w:rsidRPr="009F1781">
        <w:rPr>
          <w:rFonts w:ascii="Arial" w:hAnsi="Arial" w:cs="Arial"/>
          <w:bCs/>
          <w:sz w:val="22"/>
          <w:szCs w:val="22"/>
          <w:lang w:eastAsia="en-US" w:bidi="en-US"/>
        </w:rPr>
        <w:lastRenderedPageBreak/>
        <w:t>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2E0E3506" w14:textId="54947B49" w:rsidR="009F1781" w:rsidRPr="009F1781" w:rsidRDefault="009F1781" w:rsidP="00956AAB">
      <w:pPr>
        <w:spacing w:before="120" w:line="276" w:lineRule="auto"/>
        <w:ind w:left="426" w:hanging="284"/>
        <w:jc w:val="both"/>
        <w:rPr>
          <w:rFonts w:ascii="Arial" w:hAnsi="Arial" w:cs="Arial"/>
          <w:bCs/>
          <w:i/>
          <w:iCs/>
          <w:sz w:val="22"/>
          <w:szCs w:val="22"/>
          <w:lang w:eastAsia="en-US" w:bidi="en-US"/>
        </w:rPr>
      </w:pPr>
      <w:bookmarkStart w:id="18" w:name="_Hlk180159241"/>
      <w:bookmarkStart w:id="19" w:name="_Hlk181845793"/>
      <w:r w:rsidRPr="009F1781">
        <w:rPr>
          <w:rFonts w:ascii="Arial" w:hAnsi="Arial" w:cs="Arial"/>
          <w:bCs/>
          <w:sz w:val="22"/>
          <w:szCs w:val="22"/>
          <w:lang w:eastAsia="en-US" w:bidi="en-US"/>
        </w:rPr>
        <w:t>2.</w:t>
      </w:r>
      <w:r w:rsidRPr="009F1781">
        <w:rPr>
          <w:rFonts w:ascii="Arial" w:hAnsi="Arial" w:cs="Arial"/>
          <w:bCs/>
          <w:sz w:val="22"/>
          <w:szCs w:val="22"/>
          <w:lang w:eastAsia="en-US" w:bidi="en-US"/>
        </w:rPr>
        <w:tab/>
      </w:r>
      <w:bookmarkEnd w:id="18"/>
      <w:r w:rsidRPr="009F1781">
        <w:rPr>
          <w:rFonts w:ascii="Arial" w:hAnsi="Arial" w:cs="Arial"/>
          <w:bCs/>
          <w:sz w:val="22"/>
          <w:szCs w:val="22"/>
          <w:lang w:eastAsia="en-US" w:bidi="en-US"/>
        </w:rPr>
        <w:t>Wykonawca</w:t>
      </w:r>
      <w:r w:rsidRPr="009F1781">
        <w:rPr>
          <w:rFonts w:ascii="Arial" w:hAnsi="Arial" w:cs="Arial"/>
          <w:bCs/>
          <w:i/>
          <w:iCs/>
          <w:sz w:val="22"/>
          <w:szCs w:val="22"/>
          <w:lang w:eastAsia="en-US" w:bidi="en-US"/>
        </w:rPr>
        <w:t xml:space="preserve"> </w:t>
      </w:r>
      <w:r w:rsidRPr="009F1781">
        <w:rPr>
          <w:rFonts w:ascii="Arial" w:hAnsi="Arial" w:cs="Arial"/>
          <w:bCs/>
          <w:sz w:val="22"/>
          <w:szCs w:val="22"/>
          <w:lang w:eastAsia="en-US" w:bidi="en-US"/>
        </w:rPr>
        <w:t xml:space="preserve">zobowiązany jest do wykonywania Przedmiotu Umowy z wykorzystaniem zasobów, środków, rozwiązań i sposobów realizujących zasadę zrównoważonego rozwoju, określonych w </w:t>
      </w:r>
      <w:r w:rsidRPr="009F1781">
        <w:rPr>
          <w:rFonts w:ascii="Arial" w:hAnsi="Arial" w:cs="Arial"/>
          <w:b/>
          <w:sz w:val="22"/>
          <w:szCs w:val="22"/>
          <w:lang w:eastAsia="en-US" w:bidi="en-US"/>
        </w:rPr>
        <w:t xml:space="preserve">Załączniku nr </w:t>
      </w:r>
      <w:r w:rsidRPr="00956AAB">
        <w:rPr>
          <w:rFonts w:ascii="Arial" w:hAnsi="Arial" w:cs="Arial"/>
          <w:b/>
          <w:sz w:val="22"/>
          <w:szCs w:val="22"/>
          <w:lang w:eastAsia="en-US" w:bidi="en-US"/>
        </w:rPr>
        <w:t>7</w:t>
      </w:r>
      <w:r w:rsidRPr="009F1781">
        <w:rPr>
          <w:rFonts w:ascii="Arial" w:hAnsi="Arial" w:cs="Arial"/>
          <w:b/>
          <w:sz w:val="22"/>
          <w:szCs w:val="22"/>
          <w:lang w:eastAsia="en-US" w:bidi="en-US"/>
        </w:rPr>
        <w:t xml:space="preserve"> do Umowy</w:t>
      </w:r>
      <w:r w:rsidRPr="009F1781">
        <w:rPr>
          <w:rFonts w:ascii="Arial" w:hAnsi="Arial" w:cs="Arial"/>
          <w:bCs/>
          <w:i/>
          <w:iCs/>
          <w:sz w:val="22"/>
          <w:szCs w:val="22"/>
          <w:lang w:eastAsia="en-US" w:bidi="en-US"/>
        </w:rPr>
        <w:t>.</w:t>
      </w:r>
    </w:p>
    <w:p w14:paraId="7214E8BD" w14:textId="77777777" w:rsidR="009F1781" w:rsidRPr="009F1781" w:rsidRDefault="009F1781" w:rsidP="00956AAB">
      <w:pPr>
        <w:spacing w:before="120" w:line="276" w:lineRule="auto"/>
        <w:ind w:left="426" w:hanging="284"/>
        <w:jc w:val="both"/>
        <w:rPr>
          <w:rFonts w:ascii="Arial" w:hAnsi="Arial" w:cs="Arial"/>
          <w:bCs/>
          <w:sz w:val="22"/>
          <w:szCs w:val="22"/>
          <w:lang w:eastAsia="en-US" w:bidi="en-US"/>
        </w:rPr>
      </w:pPr>
      <w:r w:rsidRPr="009F1781">
        <w:rPr>
          <w:rFonts w:ascii="Arial" w:hAnsi="Arial" w:cs="Arial"/>
          <w:bCs/>
          <w:sz w:val="22"/>
          <w:szCs w:val="22"/>
          <w:lang w:eastAsia="en-US" w:bidi="en-US"/>
        </w:rPr>
        <w:t>3</w:t>
      </w:r>
      <w:r w:rsidRPr="009F1781">
        <w:rPr>
          <w:rFonts w:ascii="Arial" w:hAnsi="Arial" w:cs="Arial"/>
          <w:bCs/>
          <w:i/>
          <w:iCs/>
          <w:sz w:val="22"/>
          <w:szCs w:val="22"/>
          <w:lang w:eastAsia="en-US" w:bidi="en-US"/>
        </w:rPr>
        <w:t>.</w:t>
      </w:r>
      <w:r w:rsidRPr="009F1781">
        <w:rPr>
          <w:rFonts w:ascii="Arial" w:hAnsi="Arial" w:cs="Arial"/>
          <w:bCs/>
          <w:i/>
          <w:iCs/>
          <w:sz w:val="22"/>
          <w:szCs w:val="22"/>
          <w:lang w:eastAsia="en-US" w:bidi="en-US"/>
        </w:rPr>
        <w:tab/>
      </w:r>
      <w:bookmarkEnd w:id="19"/>
      <w:r w:rsidRPr="009F1781">
        <w:rPr>
          <w:rFonts w:ascii="Arial" w:hAnsi="Arial" w:cs="Arial"/>
          <w:bCs/>
          <w:sz w:val="22"/>
          <w:szCs w:val="22"/>
          <w:lang w:eastAsia="en-US" w:bidi="en-US"/>
        </w:rPr>
        <w:t>W związku ze zobowiązaniem Wykonawcy, o którym mowa w ust. 2, a także obowiązkami Zamawiającego w dziedzinie sprawozdawczości przedsiębiorstw w zakresie zrównoważonego rozwoju, o których mowa w ust. 1:</w:t>
      </w:r>
    </w:p>
    <w:p w14:paraId="27319864" w14:textId="4A322CA8" w:rsidR="009F1781" w:rsidRPr="009F1781" w:rsidRDefault="009F1781" w:rsidP="00956AAB">
      <w:pPr>
        <w:numPr>
          <w:ilvl w:val="0"/>
          <w:numId w:val="142"/>
        </w:numPr>
        <w:spacing w:before="120" w:line="276" w:lineRule="auto"/>
        <w:ind w:left="851" w:hanging="284"/>
        <w:jc w:val="both"/>
        <w:rPr>
          <w:rFonts w:ascii="Arial" w:hAnsi="Arial" w:cs="Arial"/>
          <w:bCs/>
          <w:sz w:val="22"/>
          <w:szCs w:val="22"/>
          <w:lang w:eastAsia="en-US" w:bidi="en-US"/>
        </w:rPr>
      </w:pPr>
      <w:r w:rsidRPr="009F1781">
        <w:rPr>
          <w:rFonts w:ascii="Arial" w:hAnsi="Arial" w:cs="Arial"/>
          <w:bCs/>
          <w:sz w:val="22"/>
          <w:szCs w:val="22"/>
          <w:lang w:eastAsia="en-US" w:bidi="en-US"/>
        </w:rPr>
        <w:t>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9F1781">
        <w:rPr>
          <w:rFonts w:ascii="Arial" w:hAnsi="Arial" w:cs="Arial"/>
          <w:b/>
          <w:sz w:val="22"/>
          <w:szCs w:val="22"/>
          <w:lang w:eastAsia="en-US" w:bidi="en-US"/>
        </w:rPr>
        <w:t xml:space="preserve">Załączniku nr </w:t>
      </w:r>
      <w:r w:rsidRPr="00956AAB">
        <w:rPr>
          <w:rFonts w:ascii="Arial" w:hAnsi="Arial" w:cs="Arial"/>
          <w:b/>
          <w:sz w:val="22"/>
          <w:szCs w:val="22"/>
          <w:lang w:eastAsia="en-US" w:bidi="en-US"/>
        </w:rPr>
        <w:t>8</w:t>
      </w:r>
      <w:r w:rsidRPr="009F1781">
        <w:rPr>
          <w:rFonts w:ascii="Arial" w:hAnsi="Arial" w:cs="Arial"/>
          <w:b/>
          <w:sz w:val="22"/>
          <w:szCs w:val="22"/>
          <w:lang w:eastAsia="en-US" w:bidi="en-US"/>
        </w:rPr>
        <w:t xml:space="preserve"> do Umowy</w:t>
      </w:r>
      <w:r w:rsidRPr="009F1781">
        <w:rPr>
          <w:rFonts w:ascii="Arial" w:hAnsi="Arial" w:cs="Arial"/>
          <w:bCs/>
          <w:sz w:val="22"/>
          <w:szCs w:val="22"/>
          <w:lang w:eastAsia="en-US" w:bidi="en-US"/>
        </w:rPr>
        <w:t>;</w:t>
      </w:r>
    </w:p>
    <w:p w14:paraId="34B00660" w14:textId="77777777" w:rsidR="009F1781" w:rsidRPr="009F1781" w:rsidRDefault="009F1781" w:rsidP="00956AAB">
      <w:pPr>
        <w:numPr>
          <w:ilvl w:val="0"/>
          <w:numId w:val="142"/>
        </w:numPr>
        <w:spacing w:before="120" w:line="276" w:lineRule="auto"/>
        <w:ind w:left="851" w:hanging="284"/>
        <w:jc w:val="both"/>
        <w:rPr>
          <w:rFonts w:ascii="Arial" w:hAnsi="Arial" w:cs="Arial"/>
          <w:bCs/>
          <w:sz w:val="22"/>
          <w:szCs w:val="22"/>
          <w:lang w:eastAsia="en-US" w:bidi="en-US"/>
        </w:rPr>
      </w:pPr>
      <w:r w:rsidRPr="009F1781">
        <w:rPr>
          <w:rFonts w:ascii="Arial" w:hAnsi="Arial" w:cs="Arial"/>
          <w:bCs/>
          <w:sz w:val="22"/>
          <w:szCs w:val="22"/>
          <w:lang w:eastAsia="en-US" w:bidi="en-U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5FF166BE" w14:textId="77777777" w:rsidR="009F1781" w:rsidRPr="009F1781" w:rsidRDefault="009F1781" w:rsidP="00956AAB">
      <w:pPr>
        <w:numPr>
          <w:ilvl w:val="0"/>
          <w:numId w:val="141"/>
        </w:numPr>
        <w:spacing w:before="120" w:line="276" w:lineRule="auto"/>
        <w:ind w:left="426" w:hanging="284"/>
        <w:jc w:val="both"/>
        <w:rPr>
          <w:rFonts w:ascii="Arial" w:hAnsi="Arial" w:cs="Arial"/>
          <w:bCs/>
          <w:sz w:val="22"/>
          <w:szCs w:val="22"/>
          <w:lang w:eastAsia="en-US" w:bidi="en-US"/>
        </w:rPr>
      </w:pPr>
      <w:r w:rsidRPr="009F1781">
        <w:rPr>
          <w:rFonts w:ascii="Arial" w:hAnsi="Arial" w:cs="Arial"/>
          <w:bCs/>
          <w:sz w:val="22"/>
          <w:szCs w:val="22"/>
          <w:lang w:eastAsia="en-US" w:bidi="en-U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 </w:t>
      </w:r>
    </w:p>
    <w:p w14:paraId="4AFF6702" w14:textId="77777777" w:rsidR="009F1781" w:rsidRPr="009F1781" w:rsidRDefault="009F1781" w:rsidP="00956AAB">
      <w:pPr>
        <w:numPr>
          <w:ilvl w:val="0"/>
          <w:numId w:val="141"/>
        </w:numPr>
        <w:spacing w:before="120" w:line="276" w:lineRule="auto"/>
        <w:ind w:left="426" w:hanging="284"/>
        <w:jc w:val="both"/>
        <w:rPr>
          <w:rFonts w:ascii="Arial" w:hAnsi="Arial" w:cs="Arial"/>
          <w:bCs/>
          <w:sz w:val="22"/>
          <w:szCs w:val="22"/>
          <w:lang w:eastAsia="en-US" w:bidi="en-US"/>
        </w:rPr>
      </w:pPr>
      <w:r w:rsidRPr="009F1781">
        <w:rPr>
          <w:rFonts w:ascii="Arial" w:hAnsi="Arial" w:cs="Arial"/>
          <w:bCs/>
          <w:sz w:val="22"/>
          <w:szCs w:val="22"/>
          <w:lang w:eastAsia="en-US" w:bidi="en-US"/>
        </w:rPr>
        <w:t>Wykonawca zapozna się z rekomendacjami zawartymi w raporcie z audytu i w razie konieczności prześle swoje uwagi i zastrzeżenia do 7 dni od daty otrzymania raportu.</w:t>
      </w:r>
    </w:p>
    <w:p w14:paraId="431F855A" w14:textId="77777777" w:rsidR="009F1781" w:rsidRPr="009F1781" w:rsidRDefault="009F1781" w:rsidP="00956AAB">
      <w:pPr>
        <w:numPr>
          <w:ilvl w:val="0"/>
          <w:numId w:val="141"/>
        </w:numPr>
        <w:spacing w:before="120" w:line="276" w:lineRule="auto"/>
        <w:ind w:left="426" w:hanging="284"/>
        <w:jc w:val="both"/>
        <w:rPr>
          <w:rFonts w:ascii="Arial" w:hAnsi="Arial" w:cs="Arial"/>
          <w:bCs/>
          <w:sz w:val="22"/>
          <w:szCs w:val="22"/>
          <w:lang w:eastAsia="en-US" w:bidi="en-US"/>
        </w:rPr>
      </w:pPr>
      <w:r w:rsidRPr="009F1781">
        <w:rPr>
          <w:rFonts w:ascii="Arial" w:hAnsi="Arial" w:cs="Arial"/>
          <w:bCs/>
          <w:color w:val="000000"/>
          <w:sz w:val="22"/>
          <w:szCs w:val="22"/>
          <w:lang w:eastAsia="en-US" w:bidi="en-US"/>
        </w:rPr>
        <w:t xml:space="preserve">Zamawiający zapozna się z uwagami Wykonawcy, o których mowa w ust. 5 i prześle Wykonawcy odpowiedź </w:t>
      </w:r>
      <w:r w:rsidRPr="009F1781">
        <w:rPr>
          <w:rFonts w:ascii="Arial" w:hAnsi="Arial" w:cs="Arial"/>
          <w:bCs/>
          <w:sz w:val="22"/>
          <w:szCs w:val="22"/>
          <w:lang w:eastAsia="en-US" w:bidi="en-US"/>
        </w:rPr>
        <w:t>w terminie 7 dni od ich otrzymania.</w:t>
      </w:r>
    </w:p>
    <w:p w14:paraId="2B4BAE6E" w14:textId="77777777" w:rsidR="009F1781" w:rsidRPr="009F1781" w:rsidRDefault="009F1781" w:rsidP="00956AAB">
      <w:pPr>
        <w:numPr>
          <w:ilvl w:val="0"/>
          <w:numId w:val="141"/>
        </w:numPr>
        <w:spacing w:before="120" w:line="276" w:lineRule="auto"/>
        <w:ind w:left="426" w:hanging="284"/>
        <w:jc w:val="both"/>
        <w:rPr>
          <w:rFonts w:ascii="Arial" w:hAnsi="Arial" w:cs="Arial"/>
          <w:bCs/>
          <w:sz w:val="22"/>
          <w:szCs w:val="22"/>
          <w:lang w:eastAsia="en-US" w:bidi="en-US"/>
        </w:rPr>
      </w:pPr>
      <w:r w:rsidRPr="009F1781">
        <w:rPr>
          <w:rFonts w:ascii="Arial" w:hAnsi="Arial" w:cs="Arial"/>
          <w:bCs/>
          <w:sz w:val="22"/>
          <w:szCs w:val="22"/>
          <w:lang w:eastAsia="en-US" w:bidi="en-US"/>
        </w:rPr>
        <w:t xml:space="preserve">Jeżeli w ramach audytu zostaną stwierdzone uchybienia skutkujące koniecznością podjęcia działań naprawczych, Wykonawca wdroży je na własny koszt. </w:t>
      </w:r>
    </w:p>
    <w:p w14:paraId="116F788C" w14:textId="77777777" w:rsidR="009F1781" w:rsidRPr="009F1781" w:rsidRDefault="009F1781" w:rsidP="00956AAB">
      <w:pPr>
        <w:numPr>
          <w:ilvl w:val="0"/>
          <w:numId w:val="141"/>
        </w:numPr>
        <w:spacing w:before="120" w:line="276" w:lineRule="auto"/>
        <w:ind w:left="426" w:hanging="284"/>
        <w:jc w:val="both"/>
        <w:rPr>
          <w:rFonts w:ascii="Arial" w:hAnsi="Arial" w:cs="Arial"/>
          <w:bCs/>
          <w:sz w:val="22"/>
          <w:szCs w:val="22"/>
          <w:lang w:eastAsia="en-US" w:bidi="en-US"/>
        </w:rPr>
      </w:pPr>
      <w:r w:rsidRPr="009F1781">
        <w:rPr>
          <w:rFonts w:ascii="Arial" w:hAnsi="Arial" w:cs="Arial"/>
          <w:bCs/>
          <w:sz w:val="22"/>
          <w:szCs w:val="22"/>
          <w:lang w:eastAsia="en-US" w:bidi="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36817512" w14:textId="0CFE8AC5" w:rsidR="00B600FB" w:rsidRPr="00956AAB" w:rsidRDefault="009F1781" w:rsidP="00956AAB">
      <w:pPr>
        <w:numPr>
          <w:ilvl w:val="0"/>
          <w:numId w:val="141"/>
        </w:numPr>
        <w:spacing w:before="120" w:line="276" w:lineRule="auto"/>
        <w:ind w:left="426" w:hanging="284"/>
        <w:jc w:val="both"/>
        <w:rPr>
          <w:rFonts w:ascii="Arial" w:hAnsi="Arial" w:cs="Arial"/>
          <w:bCs/>
          <w:i/>
          <w:iCs/>
          <w:sz w:val="22"/>
          <w:szCs w:val="22"/>
          <w:lang w:eastAsia="en-US" w:bidi="en-US"/>
        </w:rPr>
      </w:pPr>
      <w:r w:rsidRPr="009F1781">
        <w:rPr>
          <w:rFonts w:ascii="Arial" w:hAnsi="Arial" w:cs="Arial"/>
          <w:bCs/>
          <w:sz w:val="22"/>
          <w:szCs w:val="22"/>
          <w:lang w:eastAsia="en-US" w:bidi="en-US"/>
        </w:rPr>
        <w:t>Zapisy ust. 2 - 8 mają zastosowanie do wszystkich podwykonawców i ich pracowników, którymi posługuje się Wykonawca w celu realizacji Przedmiotu Umowy. Wykonawca zobowiązuje się do zawarcia w umowach z podmiotami, o których mowa w zdaniu</w:t>
      </w:r>
      <w:r w:rsidRPr="009F1781">
        <w:rPr>
          <w:rFonts w:ascii="Arial" w:hAnsi="Arial" w:cs="Arial"/>
          <w:bCs/>
          <w:i/>
          <w:iCs/>
          <w:sz w:val="22"/>
          <w:szCs w:val="22"/>
          <w:lang w:eastAsia="en-US" w:bidi="en-US"/>
        </w:rPr>
        <w:t xml:space="preserve"> </w:t>
      </w:r>
      <w:r w:rsidRPr="009F1781">
        <w:rPr>
          <w:rFonts w:ascii="Arial" w:hAnsi="Arial" w:cs="Arial"/>
          <w:bCs/>
          <w:sz w:val="22"/>
          <w:szCs w:val="22"/>
          <w:lang w:eastAsia="en-US" w:bidi="en-US"/>
        </w:rPr>
        <w:t>poprzednim zapisów umożliwiających realizację uprawnień Zamawiającego</w:t>
      </w:r>
      <w:r w:rsidRPr="009F1781">
        <w:rPr>
          <w:rFonts w:ascii="Arial" w:hAnsi="Arial" w:cs="Arial"/>
          <w:bCs/>
          <w:i/>
          <w:iCs/>
          <w:sz w:val="22"/>
          <w:szCs w:val="22"/>
          <w:lang w:eastAsia="en-US" w:bidi="en-US"/>
        </w:rPr>
        <w:t>.</w:t>
      </w:r>
    </w:p>
    <w:p w14:paraId="21E8405F" w14:textId="2D9FD134" w:rsidR="00D55C54" w:rsidRPr="00956AAB" w:rsidRDefault="00D55C54" w:rsidP="00956AAB">
      <w:pPr>
        <w:pStyle w:val="Akapitzlist"/>
        <w:numPr>
          <w:ilvl w:val="0"/>
          <w:numId w:val="5"/>
        </w:numPr>
        <w:spacing w:before="120" w:line="276" w:lineRule="auto"/>
        <w:ind w:left="426" w:hanging="426"/>
        <w:contextualSpacing w:val="0"/>
        <w:jc w:val="both"/>
        <w:rPr>
          <w:rFonts w:ascii="Arial" w:hAnsi="Arial" w:cs="Arial"/>
          <w:bCs/>
          <w:sz w:val="22"/>
          <w:szCs w:val="22"/>
        </w:rPr>
      </w:pPr>
      <w:r w:rsidRPr="00956AAB">
        <w:rPr>
          <w:rFonts w:ascii="Arial" w:hAnsi="Arial" w:cs="Arial"/>
          <w:kern w:val="32"/>
          <w:sz w:val="22"/>
          <w:szCs w:val="22"/>
        </w:rPr>
        <w:t xml:space="preserve">W imieniu Zamawiającego zgody na zatrudnienie podwykonawców, </w:t>
      </w:r>
      <w:r w:rsidR="007D46C3" w:rsidRPr="00956AAB">
        <w:rPr>
          <w:rFonts w:ascii="Arial" w:hAnsi="Arial" w:cs="Arial"/>
          <w:kern w:val="32"/>
          <w:sz w:val="22"/>
          <w:szCs w:val="22"/>
        </w:rPr>
        <w:t>zgodnie z</w:t>
      </w:r>
      <w:r w:rsidRPr="00956AAB">
        <w:rPr>
          <w:rFonts w:ascii="Arial" w:hAnsi="Arial" w:cs="Arial"/>
          <w:kern w:val="32"/>
          <w:sz w:val="22"/>
          <w:szCs w:val="22"/>
        </w:rPr>
        <w:t xml:space="preserve"> </w:t>
      </w:r>
      <w:r w:rsidR="007D46C3" w:rsidRPr="00956AAB">
        <w:rPr>
          <w:rFonts w:ascii="Arial" w:hAnsi="Arial" w:cs="Arial"/>
          <w:kern w:val="32"/>
          <w:sz w:val="22"/>
          <w:szCs w:val="22"/>
        </w:rPr>
        <w:t>§5 OWU</w:t>
      </w:r>
      <w:r w:rsidRPr="00956AAB">
        <w:rPr>
          <w:rFonts w:ascii="Arial" w:hAnsi="Arial" w:cs="Arial"/>
          <w:kern w:val="32"/>
          <w:sz w:val="22"/>
          <w:szCs w:val="22"/>
        </w:rPr>
        <w:t xml:space="preserve">, udziela jednoosobowo właściwy Dyrektor, któremu podlega nadzór nad realizacją Umowy na wniosek Przedstawiciela Zamawiającego, o którym mowa w ust. </w:t>
      </w:r>
      <w:r w:rsidR="00931722" w:rsidRPr="00956AAB">
        <w:rPr>
          <w:rFonts w:ascii="Arial" w:hAnsi="Arial" w:cs="Arial"/>
          <w:kern w:val="32"/>
          <w:sz w:val="22"/>
          <w:szCs w:val="22"/>
        </w:rPr>
        <w:t>7</w:t>
      </w:r>
      <w:r w:rsidRPr="00956AAB">
        <w:rPr>
          <w:rFonts w:ascii="Arial" w:hAnsi="Arial" w:cs="Arial"/>
          <w:kern w:val="32"/>
          <w:sz w:val="22"/>
          <w:szCs w:val="22"/>
        </w:rPr>
        <w:t xml:space="preserve"> pkt 1). Zgoda przekazywana jest Wykonawcy w formie pisemnej lub za pośrednictwem korespondencji mailowej przesłanej na adres e-ma</w:t>
      </w:r>
      <w:r w:rsidR="007D46C3" w:rsidRPr="00956AAB">
        <w:rPr>
          <w:rFonts w:ascii="Arial" w:hAnsi="Arial" w:cs="Arial"/>
          <w:kern w:val="32"/>
          <w:sz w:val="22"/>
          <w:szCs w:val="22"/>
        </w:rPr>
        <w:t>il</w:t>
      </w:r>
      <w:r w:rsidRPr="00956AAB">
        <w:rPr>
          <w:rFonts w:ascii="Arial" w:hAnsi="Arial" w:cs="Arial"/>
          <w:kern w:val="32"/>
          <w:sz w:val="22"/>
          <w:szCs w:val="22"/>
        </w:rPr>
        <w:t xml:space="preserve"> wskazany w ust. </w:t>
      </w:r>
      <w:r w:rsidR="00931722" w:rsidRPr="00956AAB">
        <w:rPr>
          <w:rFonts w:ascii="Arial" w:hAnsi="Arial" w:cs="Arial"/>
          <w:kern w:val="32"/>
          <w:sz w:val="22"/>
          <w:szCs w:val="22"/>
        </w:rPr>
        <w:t>7</w:t>
      </w:r>
      <w:r w:rsidRPr="00956AAB">
        <w:rPr>
          <w:rFonts w:ascii="Arial" w:hAnsi="Arial" w:cs="Arial"/>
          <w:kern w:val="32"/>
          <w:sz w:val="22"/>
          <w:szCs w:val="22"/>
        </w:rPr>
        <w:t xml:space="preserve"> pkt 2) </w:t>
      </w:r>
      <w:r w:rsidR="007D46C3" w:rsidRPr="00956AAB">
        <w:rPr>
          <w:rFonts w:ascii="Arial" w:hAnsi="Arial" w:cs="Arial"/>
          <w:kern w:val="32"/>
          <w:sz w:val="22"/>
          <w:szCs w:val="22"/>
        </w:rPr>
        <w:t>powyżej.</w:t>
      </w:r>
    </w:p>
    <w:p w14:paraId="5EBA72BE" w14:textId="7498699D" w:rsidR="003E30E4" w:rsidRPr="00956AAB" w:rsidRDefault="003E30E4" w:rsidP="00956AAB">
      <w:pPr>
        <w:pStyle w:val="Akapitzlist"/>
        <w:numPr>
          <w:ilvl w:val="0"/>
          <w:numId w:val="5"/>
        </w:numPr>
        <w:spacing w:before="120" w:line="276" w:lineRule="auto"/>
        <w:ind w:left="426" w:hanging="426"/>
        <w:contextualSpacing w:val="0"/>
        <w:jc w:val="both"/>
        <w:rPr>
          <w:rFonts w:ascii="Arial" w:hAnsi="Arial" w:cs="Arial"/>
          <w:bCs/>
          <w:sz w:val="22"/>
          <w:szCs w:val="22"/>
        </w:rPr>
      </w:pPr>
      <w:r w:rsidRPr="00956AAB">
        <w:rPr>
          <w:rFonts w:ascii="Arial" w:hAnsi="Arial" w:cs="Arial"/>
          <w:sz w:val="22"/>
          <w:szCs w:val="22"/>
        </w:rPr>
        <w:lastRenderedPageBreak/>
        <w:t>Integralną część Zlecenia stanowią:</w:t>
      </w:r>
    </w:p>
    <w:p w14:paraId="2CFAACE8" w14:textId="764F5EEC" w:rsidR="00F873A7" w:rsidRPr="00956AAB" w:rsidRDefault="00337FA1" w:rsidP="00956AAB">
      <w:pPr>
        <w:pStyle w:val="Akapitzlist"/>
        <w:numPr>
          <w:ilvl w:val="5"/>
          <w:numId w:val="15"/>
        </w:numPr>
        <w:spacing w:before="120" w:line="276" w:lineRule="auto"/>
        <w:ind w:left="709" w:hanging="283"/>
        <w:contextualSpacing w:val="0"/>
        <w:jc w:val="both"/>
        <w:rPr>
          <w:rFonts w:ascii="Arial" w:hAnsi="Arial" w:cs="Arial"/>
          <w:sz w:val="22"/>
          <w:szCs w:val="22"/>
        </w:rPr>
      </w:pPr>
      <w:bookmarkStart w:id="20" w:name="_Hlk212013596"/>
      <w:r w:rsidRPr="00956AAB">
        <w:rPr>
          <w:rFonts w:ascii="Arial" w:hAnsi="Arial" w:cs="Arial"/>
          <w:sz w:val="22"/>
          <w:szCs w:val="22"/>
        </w:rPr>
        <w:t xml:space="preserve">Załącznik nr 1: Ogólne Warunkami Świadczenia Usług i Robót Budowlanych </w:t>
      </w:r>
      <w:r w:rsidR="002177F1" w:rsidRPr="00956AAB">
        <w:rPr>
          <w:rFonts w:ascii="Arial" w:hAnsi="Arial" w:cs="Arial"/>
          <w:sz w:val="22"/>
          <w:szCs w:val="22"/>
        </w:rPr>
        <w:t>w TW S.A.</w:t>
      </w:r>
      <w:bookmarkEnd w:id="20"/>
    </w:p>
    <w:p w14:paraId="651D9FCD" w14:textId="77777777" w:rsidR="002177F1" w:rsidRPr="00956AAB" w:rsidRDefault="00337FA1" w:rsidP="00956AAB">
      <w:pPr>
        <w:pStyle w:val="Akapitzlist"/>
        <w:spacing w:before="120" w:line="276" w:lineRule="auto"/>
        <w:ind w:left="2268"/>
        <w:contextualSpacing w:val="0"/>
        <w:jc w:val="both"/>
        <w:rPr>
          <w:rFonts w:ascii="Arial" w:eastAsia="Calibri" w:hAnsi="Arial" w:cs="Arial"/>
          <w:sz w:val="22"/>
          <w:szCs w:val="22"/>
          <w:lang w:eastAsia="en-US"/>
        </w:rPr>
      </w:pPr>
      <w:r w:rsidRPr="00956AAB">
        <w:rPr>
          <w:rFonts w:ascii="Arial" w:hAnsi="Arial" w:cs="Arial"/>
          <w:sz w:val="22"/>
          <w:szCs w:val="22"/>
        </w:rPr>
        <w:t xml:space="preserve">(OWU), udostępnione Wykonawcy na </w:t>
      </w:r>
      <w:r w:rsidR="00F873A7" w:rsidRPr="00956AAB">
        <w:rPr>
          <w:rFonts w:ascii="Arial" w:hAnsi="Arial" w:cs="Arial"/>
          <w:iCs/>
          <w:sz w:val="22"/>
          <w:szCs w:val="22"/>
        </w:rPr>
        <w:t xml:space="preserve">Platformie Zakupowej Grupy TAURON, w sekcji: </w:t>
      </w:r>
      <w:r w:rsidR="00F873A7" w:rsidRPr="00956AAB">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p w14:paraId="31D0CDA6" w14:textId="0973C170" w:rsidR="00337FA1" w:rsidRPr="00956AAB" w:rsidRDefault="002177F1" w:rsidP="00956AAB">
      <w:pPr>
        <w:pStyle w:val="Akapitzlist"/>
        <w:spacing w:before="120" w:line="276" w:lineRule="auto"/>
        <w:ind w:left="2268"/>
        <w:contextualSpacing w:val="0"/>
        <w:jc w:val="both"/>
        <w:rPr>
          <w:rFonts w:ascii="Arial" w:hAnsi="Arial" w:cs="Arial"/>
          <w:sz w:val="22"/>
          <w:szCs w:val="22"/>
        </w:rPr>
      </w:pPr>
      <w:hyperlink r:id="rId19" w:history="1">
        <w:r w:rsidRPr="00956AAB">
          <w:rPr>
            <w:rStyle w:val="Hipercze"/>
            <w:rFonts w:ascii="Arial" w:hAnsi="Arial" w:cs="Arial"/>
            <w:sz w:val="22"/>
            <w:szCs w:val="22"/>
          </w:rPr>
          <w:t>https://swoz.tauron.pl/platform/application?MP_action=publicFilesList&amp;folder=000f00000000&amp;MP_module=main</w:t>
        </w:r>
      </w:hyperlink>
      <w:r w:rsidR="00F873A7" w:rsidRPr="00956AAB">
        <w:rPr>
          <w:rFonts w:ascii="Arial" w:hAnsi="Arial" w:cs="Arial"/>
          <w:sz w:val="22"/>
          <w:szCs w:val="22"/>
        </w:rPr>
        <w:t>;</w:t>
      </w:r>
    </w:p>
    <w:p w14:paraId="326E1EFD" w14:textId="529F2E8D" w:rsidR="00337FA1" w:rsidRPr="00956AAB" w:rsidRDefault="00337FA1" w:rsidP="00956AAB">
      <w:pPr>
        <w:pStyle w:val="Akapitzlist"/>
        <w:numPr>
          <w:ilvl w:val="5"/>
          <w:numId w:val="15"/>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Załącznik nr 2: Opis przedmiotu Zamówienia</w:t>
      </w:r>
    </w:p>
    <w:p w14:paraId="45A7A6E7" w14:textId="3FC9B70E" w:rsidR="00337FA1" w:rsidRPr="00956AAB" w:rsidRDefault="00337FA1" w:rsidP="00956AAB">
      <w:pPr>
        <w:pStyle w:val="Akapitzlist"/>
        <w:numPr>
          <w:ilvl w:val="5"/>
          <w:numId w:val="15"/>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Załącznik nr 3: Warunki Ubezpieczenia</w:t>
      </w:r>
    </w:p>
    <w:p w14:paraId="20F3635C" w14:textId="38807A24" w:rsidR="00A81BD3" w:rsidRPr="00956AAB" w:rsidRDefault="00A81BD3" w:rsidP="00956AAB">
      <w:pPr>
        <w:pStyle w:val="Akapitzlist"/>
        <w:numPr>
          <w:ilvl w:val="5"/>
          <w:numId w:val="15"/>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Załącznik nr 4: Formularz wyceny</w:t>
      </w:r>
    </w:p>
    <w:p w14:paraId="4682DDF9" w14:textId="77777777" w:rsidR="00550BD9" w:rsidRPr="00956AAB" w:rsidRDefault="00337FA1" w:rsidP="00956AAB">
      <w:pPr>
        <w:pStyle w:val="Akapitzlist"/>
        <w:numPr>
          <w:ilvl w:val="5"/>
          <w:numId w:val="15"/>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 xml:space="preserve">Załącznik nr </w:t>
      </w:r>
      <w:r w:rsidR="00A81BD3" w:rsidRPr="00956AAB">
        <w:rPr>
          <w:rFonts w:ascii="Arial" w:hAnsi="Arial" w:cs="Arial"/>
          <w:sz w:val="22"/>
          <w:szCs w:val="22"/>
        </w:rPr>
        <w:t>5</w:t>
      </w:r>
      <w:r w:rsidRPr="00956AAB">
        <w:rPr>
          <w:rFonts w:ascii="Arial" w:hAnsi="Arial" w:cs="Arial"/>
          <w:sz w:val="22"/>
          <w:szCs w:val="22"/>
        </w:rPr>
        <w:t xml:space="preserve">: </w:t>
      </w:r>
      <w:r w:rsidR="001F64F4" w:rsidRPr="00956AAB">
        <w:rPr>
          <w:rFonts w:ascii="Arial" w:hAnsi="Arial" w:cs="Arial"/>
          <w:sz w:val="22"/>
          <w:szCs w:val="22"/>
        </w:rPr>
        <w:t xml:space="preserve">Kopia </w:t>
      </w:r>
      <w:r w:rsidRPr="00956AAB">
        <w:rPr>
          <w:rFonts w:ascii="Arial" w:hAnsi="Arial" w:cs="Arial"/>
          <w:sz w:val="22"/>
          <w:szCs w:val="22"/>
        </w:rPr>
        <w:t>Polisy ubezpieczeniowe</w:t>
      </w:r>
      <w:r w:rsidR="00810B08" w:rsidRPr="00956AAB">
        <w:rPr>
          <w:rFonts w:ascii="Arial" w:hAnsi="Arial" w:cs="Arial"/>
          <w:sz w:val="22"/>
          <w:szCs w:val="22"/>
        </w:rPr>
        <w:t>j</w:t>
      </w:r>
      <w:r w:rsidRPr="00956AAB">
        <w:rPr>
          <w:rFonts w:ascii="Arial" w:hAnsi="Arial" w:cs="Arial"/>
          <w:sz w:val="22"/>
          <w:szCs w:val="22"/>
        </w:rPr>
        <w:t xml:space="preserve"> z dowodami zapłaty składek</w:t>
      </w:r>
    </w:p>
    <w:p w14:paraId="6E34C42F" w14:textId="77777777" w:rsidR="009F1781" w:rsidRPr="00956AAB" w:rsidRDefault="00DB4A26" w:rsidP="00956AAB">
      <w:pPr>
        <w:pStyle w:val="Akapitzlist"/>
        <w:numPr>
          <w:ilvl w:val="5"/>
          <w:numId w:val="15"/>
        </w:numPr>
        <w:spacing w:before="120" w:line="276" w:lineRule="auto"/>
        <w:ind w:left="709" w:hanging="283"/>
        <w:contextualSpacing w:val="0"/>
        <w:jc w:val="both"/>
        <w:rPr>
          <w:rFonts w:ascii="Arial" w:hAnsi="Arial" w:cs="Arial"/>
          <w:sz w:val="22"/>
          <w:szCs w:val="22"/>
        </w:rPr>
      </w:pPr>
      <w:r w:rsidRPr="00956AAB">
        <w:rPr>
          <w:rFonts w:ascii="Arial" w:hAnsi="Arial" w:cs="Arial"/>
          <w:sz w:val="22"/>
          <w:szCs w:val="22"/>
        </w:rPr>
        <w:t xml:space="preserve">Załącznik nr 6: Zasady przesyłania faktur i załączników za pośrednictwem Krajowego </w:t>
      </w:r>
    </w:p>
    <w:p w14:paraId="1A2B9C5D" w14:textId="44B1A5DC" w:rsidR="00E80D3F" w:rsidRPr="00956AAB" w:rsidRDefault="00DB4A26" w:rsidP="00956AAB">
      <w:pPr>
        <w:pStyle w:val="Akapitzlist"/>
        <w:spacing w:line="276" w:lineRule="auto"/>
        <w:ind w:left="2268"/>
        <w:contextualSpacing w:val="0"/>
        <w:jc w:val="both"/>
        <w:rPr>
          <w:rFonts w:ascii="Arial" w:hAnsi="Arial" w:cs="Arial"/>
          <w:sz w:val="22"/>
          <w:szCs w:val="22"/>
        </w:rPr>
      </w:pPr>
      <w:r w:rsidRPr="00956AAB">
        <w:rPr>
          <w:rFonts w:ascii="Arial" w:hAnsi="Arial" w:cs="Arial"/>
          <w:sz w:val="22"/>
          <w:szCs w:val="22"/>
        </w:rPr>
        <w:t>Systemu e-Faktur (</w:t>
      </w:r>
      <w:proofErr w:type="spellStart"/>
      <w:r w:rsidRPr="00956AAB">
        <w:rPr>
          <w:rFonts w:ascii="Arial" w:hAnsi="Arial" w:cs="Arial"/>
          <w:sz w:val="22"/>
          <w:szCs w:val="22"/>
        </w:rPr>
        <w:t>KSeF</w:t>
      </w:r>
      <w:proofErr w:type="spellEnd"/>
      <w:r w:rsidRPr="00956AAB">
        <w:rPr>
          <w:rFonts w:ascii="Arial" w:hAnsi="Arial" w:cs="Arial"/>
          <w:sz w:val="22"/>
          <w:szCs w:val="22"/>
        </w:rPr>
        <w:t>)</w:t>
      </w:r>
      <w:r w:rsidR="00550BD9" w:rsidRPr="00956AAB">
        <w:rPr>
          <w:rFonts w:ascii="Arial" w:hAnsi="Arial" w:cs="Arial"/>
          <w:sz w:val="22"/>
          <w:szCs w:val="22"/>
        </w:rPr>
        <w:t>.</w:t>
      </w:r>
    </w:p>
    <w:p w14:paraId="6EAC7EA9" w14:textId="39C88C02" w:rsidR="009F1781" w:rsidRPr="00956AAB" w:rsidRDefault="007D32BE" w:rsidP="00956AAB">
      <w:pPr>
        <w:pStyle w:val="Akapitzlist"/>
        <w:numPr>
          <w:ilvl w:val="5"/>
          <w:numId w:val="15"/>
        </w:numPr>
        <w:spacing w:before="120" w:line="276" w:lineRule="auto"/>
        <w:ind w:left="709" w:hanging="283"/>
        <w:jc w:val="both"/>
        <w:rPr>
          <w:rFonts w:ascii="Arial" w:eastAsia="Calibri" w:hAnsi="Arial" w:cs="Arial"/>
          <w:sz w:val="22"/>
          <w:szCs w:val="22"/>
        </w:rPr>
      </w:pPr>
      <w:r w:rsidRPr="00956AAB">
        <w:rPr>
          <w:rFonts w:ascii="Arial" w:hAnsi="Arial" w:cs="Arial"/>
          <w:sz w:val="22"/>
          <w:szCs w:val="22"/>
        </w:rPr>
        <w:t xml:space="preserve">Załącznik nr </w:t>
      </w:r>
      <w:r w:rsidRPr="00956AAB">
        <w:rPr>
          <w:rFonts w:ascii="Arial" w:hAnsi="Arial" w:cs="Arial"/>
          <w:sz w:val="22"/>
          <w:szCs w:val="22"/>
        </w:rPr>
        <w:t>7</w:t>
      </w:r>
      <w:r w:rsidRPr="00956AAB">
        <w:rPr>
          <w:rFonts w:ascii="Arial" w:hAnsi="Arial" w:cs="Arial"/>
          <w:sz w:val="22"/>
          <w:szCs w:val="22"/>
        </w:rPr>
        <w:t>:</w:t>
      </w:r>
      <w:r w:rsidR="009F1781" w:rsidRPr="00956AAB">
        <w:rPr>
          <w:rFonts w:ascii="Arial" w:hAnsi="Arial" w:cs="Arial"/>
          <w:sz w:val="22"/>
          <w:szCs w:val="22"/>
        </w:rPr>
        <w:t xml:space="preserve"> </w:t>
      </w:r>
      <w:r w:rsidR="009F1781" w:rsidRPr="00956AAB">
        <w:rPr>
          <w:rFonts w:ascii="Arial" w:eastAsia="Calibri" w:hAnsi="Arial" w:cs="Arial"/>
          <w:sz w:val="22"/>
          <w:szCs w:val="22"/>
        </w:rPr>
        <w:t xml:space="preserve">Zobowiązanie wykonawcy do wykonywania przedmiotu umowy </w:t>
      </w:r>
    </w:p>
    <w:p w14:paraId="6A8418B2" w14:textId="77777777" w:rsidR="009F1781" w:rsidRPr="009F1781" w:rsidRDefault="009F1781" w:rsidP="00956AAB">
      <w:pPr>
        <w:spacing w:line="276" w:lineRule="auto"/>
        <w:ind w:left="2410"/>
        <w:jc w:val="both"/>
        <w:rPr>
          <w:rFonts w:ascii="Arial" w:eastAsia="Calibri" w:hAnsi="Arial" w:cs="Arial"/>
          <w:sz w:val="22"/>
          <w:szCs w:val="22"/>
        </w:rPr>
      </w:pPr>
      <w:r w:rsidRPr="009F1781">
        <w:rPr>
          <w:rFonts w:ascii="Arial" w:eastAsia="Calibri" w:hAnsi="Arial" w:cs="Arial"/>
          <w:sz w:val="22"/>
          <w:szCs w:val="22"/>
        </w:rPr>
        <w:t>z wykorzystaniem zasobów, środków, rozwiązań i sposobów realizujących zasadę zrównoważonego rozwoju</w:t>
      </w:r>
    </w:p>
    <w:p w14:paraId="68B455E1" w14:textId="55AD20EB" w:rsidR="009F1781" w:rsidRPr="00956AAB" w:rsidRDefault="009F1781" w:rsidP="00956AAB">
      <w:pPr>
        <w:pStyle w:val="Akapitzlist"/>
        <w:numPr>
          <w:ilvl w:val="5"/>
          <w:numId w:val="15"/>
        </w:numPr>
        <w:spacing w:before="120" w:line="276" w:lineRule="auto"/>
        <w:ind w:left="709" w:hanging="283"/>
        <w:jc w:val="both"/>
        <w:rPr>
          <w:rFonts w:ascii="Arial" w:eastAsia="Calibri" w:hAnsi="Arial" w:cs="Arial"/>
          <w:sz w:val="22"/>
          <w:szCs w:val="22"/>
        </w:rPr>
      </w:pPr>
      <w:r w:rsidRPr="00956AAB">
        <w:rPr>
          <w:rFonts w:ascii="Arial" w:eastAsia="Calibri" w:hAnsi="Arial" w:cs="Arial"/>
          <w:sz w:val="22"/>
          <w:szCs w:val="22"/>
        </w:rPr>
        <w:t xml:space="preserve">Załącznik nr </w:t>
      </w:r>
      <w:r w:rsidRPr="00956AAB">
        <w:rPr>
          <w:rFonts w:ascii="Arial" w:eastAsia="Calibri" w:hAnsi="Arial" w:cs="Arial"/>
          <w:sz w:val="22"/>
          <w:szCs w:val="22"/>
        </w:rPr>
        <w:t>8</w:t>
      </w:r>
      <w:r w:rsidRPr="00956AAB">
        <w:rPr>
          <w:rFonts w:ascii="Arial" w:eastAsia="Calibri" w:hAnsi="Arial" w:cs="Arial"/>
          <w:sz w:val="22"/>
          <w:szCs w:val="22"/>
        </w:rPr>
        <w:t xml:space="preserve"> - Prawo zamawiającego do przeprowadzania, na własny koszt, </w:t>
      </w:r>
    </w:p>
    <w:p w14:paraId="694F842F" w14:textId="77777777" w:rsidR="009F1781" w:rsidRPr="009F1781" w:rsidRDefault="009F1781" w:rsidP="00956AAB">
      <w:pPr>
        <w:spacing w:line="276" w:lineRule="auto"/>
        <w:ind w:left="2410"/>
        <w:jc w:val="both"/>
        <w:rPr>
          <w:rFonts w:ascii="Arial" w:eastAsia="Calibri" w:hAnsi="Arial" w:cs="Arial"/>
          <w:sz w:val="22"/>
          <w:szCs w:val="22"/>
        </w:rPr>
      </w:pPr>
      <w:r w:rsidRPr="009F1781">
        <w:rPr>
          <w:rFonts w:ascii="Arial" w:eastAsia="Calibri" w:hAnsi="Arial" w:cs="Arial"/>
          <w:sz w:val="22"/>
          <w:szCs w:val="22"/>
        </w:rPr>
        <w:t>audytów u wykonawcy osobiście lub przez podmioty/osoby trzecie wskazane przez zamawiającego, mających na celu weryfikację zgodności wykonywania przedmiotu umowy z zasadą zrównoważonego rozwoju, zgodnie z zakresem audytów</w:t>
      </w:r>
    </w:p>
    <w:p w14:paraId="2A8EEB0C" w14:textId="77777777" w:rsidR="009F1781" w:rsidRPr="009F1781" w:rsidRDefault="009F1781" w:rsidP="00956AAB">
      <w:pPr>
        <w:spacing w:line="276" w:lineRule="auto"/>
        <w:jc w:val="both"/>
        <w:rPr>
          <w:rFonts w:ascii="Arial" w:eastAsia="Calibri" w:hAnsi="Arial" w:cs="Arial"/>
          <w:sz w:val="22"/>
          <w:szCs w:val="22"/>
          <w:lang w:eastAsia="en-US"/>
        </w:rPr>
      </w:pPr>
    </w:p>
    <w:p w14:paraId="1AFDA4A6" w14:textId="47DBFB62" w:rsidR="003E30E4" w:rsidRPr="00956AAB" w:rsidRDefault="003E30E4" w:rsidP="00956AAB">
      <w:pPr>
        <w:pStyle w:val="Akapitzlist"/>
        <w:numPr>
          <w:ilvl w:val="5"/>
          <w:numId w:val="15"/>
        </w:numPr>
        <w:spacing w:before="120" w:line="276" w:lineRule="auto"/>
        <w:ind w:left="709" w:hanging="283"/>
        <w:contextualSpacing w:val="0"/>
        <w:jc w:val="both"/>
        <w:rPr>
          <w:rFonts w:ascii="Arial" w:hAnsi="Arial" w:cs="Arial"/>
          <w:sz w:val="22"/>
          <w:szCs w:val="22"/>
        </w:rPr>
      </w:pPr>
      <w:r w:rsidRPr="00956AAB">
        <w:rPr>
          <w:rFonts w:ascii="Arial" w:hAnsi="Arial" w:cs="Arial"/>
          <w:b/>
          <w:sz w:val="22"/>
          <w:szCs w:val="22"/>
        </w:rPr>
        <w:br w:type="page"/>
      </w:r>
    </w:p>
    <w:p w14:paraId="78BE4803" w14:textId="1246E12D" w:rsidR="00124AF5" w:rsidRPr="00956AAB" w:rsidRDefault="00124AF5" w:rsidP="00956AAB">
      <w:pPr>
        <w:spacing w:before="120" w:line="276" w:lineRule="auto"/>
        <w:jc w:val="right"/>
        <w:rPr>
          <w:rFonts w:ascii="Arial" w:eastAsia="Calibri" w:hAnsi="Arial" w:cs="Arial"/>
          <w:bCs/>
          <w:color w:val="000000" w:themeColor="text1"/>
          <w:sz w:val="22"/>
          <w:szCs w:val="22"/>
        </w:rPr>
      </w:pPr>
      <w:r w:rsidRPr="00956AAB">
        <w:rPr>
          <w:rFonts w:ascii="Arial" w:hAnsi="Arial" w:cs="Arial"/>
          <w:sz w:val="22"/>
          <w:szCs w:val="22"/>
        </w:rPr>
        <w:lastRenderedPageBreak/>
        <w:t>Załącznik nr 1</w:t>
      </w:r>
    </w:p>
    <w:p w14:paraId="61C68A5B" w14:textId="77777777" w:rsidR="00124AF5" w:rsidRPr="00956AAB" w:rsidRDefault="00124AF5" w:rsidP="00956AAB">
      <w:pPr>
        <w:spacing w:before="120" w:line="276" w:lineRule="auto"/>
        <w:jc w:val="right"/>
        <w:rPr>
          <w:rFonts w:ascii="Arial" w:hAnsi="Arial" w:cs="Arial"/>
          <w:sz w:val="22"/>
          <w:szCs w:val="22"/>
        </w:rPr>
      </w:pPr>
    </w:p>
    <w:p w14:paraId="203A3384" w14:textId="77777777" w:rsidR="00124AF5" w:rsidRPr="00956AAB" w:rsidRDefault="00124AF5" w:rsidP="00956AAB">
      <w:pPr>
        <w:spacing w:before="120" w:line="276" w:lineRule="auto"/>
        <w:jc w:val="center"/>
        <w:rPr>
          <w:rFonts w:ascii="Arial" w:hAnsi="Arial" w:cs="Arial"/>
          <w:b/>
          <w:bCs/>
          <w:sz w:val="22"/>
          <w:szCs w:val="22"/>
        </w:rPr>
      </w:pPr>
      <w:r w:rsidRPr="00956AAB">
        <w:rPr>
          <w:rFonts w:ascii="Arial" w:hAnsi="Arial" w:cs="Arial"/>
          <w:b/>
          <w:bCs/>
          <w:sz w:val="22"/>
          <w:szCs w:val="22"/>
        </w:rPr>
        <w:t xml:space="preserve">OGÓLNE WARUNKAMI </w:t>
      </w:r>
    </w:p>
    <w:p w14:paraId="4EF4077A" w14:textId="19BDC4F9" w:rsidR="00124AF5" w:rsidRPr="00956AAB" w:rsidRDefault="00124AF5" w:rsidP="00956AAB">
      <w:pPr>
        <w:spacing w:before="120" w:line="276" w:lineRule="auto"/>
        <w:jc w:val="center"/>
        <w:rPr>
          <w:rFonts w:ascii="Arial" w:hAnsi="Arial" w:cs="Arial"/>
          <w:b/>
          <w:bCs/>
          <w:sz w:val="22"/>
          <w:szCs w:val="22"/>
        </w:rPr>
      </w:pPr>
      <w:r w:rsidRPr="00956AAB">
        <w:rPr>
          <w:rFonts w:ascii="Arial" w:hAnsi="Arial" w:cs="Arial"/>
          <w:b/>
          <w:bCs/>
          <w:sz w:val="22"/>
          <w:szCs w:val="22"/>
        </w:rPr>
        <w:t>ŚWIADCZENIA USŁUG I ROBÓT BUDOWLANYCH W TW S.A.</w:t>
      </w:r>
    </w:p>
    <w:p w14:paraId="1AEC82FB" w14:textId="77777777" w:rsidR="00124AF5" w:rsidRPr="00956AAB" w:rsidRDefault="00124AF5" w:rsidP="00956AAB">
      <w:pPr>
        <w:spacing w:after="160" w:line="276" w:lineRule="auto"/>
        <w:jc w:val="center"/>
        <w:rPr>
          <w:rFonts w:ascii="Arial" w:eastAsia="Calibri" w:hAnsi="Arial" w:cs="Arial"/>
          <w:bCs/>
          <w:color w:val="000000" w:themeColor="text1"/>
          <w:sz w:val="22"/>
          <w:szCs w:val="22"/>
        </w:rPr>
      </w:pPr>
    </w:p>
    <w:p w14:paraId="32B13ECA" w14:textId="77777777" w:rsidR="00124AF5" w:rsidRPr="00956AAB" w:rsidRDefault="00124AF5" w:rsidP="00956AAB">
      <w:pPr>
        <w:spacing w:after="160" w:line="276" w:lineRule="auto"/>
        <w:jc w:val="center"/>
        <w:rPr>
          <w:rFonts w:ascii="Arial" w:eastAsia="Calibri" w:hAnsi="Arial" w:cs="Arial"/>
          <w:bCs/>
          <w:color w:val="000000" w:themeColor="text1"/>
          <w:sz w:val="22"/>
          <w:szCs w:val="22"/>
        </w:rPr>
      </w:pPr>
    </w:p>
    <w:p w14:paraId="4AF5C59E" w14:textId="77777777" w:rsidR="00124AF5" w:rsidRPr="00956AAB" w:rsidRDefault="00124AF5" w:rsidP="00956AAB">
      <w:pPr>
        <w:spacing w:after="160" w:line="276" w:lineRule="auto"/>
        <w:jc w:val="center"/>
        <w:rPr>
          <w:rFonts w:ascii="Arial" w:eastAsia="Calibri" w:hAnsi="Arial" w:cs="Arial"/>
          <w:bCs/>
          <w:color w:val="000000" w:themeColor="text1"/>
          <w:sz w:val="22"/>
          <w:szCs w:val="22"/>
        </w:rPr>
      </w:pPr>
    </w:p>
    <w:p w14:paraId="2EECC9E1" w14:textId="77777777" w:rsidR="00124AF5" w:rsidRPr="00956AAB" w:rsidRDefault="00124AF5" w:rsidP="00956AAB">
      <w:pPr>
        <w:spacing w:after="160" w:line="276" w:lineRule="auto"/>
        <w:jc w:val="center"/>
        <w:rPr>
          <w:rFonts w:ascii="Arial" w:eastAsia="Calibri" w:hAnsi="Arial" w:cs="Arial"/>
          <w:bCs/>
          <w:color w:val="000000" w:themeColor="text1"/>
          <w:sz w:val="22"/>
          <w:szCs w:val="22"/>
        </w:rPr>
      </w:pPr>
    </w:p>
    <w:p w14:paraId="049A752A" w14:textId="28035B4B" w:rsidR="00124AF5" w:rsidRPr="00956AAB" w:rsidRDefault="00AE680A" w:rsidP="00956AAB">
      <w:pPr>
        <w:spacing w:after="160" w:line="276" w:lineRule="auto"/>
        <w:jc w:val="center"/>
        <w:rPr>
          <w:rFonts w:ascii="Arial" w:eastAsia="Calibri" w:hAnsi="Arial" w:cs="Arial"/>
          <w:bCs/>
          <w:color w:val="FF0000"/>
          <w:sz w:val="22"/>
          <w:szCs w:val="22"/>
        </w:rPr>
      </w:pPr>
      <w:r w:rsidRPr="00956AAB">
        <w:rPr>
          <w:rFonts w:ascii="Arial" w:eastAsia="Calibri" w:hAnsi="Arial" w:cs="Arial"/>
          <w:bCs/>
          <w:color w:val="FF0000"/>
          <w:sz w:val="22"/>
          <w:szCs w:val="22"/>
        </w:rPr>
        <w:t>(stanowi</w:t>
      </w:r>
      <w:r w:rsidR="00AC055E" w:rsidRPr="00956AAB">
        <w:rPr>
          <w:rFonts w:ascii="Arial" w:eastAsia="Calibri" w:hAnsi="Arial" w:cs="Arial"/>
          <w:bCs/>
          <w:color w:val="FF0000"/>
          <w:sz w:val="22"/>
          <w:szCs w:val="22"/>
        </w:rPr>
        <w:t>ą</w:t>
      </w:r>
      <w:r w:rsidRPr="00956AAB">
        <w:rPr>
          <w:rFonts w:ascii="Arial" w:eastAsia="Calibri" w:hAnsi="Arial" w:cs="Arial"/>
          <w:bCs/>
          <w:color w:val="FF0000"/>
          <w:sz w:val="22"/>
          <w:szCs w:val="22"/>
        </w:rPr>
        <w:t xml:space="preserve"> oddzielny plik)</w:t>
      </w:r>
    </w:p>
    <w:p w14:paraId="4D67C55E" w14:textId="4D099B5F" w:rsidR="00124AF5" w:rsidRPr="00956AAB" w:rsidRDefault="00124AF5" w:rsidP="00956AAB">
      <w:pPr>
        <w:spacing w:after="160" w:line="276" w:lineRule="auto"/>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br w:type="page"/>
      </w:r>
    </w:p>
    <w:p w14:paraId="0FA22C6E" w14:textId="3045CE65" w:rsidR="005676E2" w:rsidRPr="00956AAB" w:rsidRDefault="00337FA1" w:rsidP="00956AAB">
      <w:pPr>
        <w:spacing w:line="276" w:lineRule="auto"/>
        <w:jc w:val="right"/>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lastRenderedPageBreak/>
        <w:t>Załącznik nr 2</w:t>
      </w:r>
    </w:p>
    <w:p w14:paraId="64F730B3" w14:textId="77777777" w:rsidR="001F64F4" w:rsidRPr="00956AAB" w:rsidRDefault="001F64F4" w:rsidP="00956AAB">
      <w:pPr>
        <w:spacing w:line="276" w:lineRule="auto"/>
        <w:jc w:val="right"/>
        <w:rPr>
          <w:rFonts w:ascii="Arial" w:eastAsia="Calibri" w:hAnsi="Arial" w:cs="Arial"/>
          <w:bCs/>
          <w:color w:val="000000" w:themeColor="text1"/>
          <w:sz w:val="22"/>
          <w:szCs w:val="22"/>
        </w:rPr>
      </w:pPr>
    </w:p>
    <w:p w14:paraId="59A5A7A9" w14:textId="77777777" w:rsidR="00B33850" w:rsidRPr="00956AAB" w:rsidRDefault="00B33850" w:rsidP="00956AAB">
      <w:pPr>
        <w:spacing w:line="276" w:lineRule="auto"/>
        <w:jc w:val="center"/>
        <w:rPr>
          <w:rFonts w:ascii="Arial" w:hAnsi="Arial" w:cs="Arial"/>
          <w:b/>
          <w:sz w:val="22"/>
          <w:szCs w:val="22"/>
        </w:rPr>
      </w:pPr>
      <w:r w:rsidRPr="00956AAB">
        <w:rPr>
          <w:rFonts w:ascii="Arial" w:hAnsi="Arial" w:cs="Arial"/>
          <w:b/>
          <w:sz w:val="22"/>
          <w:szCs w:val="22"/>
        </w:rPr>
        <w:t>OPIS PRZEDMIOTU ZAMÓWIENIA</w:t>
      </w:r>
    </w:p>
    <w:p w14:paraId="431DF3CF" w14:textId="77777777" w:rsidR="00B33850" w:rsidRPr="00956AAB" w:rsidRDefault="00B33850" w:rsidP="00956AAB">
      <w:pPr>
        <w:spacing w:line="276" w:lineRule="auto"/>
        <w:jc w:val="center"/>
        <w:rPr>
          <w:rFonts w:ascii="Arial" w:hAnsi="Arial" w:cs="Arial"/>
          <w:sz w:val="22"/>
          <w:szCs w:val="22"/>
        </w:rPr>
      </w:pPr>
      <w:r w:rsidRPr="00956AAB">
        <w:rPr>
          <w:rFonts w:ascii="Arial" w:hAnsi="Arial" w:cs="Arial"/>
          <w:sz w:val="22"/>
          <w:szCs w:val="22"/>
        </w:rPr>
        <w:t>dla zadania pn.:</w:t>
      </w:r>
    </w:p>
    <w:p w14:paraId="7F652FF7" w14:textId="4FCC1CE9" w:rsidR="00214DEC" w:rsidRPr="00956AAB" w:rsidRDefault="00214DEC" w:rsidP="00956AAB">
      <w:pPr>
        <w:spacing w:before="120" w:line="276" w:lineRule="auto"/>
        <w:jc w:val="center"/>
        <w:rPr>
          <w:rFonts w:ascii="Arial" w:hAnsi="Arial" w:cs="Arial"/>
          <w:b/>
          <w:sz w:val="22"/>
          <w:szCs w:val="22"/>
        </w:rPr>
      </w:pPr>
      <w:r w:rsidRPr="00956AAB">
        <w:rPr>
          <w:rFonts w:ascii="Arial" w:hAnsi="Arial" w:cs="Arial"/>
          <w:b/>
          <w:sz w:val="22"/>
          <w:szCs w:val="22"/>
        </w:rPr>
        <w:t>„</w:t>
      </w:r>
      <w:bookmarkStart w:id="21" w:name="_Hlk219458191"/>
      <w:r w:rsidR="001769AB" w:rsidRPr="00956AAB">
        <w:rPr>
          <w:rFonts w:ascii="Arial" w:hAnsi="Arial" w:cs="Arial"/>
          <w:b/>
          <w:sz w:val="22"/>
          <w:szCs w:val="22"/>
        </w:rPr>
        <w:t>Utrzymanie systemu do kontroli eksploatacji zrealizowanego w ramach projektu OPTI AI UNIT w TAURON Wytwarzanie S.A. – Oddział Elektrownia Łagisza w Będzinie</w:t>
      </w:r>
      <w:bookmarkEnd w:id="21"/>
      <w:r w:rsidRPr="00956AAB">
        <w:rPr>
          <w:rFonts w:ascii="Arial" w:hAnsi="Arial" w:cs="Arial"/>
          <w:b/>
          <w:sz w:val="22"/>
          <w:szCs w:val="22"/>
        </w:rPr>
        <w:t>”</w:t>
      </w:r>
    </w:p>
    <w:p w14:paraId="67EE20AC" w14:textId="77777777" w:rsidR="00214DEC" w:rsidRPr="00956AAB" w:rsidRDefault="00214DEC" w:rsidP="00956AAB">
      <w:pPr>
        <w:spacing w:before="120" w:line="276" w:lineRule="auto"/>
        <w:jc w:val="center"/>
        <w:rPr>
          <w:rFonts w:ascii="Arial" w:hAnsi="Arial" w:cs="Arial"/>
          <w:b/>
          <w:sz w:val="22"/>
          <w:szCs w:val="22"/>
        </w:rPr>
      </w:pPr>
    </w:p>
    <w:p w14:paraId="30BDD420" w14:textId="77777777" w:rsidR="001769AB" w:rsidRPr="00956AAB" w:rsidRDefault="001769AB" w:rsidP="00956AAB">
      <w:pPr>
        <w:widowControl w:val="0"/>
        <w:autoSpaceDE w:val="0"/>
        <w:autoSpaceDN w:val="0"/>
        <w:adjustRightInd w:val="0"/>
        <w:spacing w:line="276" w:lineRule="auto"/>
        <w:ind w:right="120"/>
        <w:jc w:val="both"/>
        <w:rPr>
          <w:rFonts w:ascii="Arial" w:eastAsia="Calibri" w:hAnsi="Arial" w:cs="Arial"/>
          <w:b/>
          <w:bCs/>
          <w:sz w:val="22"/>
          <w:szCs w:val="22"/>
          <w:lang w:eastAsia="en-US"/>
        </w:rPr>
      </w:pPr>
    </w:p>
    <w:p w14:paraId="3AC8C630" w14:textId="77777777" w:rsidR="009F1781" w:rsidRPr="009F1781" w:rsidRDefault="009F1781" w:rsidP="00956AAB">
      <w:pPr>
        <w:spacing w:before="120" w:line="276" w:lineRule="auto"/>
        <w:jc w:val="both"/>
        <w:rPr>
          <w:rFonts w:ascii="Arial" w:hAnsi="Arial" w:cs="Arial"/>
          <w:b/>
          <w:bCs/>
          <w:sz w:val="22"/>
          <w:szCs w:val="22"/>
        </w:rPr>
      </w:pPr>
      <w:r w:rsidRPr="009F1781">
        <w:rPr>
          <w:rFonts w:ascii="Arial" w:hAnsi="Arial" w:cs="Arial"/>
          <w:b/>
          <w:bCs/>
          <w:sz w:val="22"/>
          <w:szCs w:val="22"/>
        </w:rPr>
        <w:t>Zakres i opis przedmiotu zamówienia</w:t>
      </w:r>
    </w:p>
    <w:p w14:paraId="4367F0A9" w14:textId="77777777" w:rsidR="009F1781" w:rsidRPr="009F1781" w:rsidRDefault="009F1781" w:rsidP="00956AAB">
      <w:pPr>
        <w:numPr>
          <w:ilvl w:val="3"/>
          <w:numId w:val="135"/>
        </w:numPr>
        <w:spacing w:before="120" w:after="160" w:line="276" w:lineRule="auto"/>
        <w:ind w:left="567" w:hanging="284"/>
        <w:jc w:val="both"/>
        <w:rPr>
          <w:rFonts w:ascii="Arial" w:hAnsi="Arial" w:cs="Arial"/>
          <w:b/>
          <w:bCs/>
          <w:sz w:val="22"/>
          <w:szCs w:val="22"/>
        </w:rPr>
      </w:pPr>
      <w:r w:rsidRPr="009F1781">
        <w:rPr>
          <w:rFonts w:ascii="Arial" w:hAnsi="Arial" w:cs="Arial"/>
          <w:b/>
          <w:bCs/>
          <w:sz w:val="22"/>
          <w:szCs w:val="22"/>
        </w:rPr>
        <w:t xml:space="preserve">Elementy systemu OPTI wchodzące w zakres Zamówienia: </w:t>
      </w:r>
    </w:p>
    <w:p w14:paraId="05885957" w14:textId="77777777" w:rsidR="009F1781" w:rsidRPr="009F1781" w:rsidRDefault="009F1781" w:rsidP="00956AAB">
      <w:pPr>
        <w:numPr>
          <w:ilvl w:val="0"/>
          <w:numId w:val="144"/>
        </w:numPr>
        <w:spacing w:before="120" w:after="160" w:line="276" w:lineRule="auto"/>
        <w:ind w:left="993" w:hanging="285"/>
        <w:jc w:val="both"/>
        <w:rPr>
          <w:rFonts w:ascii="Arial" w:hAnsi="Arial" w:cs="Arial"/>
          <w:sz w:val="22"/>
          <w:szCs w:val="22"/>
          <w:lang w:val="x-none" w:eastAsia="x-none"/>
        </w:rPr>
      </w:pPr>
      <w:r w:rsidRPr="009F1781">
        <w:rPr>
          <w:rFonts w:ascii="Arial" w:hAnsi="Arial" w:cs="Arial"/>
          <w:sz w:val="22"/>
          <w:szCs w:val="22"/>
          <w:lang w:val="x-none" w:eastAsia="x-none"/>
        </w:rPr>
        <w:t xml:space="preserve">Moduł Nadrzędny (predykcyjno </w:t>
      </w:r>
      <w:proofErr w:type="spellStart"/>
      <w:r w:rsidRPr="009F1781">
        <w:rPr>
          <w:rFonts w:ascii="Arial" w:hAnsi="Arial" w:cs="Arial"/>
          <w:sz w:val="22"/>
          <w:szCs w:val="22"/>
          <w:lang w:val="x-none" w:eastAsia="x-none"/>
        </w:rPr>
        <w:t>preskrypcyjny</w:t>
      </w:r>
      <w:proofErr w:type="spellEnd"/>
      <w:r w:rsidRPr="009F1781">
        <w:rPr>
          <w:rFonts w:ascii="Arial" w:hAnsi="Arial" w:cs="Arial"/>
          <w:sz w:val="22"/>
          <w:szCs w:val="22"/>
          <w:lang w:val="x-none" w:eastAsia="x-none"/>
        </w:rPr>
        <w:t xml:space="preserve"> z optymalizatorem spalania) powstały w wyniku projektu badawczo rozwojowego OPTI;</w:t>
      </w:r>
    </w:p>
    <w:p w14:paraId="5AD81F31" w14:textId="77777777" w:rsidR="009F1781" w:rsidRPr="009F1781" w:rsidRDefault="009F1781" w:rsidP="00956AAB">
      <w:pPr>
        <w:numPr>
          <w:ilvl w:val="0"/>
          <w:numId w:val="144"/>
        </w:numPr>
        <w:spacing w:before="120" w:after="160" w:line="276" w:lineRule="auto"/>
        <w:ind w:left="993" w:hanging="285"/>
        <w:jc w:val="both"/>
        <w:rPr>
          <w:rFonts w:ascii="Arial" w:hAnsi="Arial" w:cs="Arial"/>
          <w:sz w:val="22"/>
          <w:szCs w:val="22"/>
          <w:lang w:val="x-none" w:eastAsia="x-none"/>
        </w:rPr>
      </w:pPr>
      <w:r w:rsidRPr="009F1781">
        <w:rPr>
          <w:rFonts w:ascii="Arial" w:hAnsi="Arial" w:cs="Arial"/>
          <w:sz w:val="22"/>
          <w:szCs w:val="22"/>
          <w:lang w:val="x-none" w:eastAsia="x-none"/>
        </w:rPr>
        <w:t>API dostępowe do bazy danych modeli cyfrowych;</w:t>
      </w:r>
    </w:p>
    <w:p w14:paraId="30318AAC" w14:textId="77777777" w:rsidR="009F1781" w:rsidRPr="009F1781" w:rsidRDefault="009F1781" w:rsidP="00956AAB">
      <w:pPr>
        <w:numPr>
          <w:ilvl w:val="0"/>
          <w:numId w:val="144"/>
        </w:numPr>
        <w:spacing w:before="120" w:after="160" w:line="276" w:lineRule="auto"/>
        <w:ind w:left="993" w:hanging="285"/>
        <w:jc w:val="both"/>
        <w:rPr>
          <w:rFonts w:ascii="Arial" w:hAnsi="Arial" w:cs="Arial"/>
          <w:sz w:val="22"/>
          <w:szCs w:val="22"/>
          <w:lang w:val="x-none" w:eastAsia="x-none"/>
        </w:rPr>
      </w:pPr>
      <w:r w:rsidRPr="009F1781">
        <w:rPr>
          <w:rFonts w:ascii="Arial" w:hAnsi="Arial" w:cs="Arial"/>
          <w:sz w:val="22"/>
          <w:szCs w:val="22"/>
          <w:lang w:val="x-none" w:eastAsia="x-none"/>
        </w:rPr>
        <w:t>Modele cyfrowe instalacji technologicznych: CFD kotła, modele cieplne transformatora i generatora, modele ROM1/ROM2, model ‘Mass and Energy’, modele 1D i 3D CFB, modele wykrywające anomalie i predykcyjne.</w:t>
      </w:r>
    </w:p>
    <w:p w14:paraId="77A1A33A" w14:textId="77777777" w:rsidR="009F1781" w:rsidRPr="009F1781" w:rsidRDefault="009F1781" w:rsidP="00956AAB">
      <w:pPr>
        <w:spacing w:before="120" w:line="276" w:lineRule="auto"/>
        <w:ind w:left="567" w:hanging="283"/>
        <w:jc w:val="both"/>
        <w:rPr>
          <w:rFonts w:ascii="Arial" w:hAnsi="Arial" w:cs="Arial"/>
          <w:b/>
          <w:bCs/>
          <w:sz w:val="22"/>
          <w:szCs w:val="22"/>
        </w:rPr>
      </w:pPr>
      <w:r w:rsidRPr="009F1781">
        <w:rPr>
          <w:rFonts w:ascii="Arial" w:hAnsi="Arial" w:cs="Arial"/>
          <w:b/>
          <w:bCs/>
          <w:sz w:val="22"/>
          <w:szCs w:val="22"/>
        </w:rPr>
        <w:t>2.</w:t>
      </w:r>
      <w:r w:rsidRPr="009F1781">
        <w:rPr>
          <w:rFonts w:ascii="Arial" w:hAnsi="Arial" w:cs="Arial"/>
          <w:b/>
          <w:bCs/>
          <w:sz w:val="22"/>
          <w:szCs w:val="22"/>
        </w:rPr>
        <w:tab/>
        <w:t xml:space="preserve">Prace serwisowe w zakresie </w:t>
      </w:r>
      <w:r w:rsidRPr="009F1781">
        <w:rPr>
          <w:rFonts w:ascii="Arial" w:hAnsi="Arial" w:cs="Arial"/>
          <w:sz w:val="22"/>
          <w:szCs w:val="22"/>
        </w:rPr>
        <w:t>w systemu OPTI AI obejmują:</w:t>
      </w:r>
    </w:p>
    <w:p w14:paraId="0EFFD17F" w14:textId="77777777" w:rsidR="009F1781" w:rsidRPr="009F1781" w:rsidRDefault="009F1781" w:rsidP="00956AAB">
      <w:pPr>
        <w:numPr>
          <w:ilvl w:val="0"/>
          <w:numId w:val="146"/>
        </w:numPr>
        <w:spacing w:before="120" w:after="160" w:line="276" w:lineRule="auto"/>
        <w:ind w:left="993" w:hanging="284"/>
        <w:jc w:val="both"/>
        <w:rPr>
          <w:rFonts w:ascii="Arial" w:hAnsi="Arial" w:cs="Arial"/>
          <w:sz w:val="22"/>
          <w:szCs w:val="22"/>
        </w:rPr>
      </w:pPr>
      <w:r w:rsidRPr="009F1781">
        <w:rPr>
          <w:rFonts w:ascii="Arial" w:hAnsi="Arial" w:cs="Arial"/>
          <w:sz w:val="22"/>
          <w:szCs w:val="22"/>
        </w:rPr>
        <w:t xml:space="preserve">Serwis aplikacji RSIMS: restart aplikacji, weryfikacja konfiguracji, sprawdzenie połączeń między </w:t>
      </w:r>
      <w:proofErr w:type="spellStart"/>
      <w:r w:rsidRPr="009F1781">
        <w:rPr>
          <w:rFonts w:ascii="Arial" w:hAnsi="Arial" w:cs="Arial"/>
          <w:sz w:val="22"/>
          <w:szCs w:val="22"/>
        </w:rPr>
        <w:t>mikroserwisami</w:t>
      </w:r>
      <w:proofErr w:type="spellEnd"/>
      <w:r w:rsidRPr="009F1781">
        <w:rPr>
          <w:rFonts w:ascii="Arial" w:hAnsi="Arial" w:cs="Arial"/>
          <w:sz w:val="22"/>
          <w:szCs w:val="22"/>
        </w:rPr>
        <w:t>;</w:t>
      </w:r>
    </w:p>
    <w:p w14:paraId="0714BE7F" w14:textId="77777777" w:rsidR="009F1781" w:rsidRPr="009F1781" w:rsidRDefault="009F1781" w:rsidP="00956AAB">
      <w:pPr>
        <w:numPr>
          <w:ilvl w:val="0"/>
          <w:numId w:val="146"/>
        </w:numPr>
        <w:spacing w:before="120" w:after="160" w:line="276" w:lineRule="auto"/>
        <w:ind w:left="993" w:hanging="284"/>
        <w:jc w:val="both"/>
        <w:rPr>
          <w:rFonts w:ascii="Arial" w:hAnsi="Arial" w:cs="Arial"/>
          <w:b/>
          <w:bCs/>
          <w:sz w:val="22"/>
          <w:szCs w:val="22"/>
        </w:rPr>
      </w:pPr>
      <w:r w:rsidRPr="009F1781">
        <w:rPr>
          <w:rFonts w:ascii="Arial" w:hAnsi="Arial" w:cs="Arial"/>
          <w:sz w:val="22"/>
          <w:szCs w:val="22"/>
        </w:rPr>
        <w:t xml:space="preserve">Serwis bazy danych modeli kotła: restart aplikacji, weryfikacja konfiguracji, sprawdzenie połączeń między </w:t>
      </w:r>
      <w:proofErr w:type="spellStart"/>
      <w:r w:rsidRPr="009F1781">
        <w:rPr>
          <w:rFonts w:ascii="Arial" w:hAnsi="Arial" w:cs="Arial"/>
          <w:sz w:val="22"/>
          <w:szCs w:val="22"/>
        </w:rPr>
        <w:t>mikroserwisami</w:t>
      </w:r>
      <w:proofErr w:type="spellEnd"/>
      <w:r w:rsidRPr="009F1781">
        <w:rPr>
          <w:rFonts w:ascii="Arial" w:hAnsi="Arial" w:cs="Arial"/>
          <w:sz w:val="22"/>
          <w:szCs w:val="22"/>
        </w:rPr>
        <w:t>.</w:t>
      </w:r>
    </w:p>
    <w:p w14:paraId="41DCBAF2" w14:textId="77777777" w:rsidR="009F1781" w:rsidRPr="009F1781" w:rsidRDefault="009F1781" w:rsidP="00956AAB">
      <w:pPr>
        <w:spacing w:before="120" w:line="276" w:lineRule="auto"/>
        <w:ind w:left="567" w:hanging="283"/>
        <w:jc w:val="both"/>
        <w:rPr>
          <w:rFonts w:ascii="Arial" w:eastAsia="Calibri" w:hAnsi="Arial" w:cs="Arial"/>
          <w:b/>
          <w:bCs/>
          <w:sz w:val="22"/>
          <w:szCs w:val="22"/>
          <w:lang w:eastAsia="en-US"/>
        </w:rPr>
      </w:pPr>
      <w:r w:rsidRPr="009F1781">
        <w:rPr>
          <w:rFonts w:ascii="Arial" w:hAnsi="Arial" w:cs="Arial"/>
          <w:b/>
          <w:bCs/>
          <w:sz w:val="22"/>
          <w:szCs w:val="22"/>
        </w:rPr>
        <w:t>3.</w:t>
      </w:r>
      <w:r w:rsidRPr="009F1781">
        <w:rPr>
          <w:rFonts w:ascii="Arial" w:eastAsia="Calibri" w:hAnsi="Arial" w:cs="Arial"/>
          <w:b/>
          <w:bCs/>
          <w:sz w:val="22"/>
          <w:szCs w:val="22"/>
          <w:lang w:eastAsia="en-US"/>
        </w:rPr>
        <w:tab/>
        <w:t xml:space="preserve">Prace serwisowe w zakresie utrzymania i kalibracji systemu </w:t>
      </w:r>
      <w:r w:rsidRPr="009F1781">
        <w:rPr>
          <w:rFonts w:ascii="Arial" w:eastAsia="Calibri" w:hAnsi="Arial" w:cs="Arial"/>
          <w:sz w:val="22"/>
          <w:szCs w:val="22"/>
          <w:lang w:eastAsia="en-US"/>
        </w:rPr>
        <w:t>OPTI AI obejmują:</w:t>
      </w:r>
    </w:p>
    <w:p w14:paraId="4BFCA137" w14:textId="77777777" w:rsidR="009F1781" w:rsidRPr="009F1781" w:rsidRDefault="009F1781" w:rsidP="00956AAB">
      <w:pPr>
        <w:numPr>
          <w:ilvl w:val="1"/>
          <w:numId w:val="147"/>
        </w:numPr>
        <w:spacing w:before="120" w:after="160" w:line="276" w:lineRule="auto"/>
        <w:ind w:left="993" w:hanging="284"/>
        <w:jc w:val="both"/>
        <w:rPr>
          <w:rFonts w:ascii="Arial" w:hAnsi="Arial" w:cs="Arial"/>
          <w:sz w:val="22"/>
          <w:szCs w:val="22"/>
        </w:rPr>
      </w:pPr>
      <w:r w:rsidRPr="009F1781">
        <w:rPr>
          <w:rFonts w:ascii="Arial" w:hAnsi="Arial" w:cs="Arial"/>
          <w:sz w:val="22"/>
          <w:szCs w:val="22"/>
        </w:rPr>
        <w:t>Nadzór nad działaniem systemu OPTI AI UNIT;</w:t>
      </w:r>
    </w:p>
    <w:p w14:paraId="35C1A9E0" w14:textId="77777777" w:rsidR="009F1781" w:rsidRPr="009F1781" w:rsidRDefault="009F1781" w:rsidP="00956AAB">
      <w:pPr>
        <w:numPr>
          <w:ilvl w:val="1"/>
          <w:numId w:val="147"/>
        </w:numPr>
        <w:spacing w:before="120" w:after="160" w:line="276" w:lineRule="auto"/>
        <w:ind w:left="993" w:hanging="284"/>
        <w:jc w:val="both"/>
        <w:rPr>
          <w:rFonts w:ascii="Arial" w:hAnsi="Arial" w:cs="Arial"/>
          <w:sz w:val="22"/>
          <w:szCs w:val="22"/>
        </w:rPr>
      </w:pPr>
      <w:r w:rsidRPr="009F1781">
        <w:rPr>
          <w:rFonts w:ascii="Arial" w:hAnsi="Arial" w:cs="Arial"/>
          <w:sz w:val="22"/>
          <w:szCs w:val="22"/>
        </w:rPr>
        <w:t>Ocenę jakości wyników modeli;</w:t>
      </w:r>
    </w:p>
    <w:p w14:paraId="619EC99E" w14:textId="77777777" w:rsidR="009F1781" w:rsidRPr="009F1781" w:rsidRDefault="009F1781" w:rsidP="00956AAB">
      <w:pPr>
        <w:numPr>
          <w:ilvl w:val="1"/>
          <w:numId w:val="147"/>
        </w:numPr>
        <w:spacing w:before="120" w:after="160" w:line="276" w:lineRule="auto"/>
        <w:ind w:left="993" w:hanging="284"/>
        <w:jc w:val="both"/>
        <w:rPr>
          <w:rFonts w:ascii="Arial" w:hAnsi="Arial" w:cs="Arial"/>
          <w:sz w:val="22"/>
          <w:szCs w:val="22"/>
        </w:rPr>
      </w:pPr>
      <w:r w:rsidRPr="009F1781">
        <w:rPr>
          <w:rFonts w:ascii="Arial" w:hAnsi="Arial" w:cs="Arial"/>
          <w:sz w:val="22"/>
          <w:szCs w:val="22"/>
        </w:rPr>
        <w:t>Kalibracja systemu i współpraca z zespołem TAURON;</w:t>
      </w:r>
    </w:p>
    <w:p w14:paraId="23A9AB09" w14:textId="77777777" w:rsidR="009F1781" w:rsidRPr="009F1781" w:rsidRDefault="009F1781" w:rsidP="00956AAB">
      <w:pPr>
        <w:numPr>
          <w:ilvl w:val="1"/>
          <w:numId w:val="147"/>
        </w:numPr>
        <w:spacing w:before="120" w:after="160" w:line="276" w:lineRule="auto"/>
        <w:ind w:left="993" w:hanging="284"/>
        <w:jc w:val="both"/>
        <w:rPr>
          <w:rFonts w:ascii="Arial" w:hAnsi="Arial" w:cs="Arial"/>
          <w:sz w:val="22"/>
          <w:szCs w:val="22"/>
        </w:rPr>
      </w:pPr>
      <w:r w:rsidRPr="009F1781">
        <w:rPr>
          <w:rFonts w:ascii="Arial" w:hAnsi="Arial" w:cs="Arial"/>
          <w:sz w:val="22"/>
          <w:szCs w:val="22"/>
        </w:rPr>
        <w:t>Wsparcie operatorów i testy systemu.</w:t>
      </w:r>
    </w:p>
    <w:p w14:paraId="3F133CAE" w14:textId="77777777" w:rsidR="009F1781" w:rsidRPr="009F1781" w:rsidRDefault="009F1781" w:rsidP="00956AAB">
      <w:pPr>
        <w:spacing w:before="120" w:line="276" w:lineRule="auto"/>
        <w:ind w:left="567" w:hanging="283"/>
        <w:jc w:val="both"/>
        <w:rPr>
          <w:rFonts w:ascii="Arial" w:eastAsia="Calibri" w:hAnsi="Arial" w:cs="Arial"/>
          <w:b/>
          <w:bCs/>
          <w:sz w:val="22"/>
          <w:szCs w:val="22"/>
          <w:lang w:eastAsia="en-US"/>
        </w:rPr>
      </w:pPr>
      <w:r w:rsidRPr="009F1781">
        <w:rPr>
          <w:rFonts w:ascii="Arial" w:eastAsia="Calibri" w:hAnsi="Arial" w:cs="Arial"/>
          <w:b/>
          <w:bCs/>
          <w:sz w:val="22"/>
          <w:szCs w:val="22"/>
          <w:lang w:eastAsia="en-US"/>
        </w:rPr>
        <w:t>4.</w:t>
      </w:r>
      <w:r w:rsidRPr="009F1781">
        <w:rPr>
          <w:rFonts w:ascii="Arial" w:eastAsia="Calibri" w:hAnsi="Arial" w:cs="Arial"/>
          <w:b/>
          <w:bCs/>
          <w:sz w:val="22"/>
          <w:szCs w:val="22"/>
          <w:lang w:eastAsia="en-US"/>
        </w:rPr>
        <w:tab/>
        <w:t>Wymagania bezpieczeństwa IT</w:t>
      </w:r>
    </w:p>
    <w:p w14:paraId="600BB2D4" w14:textId="77777777" w:rsidR="009F1781" w:rsidRPr="009F1781" w:rsidRDefault="009F1781" w:rsidP="00956AAB">
      <w:pPr>
        <w:numPr>
          <w:ilvl w:val="3"/>
          <w:numId w:val="148"/>
        </w:numPr>
        <w:spacing w:before="120" w:after="160" w:line="276" w:lineRule="auto"/>
        <w:ind w:left="993" w:hanging="284"/>
        <w:jc w:val="both"/>
        <w:rPr>
          <w:rFonts w:ascii="Arial" w:hAnsi="Arial" w:cs="Arial"/>
          <w:sz w:val="22"/>
          <w:szCs w:val="22"/>
        </w:rPr>
      </w:pPr>
      <w:r w:rsidRPr="009F1781">
        <w:rPr>
          <w:rFonts w:ascii="Arial" w:hAnsi="Arial" w:cs="Arial"/>
          <w:sz w:val="22"/>
          <w:szCs w:val="22"/>
        </w:rPr>
        <w:t>Wykonawca odpowiada za realizację zadań przypisanych w wymaganiach dot. bezpieczeństwa IT do ASI na rzecz Zamawiającego zaś wszelkie wątpliwości lub odstępstwa powinny być uzgodnione z Zamawiającym.</w:t>
      </w:r>
    </w:p>
    <w:p w14:paraId="3BD86421" w14:textId="77777777" w:rsidR="009F1781" w:rsidRPr="009F1781" w:rsidRDefault="009F1781" w:rsidP="00956AAB">
      <w:pPr>
        <w:numPr>
          <w:ilvl w:val="3"/>
          <w:numId w:val="148"/>
        </w:numPr>
        <w:spacing w:before="120" w:after="160" w:line="276" w:lineRule="auto"/>
        <w:ind w:left="993" w:hanging="284"/>
        <w:jc w:val="both"/>
        <w:rPr>
          <w:rFonts w:ascii="Arial" w:hAnsi="Arial" w:cs="Arial"/>
          <w:sz w:val="22"/>
          <w:szCs w:val="22"/>
        </w:rPr>
      </w:pPr>
      <w:r w:rsidRPr="009F1781">
        <w:rPr>
          <w:rFonts w:ascii="Arial" w:hAnsi="Arial" w:cs="Arial"/>
          <w:sz w:val="22"/>
          <w:szCs w:val="22"/>
        </w:rPr>
        <w:t>Wgrywanie poprawek bezpieczeństwa i aktualizacji Systemu zgodnie z harmonogramem.</w:t>
      </w:r>
    </w:p>
    <w:p w14:paraId="77861C27" w14:textId="77777777" w:rsidR="009F1781" w:rsidRPr="009F1781" w:rsidRDefault="009F1781" w:rsidP="00956AAB">
      <w:pPr>
        <w:numPr>
          <w:ilvl w:val="3"/>
          <w:numId w:val="148"/>
        </w:numPr>
        <w:spacing w:before="120" w:after="160" w:line="276" w:lineRule="auto"/>
        <w:ind w:left="993" w:hanging="284"/>
        <w:jc w:val="both"/>
        <w:rPr>
          <w:rFonts w:ascii="Arial" w:hAnsi="Arial" w:cs="Arial"/>
          <w:sz w:val="22"/>
          <w:szCs w:val="22"/>
        </w:rPr>
      </w:pPr>
      <w:r w:rsidRPr="009F1781">
        <w:rPr>
          <w:rFonts w:ascii="Arial" w:hAnsi="Arial" w:cs="Arial"/>
          <w:sz w:val="22"/>
          <w:szCs w:val="22"/>
        </w:rPr>
        <w:t xml:space="preserve">Usuwanie lub </w:t>
      </w:r>
      <w:proofErr w:type="spellStart"/>
      <w:r w:rsidRPr="009F1781">
        <w:rPr>
          <w:rFonts w:ascii="Arial" w:hAnsi="Arial" w:cs="Arial"/>
          <w:sz w:val="22"/>
          <w:szCs w:val="22"/>
        </w:rPr>
        <w:t>mitygacja</w:t>
      </w:r>
      <w:proofErr w:type="spellEnd"/>
      <w:r w:rsidRPr="009F1781">
        <w:rPr>
          <w:rFonts w:ascii="Arial" w:hAnsi="Arial" w:cs="Arial"/>
          <w:sz w:val="22"/>
          <w:szCs w:val="22"/>
        </w:rPr>
        <w:t xml:space="preserve"> podatności wykrytych przez Zamawiającego i zgłoszonych dedykowanym kanałem w zakresie aplikacji, </w:t>
      </w:r>
      <w:proofErr w:type="spellStart"/>
      <w:r w:rsidRPr="009F1781">
        <w:rPr>
          <w:rFonts w:ascii="Arial" w:hAnsi="Arial" w:cs="Arial"/>
          <w:sz w:val="22"/>
          <w:szCs w:val="22"/>
        </w:rPr>
        <w:t>mikroserwisów</w:t>
      </w:r>
      <w:proofErr w:type="spellEnd"/>
      <w:r w:rsidRPr="009F1781">
        <w:rPr>
          <w:rFonts w:ascii="Arial" w:hAnsi="Arial" w:cs="Arial"/>
          <w:sz w:val="22"/>
          <w:szCs w:val="22"/>
        </w:rPr>
        <w:t xml:space="preserve">, bibliotek i ich zależności (bez systemu operacyjnego/infrastruktury). </w:t>
      </w:r>
    </w:p>
    <w:p w14:paraId="6EF30006" w14:textId="77777777" w:rsidR="009F1781" w:rsidRPr="009F1781" w:rsidRDefault="009F1781" w:rsidP="00956AAB">
      <w:pPr>
        <w:spacing w:before="120" w:line="276" w:lineRule="auto"/>
        <w:ind w:left="993"/>
        <w:jc w:val="both"/>
        <w:rPr>
          <w:rFonts w:ascii="Arial" w:hAnsi="Arial" w:cs="Arial"/>
          <w:sz w:val="22"/>
          <w:szCs w:val="22"/>
        </w:rPr>
      </w:pPr>
      <w:r w:rsidRPr="009F1781">
        <w:rPr>
          <w:rFonts w:ascii="Arial" w:hAnsi="Arial" w:cs="Arial"/>
          <w:sz w:val="22"/>
          <w:szCs w:val="22"/>
        </w:rPr>
        <w:t xml:space="preserve">Jeżeli usunięcie wykrytych podatności będzie wymagało dodatkowych prac programistycznych, będzie to realizowane na podstawie dodatkowego zlecenia. </w:t>
      </w:r>
      <w:r w:rsidRPr="009F1781">
        <w:rPr>
          <w:rFonts w:ascii="Arial" w:hAnsi="Arial" w:cs="Arial"/>
          <w:sz w:val="22"/>
          <w:szCs w:val="22"/>
        </w:rPr>
        <w:lastRenderedPageBreak/>
        <w:t>Usuwanie nowych podatności powstałych w trakcie obowiązywania umowy, nie powiązanych ze stanem AS-IS, zgodnie z harmonogramem przedstawionym w </w:t>
      </w:r>
      <w:r w:rsidRPr="009F1781">
        <w:rPr>
          <w:rFonts w:ascii="Arial" w:hAnsi="Arial" w:cs="Arial"/>
          <w:b/>
          <w:bCs/>
          <w:sz w:val="22"/>
          <w:szCs w:val="22"/>
        </w:rPr>
        <w:t>Załączniku nr 1 do Opisu Przedmiotu Zamówienia.</w:t>
      </w:r>
      <w:r w:rsidRPr="009F1781">
        <w:rPr>
          <w:rFonts w:ascii="Arial" w:hAnsi="Arial" w:cs="Arial"/>
          <w:sz w:val="22"/>
          <w:szCs w:val="22"/>
        </w:rPr>
        <w:t xml:space="preserve"> </w:t>
      </w:r>
    </w:p>
    <w:p w14:paraId="7B54C9C2" w14:textId="77777777" w:rsidR="009F1781" w:rsidRPr="009F1781" w:rsidRDefault="009F1781" w:rsidP="00956AAB">
      <w:pPr>
        <w:spacing w:before="120" w:line="276" w:lineRule="auto"/>
        <w:ind w:left="993"/>
        <w:jc w:val="both"/>
        <w:rPr>
          <w:rFonts w:ascii="Arial" w:hAnsi="Arial" w:cs="Arial"/>
          <w:sz w:val="22"/>
          <w:szCs w:val="22"/>
        </w:rPr>
      </w:pPr>
      <w:r w:rsidRPr="009F1781">
        <w:rPr>
          <w:rFonts w:ascii="Arial" w:hAnsi="Arial" w:cs="Arial"/>
          <w:sz w:val="22"/>
          <w:szCs w:val="22"/>
        </w:rPr>
        <w:t>Podatności powstałe przed rozpoczęciem umowy (AS</w:t>
      </w:r>
      <w:r w:rsidRPr="009F1781">
        <w:rPr>
          <w:rFonts w:ascii="Cambria Math" w:hAnsi="Cambria Math" w:cs="Cambria Math"/>
          <w:sz w:val="22"/>
          <w:szCs w:val="22"/>
        </w:rPr>
        <w:t>‑</w:t>
      </w:r>
      <w:r w:rsidRPr="009F1781">
        <w:rPr>
          <w:rFonts w:ascii="Arial" w:hAnsi="Arial" w:cs="Arial"/>
          <w:sz w:val="22"/>
          <w:szCs w:val="22"/>
        </w:rPr>
        <w:t xml:space="preserve">IS) nie podlegają standardowym terminom usunięcia określonym w Umowie i/lub </w:t>
      </w:r>
      <w:r w:rsidRPr="009F1781">
        <w:rPr>
          <w:rFonts w:ascii="Arial" w:hAnsi="Arial" w:cs="Arial"/>
          <w:b/>
          <w:bCs/>
          <w:sz w:val="22"/>
          <w:szCs w:val="22"/>
        </w:rPr>
        <w:t>Załączniku nr 1 do Opisu Przedmiotu Zamówienia</w:t>
      </w:r>
      <w:r w:rsidRPr="009F1781">
        <w:rPr>
          <w:rFonts w:ascii="Arial" w:hAnsi="Arial" w:cs="Arial"/>
          <w:sz w:val="22"/>
          <w:szCs w:val="22"/>
        </w:rPr>
        <w:t xml:space="preserve"> i będą traktowane jako osobne zakresy prac, wymagające odrębnego harmonogramu i akceptacji kosztów/</w:t>
      </w:r>
      <w:proofErr w:type="spellStart"/>
      <w:r w:rsidRPr="009F1781">
        <w:rPr>
          <w:rFonts w:ascii="Arial" w:hAnsi="Arial" w:cs="Arial"/>
          <w:sz w:val="22"/>
          <w:szCs w:val="22"/>
        </w:rPr>
        <w:t>mitigacji</w:t>
      </w:r>
      <w:proofErr w:type="spellEnd"/>
      <w:r w:rsidRPr="009F1781">
        <w:rPr>
          <w:rFonts w:ascii="Arial" w:hAnsi="Arial" w:cs="Arial"/>
          <w:sz w:val="22"/>
          <w:szCs w:val="22"/>
        </w:rPr>
        <w:t xml:space="preserve">. </w:t>
      </w:r>
    </w:p>
    <w:p w14:paraId="7ECD00BF" w14:textId="77777777" w:rsidR="009F1781" w:rsidRPr="009F1781" w:rsidRDefault="009F1781" w:rsidP="00956AAB">
      <w:pPr>
        <w:spacing w:before="120" w:line="276" w:lineRule="auto"/>
        <w:ind w:left="993"/>
        <w:jc w:val="both"/>
        <w:rPr>
          <w:rFonts w:ascii="Arial" w:hAnsi="Arial" w:cs="Arial"/>
          <w:sz w:val="22"/>
          <w:szCs w:val="22"/>
        </w:rPr>
      </w:pPr>
      <w:r w:rsidRPr="009F1781">
        <w:rPr>
          <w:rFonts w:ascii="Arial" w:hAnsi="Arial" w:cs="Arial"/>
          <w:sz w:val="22"/>
          <w:szCs w:val="22"/>
        </w:rPr>
        <w:t>Zamawiający dopuszcza możliwość odstępstw w zakresie usuwania podatności zgodnie z zasadami określonymi w </w:t>
      </w:r>
      <w:r w:rsidRPr="009F1781">
        <w:rPr>
          <w:rFonts w:ascii="Arial" w:hAnsi="Arial" w:cs="Arial"/>
          <w:b/>
          <w:bCs/>
          <w:sz w:val="22"/>
          <w:szCs w:val="22"/>
        </w:rPr>
        <w:t>Załączniki nr 1 do Opisu Przedmiotu Zamówienia</w:t>
      </w:r>
      <w:r w:rsidRPr="009F1781">
        <w:rPr>
          <w:rFonts w:ascii="Arial" w:hAnsi="Arial" w:cs="Arial"/>
          <w:sz w:val="22"/>
          <w:szCs w:val="22"/>
        </w:rPr>
        <w:t>.</w:t>
      </w:r>
    </w:p>
    <w:p w14:paraId="19A2A789" w14:textId="77777777" w:rsidR="009F1781" w:rsidRPr="009F1781" w:rsidRDefault="009F1781" w:rsidP="00956AAB">
      <w:pPr>
        <w:numPr>
          <w:ilvl w:val="3"/>
          <w:numId w:val="148"/>
        </w:numPr>
        <w:spacing w:before="120" w:after="160" w:line="276" w:lineRule="auto"/>
        <w:ind w:left="993" w:hanging="284"/>
        <w:jc w:val="both"/>
        <w:rPr>
          <w:rFonts w:ascii="Arial" w:hAnsi="Arial" w:cs="Arial"/>
          <w:sz w:val="22"/>
          <w:szCs w:val="22"/>
        </w:rPr>
      </w:pPr>
      <w:r w:rsidRPr="009F1781">
        <w:rPr>
          <w:rFonts w:ascii="Arial" w:hAnsi="Arial" w:cs="Arial"/>
          <w:sz w:val="22"/>
          <w:szCs w:val="22"/>
        </w:rPr>
        <w:t xml:space="preserve">Kontakt poprzez dedykowany kanał w przypadku wykrycia incydentów bezpieczeństwa zgodnie z zasadami Zamawiającego – </w:t>
      </w:r>
      <w:r w:rsidRPr="009F1781">
        <w:rPr>
          <w:rFonts w:ascii="Arial" w:hAnsi="Arial" w:cs="Arial"/>
          <w:b/>
          <w:bCs/>
          <w:sz w:val="22"/>
          <w:szCs w:val="22"/>
        </w:rPr>
        <w:t>Załącznik nr 2 i 3 do Opisu Przedmiotu Zamówienia</w:t>
      </w:r>
    </w:p>
    <w:p w14:paraId="1001E7E6" w14:textId="77777777" w:rsidR="009F1781" w:rsidRPr="009F1781" w:rsidRDefault="009F1781" w:rsidP="00956AAB">
      <w:pPr>
        <w:numPr>
          <w:ilvl w:val="3"/>
          <w:numId w:val="148"/>
        </w:numPr>
        <w:spacing w:before="120" w:after="160" w:line="276" w:lineRule="auto"/>
        <w:ind w:left="993" w:hanging="284"/>
        <w:jc w:val="both"/>
        <w:rPr>
          <w:rFonts w:ascii="Arial" w:hAnsi="Arial" w:cs="Arial"/>
          <w:sz w:val="22"/>
          <w:szCs w:val="22"/>
        </w:rPr>
      </w:pPr>
      <w:r w:rsidRPr="009F1781">
        <w:rPr>
          <w:rFonts w:ascii="Arial" w:hAnsi="Arial" w:cs="Arial"/>
          <w:sz w:val="22"/>
          <w:szCs w:val="22"/>
        </w:rPr>
        <w:t xml:space="preserve">Realizacja prac zgodnie z wymaganiami bezpieczeństwa Zamawiającego – </w:t>
      </w:r>
      <w:r w:rsidRPr="009F1781">
        <w:rPr>
          <w:rFonts w:ascii="Arial" w:hAnsi="Arial" w:cs="Arial"/>
          <w:b/>
          <w:bCs/>
          <w:sz w:val="22"/>
          <w:szCs w:val="22"/>
        </w:rPr>
        <w:t>Załącznik nr 1 do Opisu Przedmiotu Zamówienia</w:t>
      </w:r>
      <w:r w:rsidRPr="009F1781">
        <w:rPr>
          <w:rFonts w:ascii="Arial" w:hAnsi="Arial" w:cs="Arial"/>
          <w:sz w:val="22"/>
          <w:szCs w:val="22"/>
        </w:rPr>
        <w:t>.</w:t>
      </w:r>
    </w:p>
    <w:p w14:paraId="342A0DB7" w14:textId="77777777" w:rsidR="009F1781" w:rsidRPr="009F1781" w:rsidRDefault="009F1781" w:rsidP="00956AAB">
      <w:pPr>
        <w:numPr>
          <w:ilvl w:val="3"/>
          <w:numId w:val="148"/>
        </w:numPr>
        <w:spacing w:before="120" w:after="160" w:line="276" w:lineRule="auto"/>
        <w:ind w:left="993" w:hanging="284"/>
        <w:jc w:val="both"/>
        <w:rPr>
          <w:rFonts w:ascii="Arial" w:hAnsi="Arial" w:cs="Arial"/>
          <w:sz w:val="22"/>
          <w:szCs w:val="22"/>
        </w:rPr>
      </w:pPr>
      <w:r w:rsidRPr="009F1781">
        <w:rPr>
          <w:rFonts w:ascii="Arial" w:hAnsi="Arial" w:cs="Arial"/>
          <w:sz w:val="22"/>
          <w:szCs w:val="22"/>
        </w:rPr>
        <w:t xml:space="preserve">Wykonawcy realizując Przedmiot Umowy zobowiązany jest do przestrzegania zasad bezpieczeństwa obowiązujących w Grupie TAURON w szczególności w zakresie: </w:t>
      </w:r>
    </w:p>
    <w:p w14:paraId="4C5CF0EF" w14:textId="77777777" w:rsidR="009F1781" w:rsidRPr="009F1781" w:rsidRDefault="009F1781" w:rsidP="00956AAB">
      <w:pPr>
        <w:widowControl w:val="0"/>
        <w:numPr>
          <w:ilvl w:val="0"/>
          <w:numId w:val="145"/>
        </w:numPr>
        <w:autoSpaceDE w:val="0"/>
        <w:autoSpaceDN w:val="0"/>
        <w:adjustRightInd w:val="0"/>
        <w:spacing w:before="120" w:after="160" w:line="276" w:lineRule="auto"/>
        <w:ind w:left="1276" w:right="119" w:hanging="425"/>
        <w:jc w:val="both"/>
        <w:rPr>
          <w:rFonts w:ascii="Arial" w:hAnsi="Arial" w:cs="Arial"/>
          <w:sz w:val="22"/>
          <w:szCs w:val="22"/>
        </w:rPr>
      </w:pPr>
      <w:r w:rsidRPr="009F1781">
        <w:rPr>
          <w:rFonts w:ascii="Arial" w:hAnsi="Arial" w:cs="Arial"/>
          <w:sz w:val="22"/>
          <w:szCs w:val="22"/>
        </w:rPr>
        <w:t xml:space="preserve">Wymagań bezpieczeństwa dla Systemów IT i OT. (OPTI AI UNIT) </w:t>
      </w:r>
      <w:proofErr w:type="spellStart"/>
      <w:r w:rsidRPr="009F1781">
        <w:rPr>
          <w:rFonts w:ascii="Arial" w:hAnsi="Arial" w:cs="Arial"/>
          <w:sz w:val="22"/>
          <w:szCs w:val="22"/>
        </w:rPr>
        <w:t>xlsx</w:t>
      </w:r>
      <w:proofErr w:type="spellEnd"/>
      <w:r w:rsidRPr="009F1781">
        <w:rPr>
          <w:rFonts w:ascii="Arial" w:hAnsi="Arial" w:cs="Arial"/>
          <w:sz w:val="22"/>
          <w:szCs w:val="22"/>
        </w:rPr>
        <w:t xml:space="preserve"> - </w:t>
      </w:r>
      <w:r w:rsidRPr="009F1781">
        <w:rPr>
          <w:rFonts w:ascii="Arial" w:hAnsi="Arial" w:cs="Arial"/>
          <w:b/>
          <w:bCs/>
          <w:sz w:val="22"/>
          <w:szCs w:val="22"/>
        </w:rPr>
        <w:t xml:space="preserve">Załącznik nr 1 do Opisu Przedmiotu Zamówienia; </w:t>
      </w:r>
    </w:p>
    <w:p w14:paraId="2493D74B" w14:textId="77777777" w:rsidR="009F1781" w:rsidRPr="009F1781" w:rsidRDefault="009F1781" w:rsidP="00956AAB">
      <w:pPr>
        <w:widowControl w:val="0"/>
        <w:numPr>
          <w:ilvl w:val="0"/>
          <w:numId w:val="145"/>
        </w:numPr>
        <w:autoSpaceDE w:val="0"/>
        <w:autoSpaceDN w:val="0"/>
        <w:adjustRightInd w:val="0"/>
        <w:spacing w:before="120" w:after="160" w:line="276" w:lineRule="auto"/>
        <w:ind w:left="1276" w:right="119" w:hanging="425"/>
        <w:jc w:val="both"/>
        <w:rPr>
          <w:rFonts w:ascii="Arial" w:hAnsi="Arial" w:cs="Arial"/>
          <w:sz w:val="22"/>
          <w:szCs w:val="22"/>
        </w:rPr>
      </w:pPr>
      <w:r w:rsidRPr="009F1781">
        <w:rPr>
          <w:rFonts w:ascii="Arial" w:hAnsi="Arial" w:cs="Arial"/>
          <w:sz w:val="22"/>
          <w:szCs w:val="22"/>
        </w:rPr>
        <w:t>Zasad dotyczących zdalnego dostępu VPN dla Wykonawcy (2)</w:t>
      </w:r>
      <w:r w:rsidRPr="009F1781">
        <w:rPr>
          <w:rFonts w:ascii="Arial" w:hAnsi="Arial" w:cs="Arial"/>
          <w:b/>
          <w:bCs/>
          <w:sz w:val="22"/>
          <w:szCs w:val="22"/>
        </w:rPr>
        <w:t xml:space="preserve"> - Załącznik nr 2</w:t>
      </w:r>
      <w:r w:rsidRPr="009F1781">
        <w:rPr>
          <w:rFonts w:ascii="Arial" w:hAnsi="Arial" w:cs="Arial"/>
          <w:sz w:val="22"/>
          <w:szCs w:val="22"/>
        </w:rPr>
        <w:t xml:space="preserve"> </w:t>
      </w:r>
      <w:r w:rsidRPr="009F1781">
        <w:rPr>
          <w:rFonts w:ascii="Arial" w:hAnsi="Arial" w:cs="Arial"/>
          <w:b/>
          <w:bCs/>
          <w:sz w:val="22"/>
          <w:szCs w:val="22"/>
        </w:rPr>
        <w:t>do Opisu Przedmiotu Zamówienia;</w:t>
      </w:r>
    </w:p>
    <w:p w14:paraId="56B72340" w14:textId="77777777" w:rsidR="009F1781" w:rsidRPr="009F1781" w:rsidRDefault="009F1781" w:rsidP="00956AAB">
      <w:pPr>
        <w:widowControl w:val="0"/>
        <w:numPr>
          <w:ilvl w:val="0"/>
          <w:numId w:val="145"/>
        </w:numPr>
        <w:autoSpaceDE w:val="0"/>
        <w:autoSpaceDN w:val="0"/>
        <w:adjustRightInd w:val="0"/>
        <w:spacing w:before="120" w:after="160" w:line="276" w:lineRule="auto"/>
        <w:ind w:left="1276" w:right="119" w:hanging="425"/>
        <w:jc w:val="both"/>
        <w:rPr>
          <w:rFonts w:ascii="Arial" w:hAnsi="Arial" w:cs="Arial"/>
          <w:sz w:val="22"/>
          <w:szCs w:val="22"/>
        </w:rPr>
      </w:pPr>
      <w:r w:rsidRPr="009F1781">
        <w:rPr>
          <w:rFonts w:ascii="Arial" w:hAnsi="Arial" w:cs="Arial"/>
          <w:sz w:val="22"/>
          <w:szCs w:val="22"/>
        </w:rPr>
        <w:t>Wymagań dotyczących zgłaszania i obsługi incydentów bezpieczeństwa</w:t>
      </w:r>
      <w:r w:rsidRPr="009F1781">
        <w:rPr>
          <w:rFonts w:ascii="Arial" w:hAnsi="Arial" w:cs="Arial"/>
          <w:b/>
          <w:bCs/>
          <w:sz w:val="22"/>
          <w:szCs w:val="22"/>
        </w:rPr>
        <w:t xml:space="preserve"> Załącznik nr 3 do Opisu Przedmiotu Zamówienia.</w:t>
      </w:r>
    </w:p>
    <w:p w14:paraId="4C4C297D" w14:textId="77777777" w:rsidR="00956AAB" w:rsidRDefault="00956AAB" w:rsidP="00956AAB">
      <w:pPr>
        <w:rPr>
          <w:rFonts w:ascii="Arial" w:hAnsi="Arial" w:cs="Arial"/>
        </w:rPr>
      </w:pPr>
      <w:r>
        <w:rPr>
          <w:rFonts w:ascii="Arial" w:hAnsi="Arial" w:cs="Arial"/>
        </w:rPr>
        <w:br w:type="page"/>
      </w:r>
    </w:p>
    <w:p w14:paraId="20E071A2" w14:textId="77777777" w:rsidR="00956AAB" w:rsidRDefault="00956AAB" w:rsidP="00956AAB">
      <w:pPr>
        <w:spacing w:before="120" w:line="276" w:lineRule="auto"/>
        <w:jc w:val="right"/>
        <w:rPr>
          <w:rFonts w:ascii="Arial" w:hAnsi="Arial" w:cs="Arial"/>
        </w:rPr>
      </w:pPr>
      <w:r w:rsidRPr="00063B4F">
        <w:rPr>
          <w:rFonts w:ascii="Arial" w:hAnsi="Arial" w:cs="Arial"/>
        </w:rPr>
        <w:lastRenderedPageBreak/>
        <w:t>Załącznik nr 1 do OPZ</w:t>
      </w:r>
    </w:p>
    <w:p w14:paraId="5D7429CB" w14:textId="77777777" w:rsidR="00956AAB" w:rsidRPr="00063B4F" w:rsidRDefault="00956AAB" w:rsidP="00956AAB">
      <w:pPr>
        <w:spacing w:before="120" w:line="276" w:lineRule="auto"/>
        <w:jc w:val="right"/>
        <w:rPr>
          <w:rFonts w:ascii="Arial" w:hAnsi="Arial" w:cs="Arial"/>
        </w:rPr>
      </w:pPr>
    </w:p>
    <w:p w14:paraId="4C7437B2" w14:textId="77777777" w:rsidR="00956AAB" w:rsidRPr="00063B4F" w:rsidRDefault="00956AAB" w:rsidP="00956AAB">
      <w:pPr>
        <w:spacing w:before="120" w:line="276" w:lineRule="auto"/>
        <w:jc w:val="center"/>
        <w:rPr>
          <w:rFonts w:ascii="Arial" w:hAnsi="Arial" w:cs="Arial"/>
          <w:b/>
          <w:bCs/>
        </w:rPr>
      </w:pPr>
      <w:r w:rsidRPr="00063B4F">
        <w:rPr>
          <w:rFonts w:ascii="Arial" w:hAnsi="Arial" w:cs="Arial"/>
          <w:b/>
          <w:bCs/>
        </w:rPr>
        <w:t>Wymagania bezpieczeństwa dla Systemów IT i OT. (OPTI AI UNIT)</w:t>
      </w:r>
      <w:proofErr w:type="spellStart"/>
      <w:r w:rsidRPr="00063B4F">
        <w:rPr>
          <w:rFonts w:ascii="Arial" w:hAnsi="Arial" w:cs="Arial"/>
          <w:b/>
          <w:bCs/>
        </w:rPr>
        <w:t>xlsx</w:t>
      </w:r>
      <w:proofErr w:type="spellEnd"/>
    </w:p>
    <w:p w14:paraId="21899789" w14:textId="77777777" w:rsidR="00956AAB" w:rsidRPr="00063B4F" w:rsidRDefault="00956AAB" w:rsidP="00956AAB">
      <w:pPr>
        <w:spacing w:before="120" w:line="276" w:lineRule="auto"/>
        <w:jc w:val="center"/>
        <w:rPr>
          <w:rFonts w:ascii="Arial" w:hAnsi="Arial" w:cs="Arial"/>
        </w:rPr>
      </w:pPr>
    </w:p>
    <w:p w14:paraId="36871D84" w14:textId="77777777" w:rsidR="00956AAB" w:rsidRPr="00063B4F" w:rsidRDefault="00956AAB" w:rsidP="00956AAB">
      <w:pPr>
        <w:spacing w:before="120" w:line="276" w:lineRule="auto"/>
        <w:jc w:val="center"/>
        <w:rPr>
          <w:rFonts w:ascii="Arial" w:hAnsi="Arial" w:cs="Arial"/>
        </w:rPr>
      </w:pPr>
    </w:p>
    <w:p w14:paraId="78841403" w14:textId="77777777" w:rsidR="00956AAB" w:rsidRPr="00063B4F" w:rsidRDefault="00956AAB" w:rsidP="00956AAB">
      <w:pPr>
        <w:spacing w:before="120" w:line="276" w:lineRule="auto"/>
        <w:jc w:val="center"/>
        <w:rPr>
          <w:rFonts w:ascii="Arial" w:hAnsi="Arial" w:cs="Arial"/>
        </w:rPr>
      </w:pPr>
    </w:p>
    <w:p w14:paraId="7E00A6BB" w14:textId="77777777" w:rsidR="00956AAB" w:rsidRPr="00063B4F" w:rsidRDefault="00956AAB" w:rsidP="00956AAB">
      <w:pPr>
        <w:spacing w:before="120" w:line="276" w:lineRule="auto"/>
        <w:jc w:val="center"/>
        <w:rPr>
          <w:rFonts w:ascii="Arial" w:hAnsi="Arial" w:cs="Arial"/>
        </w:rPr>
      </w:pPr>
    </w:p>
    <w:p w14:paraId="7A0946A5" w14:textId="77777777" w:rsidR="00956AAB" w:rsidRPr="00063B4F" w:rsidRDefault="00956AAB" w:rsidP="00956AAB">
      <w:pPr>
        <w:spacing w:before="120" w:line="276" w:lineRule="auto"/>
        <w:jc w:val="center"/>
        <w:rPr>
          <w:rFonts w:ascii="Arial" w:hAnsi="Arial" w:cs="Arial"/>
        </w:rPr>
      </w:pPr>
      <w:r w:rsidRPr="00063B4F">
        <w:rPr>
          <w:rFonts w:ascii="Arial" w:hAnsi="Arial" w:cs="Arial"/>
        </w:rPr>
        <w:t>(Załącznik stanowi oddzielny plik)</w:t>
      </w:r>
    </w:p>
    <w:p w14:paraId="50E82BBD" w14:textId="77777777" w:rsidR="00956AAB" w:rsidRDefault="00956AAB" w:rsidP="00956AAB">
      <w:pPr>
        <w:rPr>
          <w:rFonts w:ascii="Arial" w:hAnsi="Arial" w:cs="Arial"/>
        </w:rPr>
      </w:pPr>
      <w:r>
        <w:rPr>
          <w:rFonts w:ascii="Arial" w:hAnsi="Arial" w:cs="Arial"/>
        </w:rPr>
        <w:br w:type="page"/>
      </w:r>
    </w:p>
    <w:p w14:paraId="75E2DEFA" w14:textId="77777777" w:rsidR="00956AAB" w:rsidRDefault="00956AAB" w:rsidP="00956AAB">
      <w:pPr>
        <w:spacing w:before="120" w:line="276" w:lineRule="auto"/>
        <w:jc w:val="right"/>
        <w:rPr>
          <w:rFonts w:ascii="Arial" w:hAnsi="Arial" w:cs="Arial"/>
        </w:rPr>
      </w:pPr>
      <w:r w:rsidRPr="00063B4F">
        <w:rPr>
          <w:rFonts w:ascii="Arial" w:hAnsi="Arial" w:cs="Arial"/>
        </w:rPr>
        <w:lastRenderedPageBreak/>
        <w:t xml:space="preserve">Załącznik nr </w:t>
      </w:r>
      <w:r>
        <w:rPr>
          <w:rFonts w:ascii="Arial" w:hAnsi="Arial" w:cs="Arial"/>
        </w:rPr>
        <w:t>2</w:t>
      </w:r>
      <w:r w:rsidRPr="00063B4F">
        <w:rPr>
          <w:rFonts w:ascii="Arial" w:hAnsi="Arial" w:cs="Arial"/>
        </w:rPr>
        <w:t xml:space="preserve"> do OPZ</w:t>
      </w:r>
    </w:p>
    <w:p w14:paraId="1B911D8D" w14:textId="77777777" w:rsidR="00956AAB" w:rsidRPr="00063B4F" w:rsidRDefault="00956AAB" w:rsidP="00956AAB">
      <w:pPr>
        <w:spacing w:before="120" w:line="276" w:lineRule="auto"/>
        <w:jc w:val="right"/>
        <w:rPr>
          <w:rFonts w:ascii="Arial" w:hAnsi="Arial" w:cs="Arial"/>
        </w:rPr>
      </w:pPr>
    </w:p>
    <w:p w14:paraId="29276019" w14:textId="77777777" w:rsidR="00956AAB" w:rsidRPr="00063B4F" w:rsidRDefault="00956AAB" w:rsidP="00956AAB">
      <w:pPr>
        <w:spacing w:before="120" w:line="276" w:lineRule="auto"/>
        <w:jc w:val="center"/>
        <w:rPr>
          <w:rFonts w:ascii="Arial" w:hAnsi="Arial" w:cs="Arial"/>
          <w:b/>
          <w:bCs/>
        </w:rPr>
      </w:pPr>
      <w:r>
        <w:rPr>
          <w:rFonts w:ascii="Arial" w:hAnsi="Arial" w:cs="Arial"/>
          <w:b/>
          <w:bCs/>
        </w:rPr>
        <w:t>Zasady dot. zdalnego dostępu VPN dla Wykonawcy</w:t>
      </w:r>
    </w:p>
    <w:p w14:paraId="669E698F" w14:textId="77777777" w:rsidR="00956AAB" w:rsidRPr="00063B4F" w:rsidRDefault="00956AAB" w:rsidP="00956AAB">
      <w:pPr>
        <w:spacing w:before="120" w:line="276" w:lineRule="auto"/>
        <w:jc w:val="center"/>
        <w:rPr>
          <w:rFonts w:ascii="Arial" w:hAnsi="Arial" w:cs="Arial"/>
        </w:rPr>
      </w:pPr>
    </w:p>
    <w:p w14:paraId="664481EA" w14:textId="77777777" w:rsidR="00956AAB" w:rsidRPr="00063B4F" w:rsidRDefault="00956AAB" w:rsidP="00956AAB">
      <w:pPr>
        <w:spacing w:before="120" w:line="276" w:lineRule="auto"/>
        <w:jc w:val="center"/>
        <w:rPr>
          <w:rFonts w:ascii="Arial" w:hAnsi="Arial" w:cs="Arial"/>
        </w:rPr>
      </w:pPr>
    </w:p>
    <w:p w14:paraId="6D38EE95" w14:textId="77777777" w:rsidR="00956AAB" w:rsidRPr="00063B4F" w:rsidRDefault="00956AAB" w:rsidP="00956AAB">
      <w:pPr>
        <w:spacing w:before="120" w:line="276" w:lineRule="auto"/>
        <w:jc w:val="center"/>
        <w:rPr>
          <w:rFonts w:ascii="Arial" w:hAnsi="Arial" w:cs="Arial"/>
        </w:rPr>
      </w:pPr>
    </w:p>
    <w:p w14:paraId="3C25BEA5" w14:textId="77777777" w:rsidR="00956AAB" w:rsidRPr="00063B4F" w:rsidRDefault="00956AAB" w:rsidP="00956AAB">
      <w:pPr>
        <w:spacing w:before="120" w:line="276" w:lineRule="auto"/>
        <w:jc w:val="center"/>
        <w:rPr>
          <w:rFonts w:ascii="Arial" w:hAnsi="Arial" w:cs="Arial"/>
        </w:rPr>
      </w:pPr>
    </w:p>
    <w:p w14:paraId="0F0F84CE" w14:textId="77777777" w:rsidR="00956AAB" w:rsidRPr="00063B4F" w:rsidRDefault="00956AAB" w:rsidP="00956AAB">
      <w:pPr>
        <w:spacing w:before="120" w:line="276" w:lineRule="auto"/>
        <w:jc w:val="center"/>
        <w:rPr>
          <w:rFonts w:ascii="Arial" w:hAnsi="Arial" w:cs="Arial"/>
        </w:rPr>
      </w:pPr>
      <w:r w:rsidRPr="00063B4F">
        <w:rPr>
          <w:rFonts w:ascii="Arial" w:hAnsi="Arial" w:cs="Arial"/>
        </w:rPr>
        <w:t>(Załącznik stanowi oddzielny plik)</w:t>
      </w:r>
    </w:p>
    <w:p w14:paraId="6166838A" w14:textId="77777777" w:rsidR="00956AAB" w:rsidRDefault="00956AAB" w:rsidP="00956AAB">
      <w:pPr>
        <w:rPr>
          <w:rFonts w:ascii="Arial" w:hAnsi="Arial" w:cs="Arial"/>
        </w:rPr>
      </w:pPr>
      <w:r>
        <w:rPr>
          <w:rFonts w:ascii="Arial" w:hAnsi="Arial" w:cs="Arial"/>
        </w:rPr>
        <w:br w:type="page"/>
      </w:r>
    </w:p>
    <w:p w14:paraId="34D12185" w14:textId="77777777" w:rsidR="00956AAB" w:rsidRDefault="00956AAB" w:rsidP="00956AAB">
      <w:pPr>
        <w:spacing w:before="120" w:line="276" w:lineRule="auto"/>
        <w:jc w:val="right"/>
        <w:rPr>
          <w:rFonts w:ascii="Arial" w:hAnsi="Arial" w:cs="Arial"/>
        </w:rPr>
      </w:pPr>
      <w:r w:rsidRPr="00063B4F">
        <w:rPr>
          <w:rFonts w:ascii="Arial" w:hAnsi="Arial" w:cs="Arial"/>
        </w:rPr>
        <w:lastRenderedPageBreak/>
        <w:t xml:space="preserve">Załącznik nr </w:t>
      </w:r>
      <w:r>
        <w:rPr>
          <w:rFonts w:ascii="Arial" w:hAnsi="Arial" w:cs="Arial"/>
        </w:rPr>
        <w:t>3</w:t>
      </w:r>
      <w:r w:rsidRPr="00063B4F">
        <w:rPr>
          <w:rFonts w:ascii="Arial" w:hAnsi="Arial" w:cs="Arial"/>
        </w:rPr>
        <w:t xml:space="preserve"> do OPZ</w:t>
      </w:r>
    </w:p>
    <w:p w14:paraId="55FFC3BB" w14:textId="77777777" w:rsidR="00956AAB" w:rsidRPr="00063B4F" w:rsidRDefault="00956AAB" w:rsidP="00956AAB">
      <w:pPr>
        <w:spacing w:before="120" w:line="276" w:lineRule="auto"/>
        <w:jc w:val="right"/>
        <w:rPr>
          <w:rFonts w:ascii="Arial" w:hAnsi="Arial" w:cs="Arial"/>
        </w:rPr>
      </w:pPr>
    </w:p>
    <w:p w14:paraId="5004C3A9" w14:textId="77777777" w:rsidR="00956AAB" w:rsidRPr="00063B4F" w:rsidRDefault="00956AAB" w:rsidP="00956AAB">
      <w:pPr>
        <w:spacing w:before="120" w:line="276" w:lineRule="auto"/>
        <w:jc w:val="center"/>
        <w:rPr>
          <w:rFonts w:ascii="Arial" w:hAnsi="Arial" w:cs="Arial"/>
          <w:b/>
          <w:bCs/>
        </w:rPr>
      </w:pPr>
      <w:r>
        <w:rPr>
          <w:rFonts w:ascii="Arial" w:hAnsi="Arial" w:cs="Arial"/>
          <w:b/>
          <w:bCs/>
        </w:rPr>
        <w:t>Wymagania dot. zgłaszania i obsługi incydentów bezpieczeństwa</w:t>
      </w:r>
    </w:p>
    <w:p w14:paraId="61D3055B" w14:textId="77777777" w:rsidR="00956AAB" w:rsidRPr="00063B4F" w:rsidRDefault="00956AAB" w:rsidP="00956AAB">
      <w:pPr>
        <w:spacing w:before="120" w:line="276" w:lineRule="auto"/>
        <w:jc w:val="center"/>
        <w:rPr>
          <w:rFonts w:ascii="Arial" w:hAnsi="Arial" w:cs="Arial"/>
        </w:rPr>
      </w:pPr>
    </w:p>
    <w:p w14:paraId="77816187" w14:textId="77777777" w:rsidR="00956AAB" w:rsidRPr="00063B4F" w:rsidRDefault="00956AAB" w:rsidP="00956AAB">
      <w:pPr>
        <w:spacing w:before="120" w:line="276" w:lineRule="auto"/>
        <w:jc w:val="center"/>
        <w:rPr>
          <w:rFonts w:ascii="Arial" w:hAnsi="Arial" w:cs="Arial"/>
        </w:rPr>
      </w:pPr>
    </w:p>
    <w:p w14:paraId="39876058" w14:textId="77777777" w:rsidR="00956AAB" w:rsidRPr="00063B4F" w:rsidRDefault="00956AAB" w:rsidP="00956AAB">
      <w:pPr>
        <w:spacing w:before="120" w:line="276" w:lineRule="auto"/>
        <w:jc w:val="center"/>
        <w:rPr>
          <w:rFonts w:ascii="Arial" w:hAnsi="Arial" w:cs="Arial"/>
        </w:rPr>
      </w:pPr>
    </w:p>
    <w:p w14:paraId="1987E3D1" w14:textId="77777777" w:rsidR="00956AAB" w:rsidRPr="00063B4F" w:rsidRDefault="00956AAB" w:rsidP="00956AAB">
      <w:pPr>
        <w:spacing w:before="120" w:line="276" w:lineRule="auto"/>
        <w:jc w:val="center"/>
        <w:rPr>
          <w:rFonts w:ascii="Arial" w:hAnsi="Arial" w:cs="Arial"/>
        </w:rPr>
      </w:pPr>
    </w:p>
    <w:p w14:paraId="0D3B8638" w14:textId="77777777" w:rsidR="00956AAB" w:rsidRPr="00063B4F" w:rsidRDefault="00956AAB" w:rsidP="00956AAB">
      <w:pPr>
        <w:spacing w:before="120" w:line="276" w:lineRule="auto"/>
        <w:jc w:val="center"/>
        <w:rPr>
          <w:rFonts w:ascii="Arial" w:hAnsi="Arial" w:cs="Arial"/>
        </w:rPr>
      </w:pPr>
      <w:r w:rsidRPr="00063B4F">
        <w:rPr>
          <w:rFonts w:ascii="Arial" w:hAnsi="Arial" w:cs="Arial"/>
        </w:rPr>
        <w:t>(Załącznik stanowi oddzielny plik)</w:t>
      </w:r>
    </w:p>
    <w:p w14:paraId="3F98DC26" w14:textId="77777777" w:rsidR="00956AAB" w:rsidRPr="005D0917" w:rsidRDefault="00956AAB" w:rsidP="00956AAB">
      <w:pPr>
        <w:spacing w:before="120" w:line="276" w:lineRule="auto"/>
        <w:jc w:val="center"/>
        <w:rPr>
          <w:rFonts w:ascii="Arial" w:hAnsi="Arial" w:cs="Arial"/>
        </w:rPr>
      </w:pPr>
    </w:p>
    <w:p w14:paraId="4943E244" w14:textId="77777777" w:rsidR="00956AAB" w:rsidRDefault="00956AAB" w:rsidP="00956AAB">
      <w:pPr>
        <w:spacing w:before="120" w:line="276" w:lineRule="auto"/>
        <w:rPr>
          <w:rFonts w:ascii="Arial" w:eastAsia="Calibri" w:hAnsi="Arial" w:cs="Arial"/>
          <w:b/>
          <w:color w:val="000000" w:themeColor="text1"/>
          <w:sz w:val="22"/>
          <w:szCs w:val="22"/>
        </w:rPr>
      </w:pPr>
    </w:p>
    <w:p w14:paraId="06D48286" w14:textId="0569DCAF" w:rsidR="00337FA1" w:rsidRPr="00956AAB" w:rsidRDefault="00337FA1" w:rsidP="00956AAB">
      <w:pPr>
        <w:spacing w:before="120" w:line="276" w:lineRule="auto"/>
        <w:rPr>
          <w:rFonts w:ascii="Arial" w:eastAsia="Calibri" w:hAnsi="Arial" w:cs="Arial"/>
          <w:b/>
          <w:color w:val="000000" w:themeColor="text1"/>
          <w:sz w:val="22"/>
          <w:szCs w:val="22"/>
        </w:rPr>
      </w:pPr>
      <w:r w:rsidRPr="00956AAB">
        <w:rPr>
          <w:rFonts w:ascii="Arial" w:eastAsia="Calibri" w:hAnsi="Arial" w:cs="Arial"/>
          <w:b/>
          <w:color w:val="000000" w:themeColor="text1"/>
          <w:sz w:val="22"/>
          <w:szCs w:val="22"/>
        </w:rPr>
        <w:br w:type="page"/>
      </w:r>
    </w:p>
    <w:p w14:paraId="4B9800EF" w14:textId="436CC35A" w:rsidR="00AC055E" w:rsidRPr="00956AAB" w:rsidRDefault="00AC055E" w:rsidP="00956AAB">
      <w:pPr>
        <w:spacing w:line="276" w:lineRule="auto"/>
        <w:jc w:val="right"/>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lastRenderedPageBreak/>
        <w:t>Załącznik nr 3</w:t>
      </w:r>
    </w:p>
    <w:p w14:paraId="4A96F8CE" w14:textId="77777777" w:rsidR="00AC055E" w:rsidRPr="00956AAB" w:rsidRDefault="00AC055E" w:rsidP="00956AAB">
      <w:pPr>
        <w:spacing w:line="276" w:lineRule="auto"/>
        <w:jc w:val="right"/>
        <w:rPr>
          <w:rFonts w:ascii="Arial" w:eastAsia="Calibri" w:hAnsi="Arial" w:cs="Arial"/>
          <w:bCs/>
          <w:color w:val="000000" w:themeColor="text1"/>
          <w:sz w:val="22"/>
          <w:szCs w:val="22"/>
        </w:rPr>
      </w:pPr>
    </w:p>
    <w:p w14:paraId="02D1675B" w14:textId="739EA765" w:rsidR="00AC055E" w:rsidRPr="00956AAB" w:rsidRDefault="00B33850" w:rsidP="00956AAB">
      <w:pPr>
        <w:spacing w:line="276" w:lineRule="auto"/>
        <w:jc w:val="center"/>
        <w:rPr>
          <w:rFonts w:ascii="Arial" w:eastAsia="Calibri" w:hAnsi="Arial" w:cs="Arial"/>
          <w:b/>
          <w:color w:val="000000" w:themeColor="text1"/>
          <w:sz w:val="22"/>
          <w:szCs w:val="22"/>
        </w:rPr>
      </w:pPr>
      <w:r w:rsidRPr="00956AAB">
        <w:rPr>
          <w:rFonts w:ascii="Arial" w:eastAsia="Calibri" w:hAnsi="Arial" w:cs="Arial"/>
          <w:b/>
          <w:color w:val="000000" w:themeColor="text1"/>
          <w:sz w:val="22"/>
          <w:szCs w:val="22"/>
        </w:rPr>
        <w:t>WARUNKI UBEZPIECZENIA</w:t>
      </w:r>
    </w:p>
    <w:p w14:paraId="7936BE2A" w14:textId="77777777" w:rsidR="00B33850" w:rsidRPr="00956AAB" w:rsidRDefault="00B33850" w:rsidP="00956AAB">
      <w:pPr>
        <w:numPr>
          <w:ilvl w:val="3"/>
          <w:numId w:val="6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Wykonawca utrzyma w mocy przez cały okres trwania Umowy (w tym okres Gwarancji, o którym mowa w §8) ubezpieczenie odpowiedzialności cywilnej (OC), w którym rodzaj działalności objętej ochroną będzie zgodny z zakresem niniejszej Umowy.</w:t>
      </w:r>
    </w:p>
    <w:p w14:paraId="442A53A2" w14:textId="77777777" w:rsidR="00B33850" w:rsidRPr="00956AAB" w:rsidRDefault="00B33850" w:rsidP="00956AAB">
      <w:pPr>
        <w:numPr>
          <w:ilvl w:val="0"/>
          <w:numId w:val="69"/>
        </w:numPr>
        <w:spacing w:before="120" w:line="276" w:lineRule="auto"/>
        <w:ind w:left="426" w:hanging="284"/>
        <w:jc w:val="both"/>
        <w:rPr>
          <w:rFonts w:ascii="Arial" w:eastAsia="Calibri" w:hAnsi="Arial" w:cs="Arial"/>
          <w:sz w:val="22"/>
          <w:szCs w:val="22"/>
          <w:lang w:eastAsia="en-US"/>
        </w:rPr>
      </w:pPr>
      <w:bookmarkStart w:id="22" w:name="_Hlk182399274"/>
      <w:r w:rsidRPr="00956AAB">
        <w:rPr>
          <w:rFonts w:ascii="Arial" w:eastAsia="Calibri" w:hAnsi="Arial" w:cs="Arial"/>
          <w:sz w:val="22"/>
          <w:szCs w:val="22"/>
          <w:lang w:eastAsia="en-US"/>
        </w:rPr>
        <w:t>Jeżeli Wykonawcą jest konsorcjum, wymogi ubezpieczeniowe określone w niniejszym paragrafie powinien spełniać każdy z jego członków.</w:t>
      </w:r>
    </w:p>
    <w:bookmarkEnd w:id="22"/>
    <w:p w14:paraId="26D749CA" w14:textId="77777777" w:rsidR="00B33850" w:rsidRPr="00956AAB" w:rsidRDefault="00B33850" w:rsidP="00956AAB">
      <w:pPr>
        <w:numPr>
          <w:ilvl w:val="0"/>
          <w:numId w:val="6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2C369F5A" w14:textId="77777777" w:rsidR="00B33850" w:rsidRPr="00956AAB" w:rsidRDefault="00B33850" w:rsidP="00956AAB">
      <w:pPr>
        <w:numPr>
          <w:ilvl w:val="0"/>
          <w:numId w:val="6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Dodatkowo, zakres ubezpieczenia będzie uwzględniał:</w:t>
      </w:r>
    </w:p>
    <w:p w14:paraId="468C18C9" w14:textId="77777777" w:rsidR="00B33850" w:rsidRPr="00956AAB" w:rsidRDefault="00B33850" w:rsidP="00956AAB">
      <w:pPr>
        <w:numPr>
          <w:ilvl w:val="1"/>
          <w:numId w:val="87"/>
        </w:numPr>
        <w:spacing w:before="120" w:line="276" w:lineRule="auto"/>
        <w:ind w:left="851" w:hanging="284"/>
        <w:jc w:val="both"/>
        <w:rPr>
          <w:rFonts w:ascii="Arial" w:eastAsia="Calibri" w:hAnsi="Arial" w:cs="Arial"/>
          <w:sz w:val="22"/>
          <w:szCs w:val="22"/>
          <w:lang w:eastAsia="en-US"/>
        </w:rPr>
      </w:pPr>
      <w:bookmarkStart w:id="23" w:name="_Hlk193803508"/>
      <w:r w:rsidRPr="00956AAB">
        <w:rPr>
          <w:rFonts w:ascii="Arial" w:eastAsia="Calibri" w:hAnsi="Arial" w:cs="Arial"/>
          <w:sz w:val="22"/>
          <w:szCs w:val="22"/>
          <w:lang w:eastAsia="en-US"/>
        </w:rPr>
        <w:t>szkody spowodowane przez pojazdy nie podlegające obowiązkowemu ubezpieczeniu odpowiedzialności cywilnej posiadaczy pojazdów mechanicznych – o ile będą wykorzystywane do realizacji Umowy;</w:t>
      </w:r>
    </w:p>
    <w:p w14:paraId="079FAFBD" w14:textId="77777777" w:rsidR="00B33850" w:rsidRPr="00956AAB" w:rsidRDefault="00B33850" w:rsidP="00956AAB">
      <w:pPr>
        <w:numPr>
          <w:ilvl w:val="1"/>
          <w:numId w:val="87"/>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szkody powstałe po wykonaniu pracy lub usługi wynikłe z nienależytego wykonania zobowiązania lub z czynu niedozwolonego;</w:t>
      </w:r>
    </w:p>
    <w:p w14:paraId="14259B89" w14:textId="77777777" w:rsidR="00B33850" w:rsidRPr="00956AAB" w:rsidRDefault="00B33850" w:rsidP="00956AAB">
      <w:pPr>
        <w:numPr>
          <w:ilvl w:val="1"/>
          <w:numId w:val="87"/>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szkody powstałe wskutek rażącego niedbalstwa;</w:t>
      </w:r>
    </w:p>
    <w:p w14:paraId="01CCA141" w14:textId="77777777" w:rsidR="00B33850" w:rsidRPr="00956AAB" w:rsidRDefault="00B33850" w:rsidP="00956AAB">
      <w:pPr>
        <w:numPr>
          <w:ilvl w:val="1"/>
          <w:numId w:val="87"/>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szkody wyrządzone w mieniu przekazanym w celu wykonania obróbki, czyszczenia, naprawy, demontażu, montażu, zabudowy lub innych podobnych czynności lub prac,</w:t>
      </w:r>
    </w:p>
    <w:p w14:paraId="2252DCDC" w14:textId="77777777" w:rsidR="00B33850" w:rsidRPr="00956AAB" w:rsidRDefault="00B33850" w:rsidP="00956AAB">
      <w:pPr>
        <w:numPr>
          <w:ilvl w:val="1"/>
          <w:numId w:val="87"/>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szkody wyrządzone w mieniu powierzonym lub będącym w pieczy, pod nadzorem lub kontrolą Wykonawcy – o ile Wykonawcy będzie powierzane mienie inne niż będące Przedmiotem Umowy;</w:t>
      </w:r>
    </w:p>
    <w:p w14:paraId="5FEF97C6" w14:textId="77777777" w:rsidR="00B33850" w:rsidRPr="00956AAB" w:rsidRDefault="00B33850" w:rsidP="00956AAB">
      <w:pPr>
        <w:numPr>
          <w:ilvl w:val="1"/>
          <w:numId w:val="87"/>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szkody wyrządzone przez dostarczony produkt – o ile dostawy będą elementem Przedmiotu Umowy.</w:t>
      </w:r>
    </w:p>
    <w:p w14:paraId="059E6C16" w14:textId="77777777" w:rsidR="00B33850" w:rsidRPr="00956AAB" w:rsidRDefault="00B33850" w:rsidP="00956AAB">
      <w:pPr>
        <w:numPr>
          <w:ilvl w:val="0"/>
          <w:numId w:val="6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29A543B6" w14:textId="77777777" w:rsidR="00B33850" w:rsidRPr="00956AAB" w:rsidRDefault="00B33850" w:rsidP="00956AAB">
      <w:pPr>
        <w:numPr>
          <w:ilvl w:val="0"/>
          <w:numId w:val="69"/>
        </w:numPr>
        <w:spacing w:before="120" w:after="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Wysokość sumy gwarancyjnej oraz możliwych do wprowadzenia limitów odpowiedzialności powinna wynosić nie mniej niż:</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5"/>
        <w:gridCol w:w="1447"/>
        <w:gridCol w:w="1696"/>
      </w:tblGrid>
      <w:tr w:rsidR="00B33850" w:rsidRPr="00956AAB" w14:paraId="5F43AE41" w14:textId="77777777" w:rsidTr="00977744">
        <w:trPr>
          <w:jc w:val="center"/>
        </w:trPr>
        <w:tc>
          <w:tcPr>
            <w:tcW w:w="5505" w:type="dxa"/>
            <w:vMerge w:val="restart"/>
            <w:shd w:val="clear" w:color="auto" w:fill="C0C0C0"/>
          </w:tcPr>
          <w:p w14:paraId="1E415611"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bookmarkStart w:id="24" w:name="_Hlk162941470"/>
          </w:p>
        </w:tc>
        <w:tc>
          <w:tcPr>
            <w:tcW w:w="3143" w:type="dxa"/>
            <w:gridSpan w:val="2"/>
            <w:shd w:val="clear" w:color="auto" w:fill="C0C0C0"/>
          </w:tcPr>
          <w:p w14:paraId="4B8F9B3F"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Wartość Umowy</w:t>
            </w:r>
          </w:p>
        </w:tc>
      </w:tr>
      <w:tr w:rsidR="00B33850" w:rsidRPr="00956AAB" w14:paraId="382EB59A" w14:textId="77777777" w:rsidTr="00977744">
        <w:trPr>
          <w:jc w:val="center"/>
        </w:trPr>
        <w:tc>
          <w:tcPr>
            <w:tcW w:w="5505" w:type="dxa"/>
            <w:vMerge/>
            <w:shd w:val="clear" w:color="auto" w:fill="C0C0C0"/>
          </w:tcPr>
          <w:p w14:paraId="4280E2CF"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p>
        </w:tc>
        <w:tc>
          <w:tcPr>
            <w:tcW w:w="1447" w:type="dxa"/>
            <w:shd w:val="clear" w:color="auto" w:fill="C0C0C0"/>
            <w:vAlign w:val="center"/>
          </w:tcPr>
          <w:p w14:paraId="6589E7F4" w14:textId="77777777" w:rsidR="00B33850" w:rsidRPr="00956AAB" w:rsidRDefault="00B33850" w:rsidP="00956AAB">
            <w:pPr>
              <w:spacing w:line="276" w:lineRule="auto"/>
              <w:ind w:left="426" w:hanging="426"/>
              <w:jc w:val="center"/>
              <w:rPr>
                <w:rFonts w:ascii="Arial" w:eastAsia="Calibri" w:hAnsi="Arial" w:cs="Arial"/>
                <w:b/>
                <w:bCs/>
                <w:iCs/>
                <w:sz w:val="22"/>
                <w:szCs w:val="22"/>
                <w:lang w:eastAsia="en-US"/>
              </w:rPr>
            </w:pPr>
            <w:r w:rsidRPr="00956AAB">
              <w:rPr>
                <w:rFonts w:ascii="Arial" w:eastAsia="Calibri" w:hAnsi="Arial" w:cs="Arial"/>
                <w:b/>
                <w:bCs/>
                <w:iCs/>
                <w:sz w:val="22"/>
                <w:szCs w:val="22"/>
                <w:lang w:eastAsia="en-US"/>
              </w:rPr>
              <w:t xml:space="preserve">do </w:t>
            </w:r>
          </w:p>
          <w:p w14:paraId="769463CA" w14:textId="77777777" w:rsidR="00B33850" w:rsidRPr="00956AAB" w:rsidRDefault="00B33850" w:rsidP="00956AAB">
            <w:pPr>
              <w:spacing w:line="276" w:lineRule="auto"/>
              <w:ind w:left="426" w:hanging="426"/>
              <w:jc w:val="center"/>
              <w:rPr>
                <w:rFonts w:ascii="Arial" w:eastAsia="Calibri" w:hAnsi="Arial" w:cs="Arial"/>
                <w:b/>
                <w:bCs/>
                <w:iCs/>
                <w:sz w:val="22"/>
                <w:szCs w:val="22"/>
                <w:lang w:eastAsia="en-US"/>
              </w:rPr>
            </w:pPr>
            <w:r w:rsidRPr="00956AAB">
              <w:rPr>
                <w:rFonts w:ascii="Arial" w:eastAsia="Calibri" w:hAnsi="Arial" w:cs="Arial"/>
                <w:b/>
                <w:bCs/>
                <w:iCs/>
                <w:sz w:val="22"/>
                <w:szCs w:val="22"/>
                <w:lang w:eastAsia="en-US"/>
              </w:rPr>
              <w:t>750.000 zł</w:t>
            </w:r>
          </w:p>
        </w:tc>
        <w:tc>
          <w:tcPr>
            <w:tcW w:w="1696" w:type="dxa"/>
            <w:shd w:val="clear" w:color="auto" w:fill="C0C0C0"/>
            <w:vAlign w:val="center"/>
          </w:tcPr>
          <w:p w14:paraId="35C528A8" w14:textId="77777777" w:rsidR="00B33850" w:rsidRPr="00956AAB" w:rsidRDefault="00B33850" w:rsidP="00956AAB">
            <w:pPr>
              <w:spacing w:line="276" w:lineRule="auto"/>
              <w:ind w:left="426" w:hanging="426"/>
              <w:jc w:val="center"/>
              <w:rPr>
                <w:rFonts w:ascii="Arial" w:eastAsia="Calibri" w:hAnsi="Arial" w:cs="Arial"/>
                <w:b/>
                <w:bCs/>
                <w:iCs/>
                <w:sz w:val="22"/>
                <w:szCs w:val="22"/>
                <w:lang w:eastAsia="en-US"/>
              </w:rPr>
            </w:pPr>
            <w:r w:rsidRPr="00956AAB">
              <w:rPr>
                <w:rFonts w:ascii="Arial" w:eastAsia="Calibri" w:hAnsi="Arial" w:cs="Arial"/>
                <w:b/>
                <w:bCs/>
                <w:iCs/>
                <w:sz w:val="22"/>
                <w:szCs w:val="22"/>
                <w:lang w:eastAsia="en-US"/>
              </w:rPr>
              <w:t xml:space="preserve">powyżej </w:t>
            </w:r>
          </w:p>
          <w:p w14:paraId="67B57AA3" w14:textId="77777777" w:rsidR="00B33850" w:rsidRPr="00956AAB" w:rsidRDefault="00B33850" w:rsidP="00956AAB">
            <w:pPr>
              <w:spacing w:line="276" w:lineRule="auto"/>
              <w:ind w:left="426" w:hanging="426"/>
              <w:jc w:val="center"/>
              <w:rPr>
                <w:rFonts w:ascii="Arial" w:eastAsia="Calibri" w:hAnsi="Arial" w:cs="Arial"/>
                <w:b/>
                <w:bCs/>
                <w:iCs/>
                <w:sz w:val="22"/>
                <w:szCs w:val="22"/>
                <w:lang w:eastAsia="en-US"/>
              </w:rPr>
            </w:pPr>
            <w:r w:rsidRPr="00956AAB">
              <w:rPr>
                <w:rFonts w:ascii="Arial" w:eastAsia="Calibri" w:hAnsi="Arial" w:cs="Arial"/>
                <w:b/>
                <w:bCs/>
                <w:iCs/>
                <w:sz w:val="22"/>
                <w:szCs w:val="22"/>
                <w:lang w:eastAsia="en-US"/>
              </w:rPr>
              <w:t>750 000 zł</w:t>
            </w:r>
          </w:p>
        </w:tc>
      </w:tr>
      <w:tr w:rsidR="00B33850" w:rsidRPr="00956AAB" w14:paraId="141A2C89" w14:textId="77777777" w:rsidTr="00DC623B">
        <w:trPr>
          <w:trHeight w:val="340"/>
          <w:jc w:val="center"/>
        </w:trPr>
        <w:tc>
          <w:tcPr>
            <w:tcW w:w="5505" w:type="dxa"/>
            <w:vAlign w:val="center"/>
          </w:tcPr>
          <w:p w14:paraId="72F9AE7B" w14:textId="77777777" w:rsidR="00B33850" w:rsidRPr="00956AAB" w:rsidRDefault="00B33850" w:rsidP="00956AAB">
            <w:pPr>
              <w:spacing w:line="276" w:lineRule="auto"/>
              <w:rPr>
                <w:rFonts w:ascii="Arial" w:eastAsia="Calibri" w:hAnsi="Arial" w:cs="Arial"/>
                <w:iCs/>
                <w:sz w:val="22"/>
                <w:szCs w:val="22"/>
                <w:lang w:eastAsia="en-US"/>
              </w:rPr>
            </w:pPr>
            <w:r w:rsidRPr="00956AAB">
              <w:rPr>
                <w:rFonts w:ascii="Arial" w:eastAsia="Calibri" w:hAnsi="Arial" w:cs="Arial"/>
                <w:iCs/>
                <w:sz w:val="22"/>
                <w:szCs w:val="22"/>
                <w:lang w:eastAsia="en-US"/>
              </w:rPr>
              <w:t>Suma gwarancyjna</w:t>
            </w:r>
          </w:p>
        </w:tc>
        <w:tc>
          <w:tcPr>
            <w:tcW w:w="1447" w:type="dxa"/>
            <w:vAlign w:val="center"/>
          </w:tcPr>
          <w:p w14:paraId="6FA7A735"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750.000 zł</w:t>
            </w:r>
          </w:p>
        </w:tc>
        <w:tc>
          <w:tcPr>
            <w:tcW w:w="1696" w:type="dxa"/>
            <w:vAlign w:val="center"/>
          </w:tcPr>
          <w:p w14:paraId="0DC68648"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1.500.000 zł</w:t>
            </w:r>
          </w:p>
        </w:tc>
      </w:tr>
      <w:tr w:rsidR="00B33850" w:rsidRPr="00956AAB" w14:paraId="560A3462" w14:textId="77777777" w:rsidTr="00DC623B">
        <w:trPr>
          <w:trHeight w:val="340"/>
          <w:jc w:val="center"/>
        </w:trPr>
        <w:tc>
          <w:tcPr>
            <w:tcW w:w="5505" w:type="dxa"/>
            <w:vAlign w:val="center"/>
          </w:tcPr>
          <w:p w14:paraId="4B2B35F9" w14:textId="77777777" w:rsidR="00B33850" w:rsidRPr="00956AAB" w:rsidRDefault="00B33850" w:rsidP="00956AAB">
            <w:pPr>
              <w:spacing w:line="276" w:lineRule="auto"/>
              <w:rPr>
                <w:rFonts w:ascii="Arial" w:eastAsia="Calibri" w:hAnsi="Arial" w:cs="Arial"/>
                <w:iCs/>
                <w:sz w:val="22"/>
                <w:szCs w:val="22"/>
                <w:lang w:eastAsia="en-US"/>
              </w:rPr>
            </w:pPr>
            <w:r w:rsidRPr="00956AAB">
              <w:rPr>
                <w:rFonts w:ascii="Arial" w:eastAsia="Calibri" w:hAnsi="Arial" w:cs="Arial"/>
                <w:iCs/>
                <w:sz w:val="22"/>
                <w:szCs w:val="22"/>
                <w:lang w:eastAsia="en-US"/>
              </w:rPr>
              <w:t>OC pojazdów wolnobieżnych (ust. 4 pkt 1)</w:t>
            </w:r>
          </w:p>
        </w:tc>
        <w:tc>
          <w:tcPr>
            <w:tcW w:w="1447" w:type="dxa"/>
            <w:vAlign w:val="center"/>
          </w:tcPr>
          <w:p w14:paraId="53C25FC2"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500.000 zł</w:t>
            </w:r>
          </w:p>
        </w:tc>
        <w:tc>
          <w:tcPr>
            <w:tcW w:w="1696" w:type="dxa"/>
            <w:vAlign w:val="center"/>
          </w:tcPr>
          <w:p w14:paraId="62E06832"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500.000 zł</w:t>
            </w:r>
          </w:p>
        </w:tc>
      </w:tr>
      <w:tr w:rsidR="00B33850" w:rsidRPr="00956AAB" w14:paraId="14FDAAE2" w14:textId="77777777" w:rsidTr="00DC623B">
        <w:trPr>
          <w:trHeight w:val="340"/>
          <w:jc w:val="center"/>
        </w:trPr>
        <w:tc>
          <w:tcPr>
            <w:tcW w:w="5505" w:type="dxa"/>
            <w:vAlign w:val="center"/>
          </w:tcPr>
          <w:p w14:paraId="608874DB" w14:textId="77777777" w:rsidR="00B33850" w:rsidRPr="00956AAB" w:rsidRDefault="00B33850" w:rsidP="00956AAB">
            <w:pPr>
              <w:spacing w:line="276" w:lineRule="auto"/>
              <w:ind w:left="11" w:hanging="11"/>
              <w:rPr>
                <w:rFonts w:ascii="Arial" w:eastAsia="Calibri" w:hAnsi="Arial" w:cs="Arial"/>
                <w:iCs/>
                <w:sz w:val="22"/>
                <w:szCs w:val="22"/>
                <w:lang w:eastAsia="en-US"/>
              </w:rPr>
            </w:pPr>
            <w:r w:rsidRPr="00956AAB">
              <w:rPr>
                <w:rFonts w:ascii="Arial" w:eastAsia="Calibri" w:hAnsi="Arial" w:cs="Arial"/>
                <w:iCs/>
                <w:sz w:val="22"/>
                <w:szCs w:val="22"/>
                <w:lang w:eastAsia="en-US"/>
              </w:rPr>
              <w:t>Mienie, na którym prowadzone są prace (ust. 4 pkt 4)</w:t>
            </w:r>
          </w:p>
        </w:tc>
        <w:tc>
          <w:tcPr>
            <w:tcW w:w="1447" w:type="dxa"/>
            <w:vAlign w:val="center"/>
          </w:tcPr>
          <w:p w14:paraId="6DF7ECEB"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500.000 zł</w:t>
            </w:r>
          </w:p>
        </w:tc>
        <w:tc>
          <w:tcPr>
            <w:tcW w:w="1696" w:type="dxa"/>
            <w:vAlign w:val="center"/>
          </w:tcPr>
          <w:p w14:paraId="5B48DAC5"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1.000.000 zł</w:t>
            </w:r>
          </w:p>
        </w:tc>
      </w:tr>
      <w:tr w:rsidR="00B33850" w:rsidRPr="00956AAB" w14:paraId="3776E610" w14:textId="77777777" w:rsidTr="00DC623B">
        <w:trPr>
          <w:trHeight w:val="340"/>
          <w:jc w:val="center"/>
        </w:trPr>
        <w:tc>
          <w:tcPr>
            <w:tcW w:w="5505" w:type="dxa"/>
            <w:vAlign w:val="center"/>
          </w:tcPr>
          <w:p w14:paraId="6291687B" w14:textId="77777777" w:rsidR="00B33850" w:rsidRPr="00956AAB" w:rsidRDefault="00B33850" w:rsidP="00956AAB">
            <w:pPr>
              <w:spacing w:line="276" w:lineRule="auto"/>
              <w:ind w:left="11" w:hanging="11"/>
              <w:rPr>
                <w:rFonts w:ascii="Arial" w:eastAsia="Calibri" w:hAnsi="Arial" w:cs="Arial"/>
                <w:iCs/>
                <w:sz w:val="22"/>
                <w:szCs w:val="22"/>
                <w:lang w:eastAsia="en-US"/>
              </w:rPr>
            </w:pPr>
            <w:r w:rsidRPr="00956AAB">
              <w:rPr>
                <w:rFonts w:ascii="Arial" w:eastAsia="Calibri" w:hAnsi="Arial" w:cs="Arial"/>
                <w:iCs/>
                <w:sz w:val="22"/>
                <w:szCs w:val="22"/>
                <w:lang w:eastAsia="en-US"/>
              </w:rPr>
              <w:t>Mienie powierzone (ust. 4 pkt 5)</w:t>
            </w:r>
          </w:p>
        </w:tc>
        <w:tc>
          <w:tcPr>
            <w:tcW w:w="1447" w:type="dxa"/>
            <w:vAlign w:val="center"/>
          </w:tcPr>
          <w:p w14:paraId="7F62225A"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500.000 zł</w:t>
            </w:r>
          </w:p>
        </w:tc>
        <w:tc>
          <w:tcPr>
            <w:tcW w:w="1696" w:type="dxa"/>
            <w:vAlign w:val="center"/>
          </w:tcPr>
          <w:p w14:paraId="72CCD792" w14:textId="77777777" w:rsidR="00B33850" w:rsidRPr="00956AAB" w:rsidRDefault="00B33850" w:rsidP="00956AAB">
            <w:pPr>
              <w:spacing w:line="276" w:lineRule="auto"/>
              <w:ind w:left="426" w:hanging="426"/>
              <w:jc w:val="center"/>
              <w:rPr>
                <w:rFonts w:ascii="Arial" w:eastAsia="Calibri" w:hAnsi="Arial" w:cs="Arial"/>
                <w:iCs/>
                <w:sz w:val="22"/>
                <w:szCs w:val="22"/>
                <w:lang w:eastAsia="en-US"/>
              </w:rPr>
            </w:pPr>
            <w:r w:rsidRPr="00956AAB">
              <w:rPr>
                <w:rFonts w:ascii="Arial" w:eastAsia="Calibri" w:hAnsi="Arial" w:cs="Arial"/>
                <w:iCs/>
                <w:sz w:val="22"/>
                <w:szCs w:val="22"/>
                <w:lang w:eastAsia="en-US"/>
              </w:rPr>
              <w:t>500.000 zł</w:t>
            </w:r>
          </w:p>
        </w:tc>
      </w:tr>
    </w:tbl>
    <w:bookmarkEnd w:id="23"/>
    <w:bookmarkEnd w:id="24"/>
    <w:p w14:paraId="2154CFCA" w14:textId="77777777" w:rsidR="00B33850" w:rsidRPr="00956AAB" w:rsidRDefault="00B33850" w:rsidP="00956AAB">
      <w:pPr>
        <w:numPr>
          <w:ilvl w:val="0"/>
          <w:numId w:val="6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lastRenderedPageBreak/>
        <w:t>Franszyzy redukcyjne powinny wynosić nie więcej niż 50.000 zł na zdarzenie. W przypadku zastosowania franszyz kwotowo – procentowych, maksymalna wartość nie może przekroczyć wskazanego poziomu.</w:t>
      </w:r>
    </w:p>
    <w:p w14:paraId="4DB446AF" w14:textId="77777777" w:rsidR="00B33850" w:rsidRPr="00956AAB" w:rsidRDefault="00B33850" w:rsidP="00956AAB">
      <w:pPr>
        <w:numPr>
          <w:ilvl w:val="0"/>
          <w:numId w:val="6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Zakres terytorialny umowy ubezpieczenia odpowiedzialności cywilnej: teren Polski.</w:t>
      </w:r>
    </w:p>
    <w:p w14:paraId="18087A4C" w14:textId="77777777" w:rsidR="00B33850" w:rsidRPr="00956AAB" w:rsidRDefault="00B33850" w:rsidP="00956AAB">
      <w:pPr>
        <w:numPr>
          <w:ilvl w:val="0"/>
          <w:numId w:val="69"/>
        </w:numPr>
        <w:spacing w:before="120" w:line="276" w:lineRule="auto"/>
        <w:ind w:left="426" w:hanging="284"/>
        <w:jc w:val="both"/>
        <w:rPr>
          <w:rFonts w:ascii="Arial" w:eastAsia="Calibri" w:hAnsi="Arial" w:cs="Arial"/>
          <w:color w:val="000000" w:themeColor="text1"/>
          <w:sz w:val="22"/>
          <w:szCs w:val="22"/>
          <w:lang w:eastAsia="en-US"/>
        </w:rPr>
      </w:pPr>
      <w:r w:rsidRPr="00956AAB">
        <w:rPr>
          <w:rFonts w:ascii="Arial" w:eastAsia="Calibri" w:hAnsi="Arial" w:cs="Arial"/>
          <w:sz w:val="22"/>
          <w:szCs w:val="22"/>
          <w:lang w:eastAsia="en-US"/>
        </w:rPr>
        <w:t xml:space="preserve">Wyłączenia odpowiedzialności są dopuszczalne w zakresie zgodnym z aktualnym </w:t>
      </w:r>
      <w:r w:rsidRPr="00956AAB">
        <w:rPr>
          <w:rFonts w:ascii="Arial" w:eastAsia="Calibri" w:hAnsi="Arial" w:cs="Arial"/>
          <w:color w:val="000000" w:themeColor="text1"/>
          <w:sz w:val="22"/>
          <w:szCs w:val="22"/>
          <w:lang w:eastAsia="en-US"/>
        </w:rPr>
        <w:t>standardem rynkowym.</w:t>
      </w:r>
    </w:p>
    <w:p w14:paraId="18487D78" w14:textId="4328E2B7" w:rsidR="00B33850" w:rsidRPr="00956AAB" w:rsidRDefault="00B33850" w:rsidP="00956AAB">
      <w:pPr>
        <w:numPr>
          <w:ilvl w:val="0"/>
          <w:numId w:val="69"/>
        </w:numPr>
        <w:spacing w:before="120" w:line="276" w:lineRule="auto"/>
        <w:ind w:left="425" w:hanging="425"/>
        <w:jc w:val="both"/>
        <w:rPr>
          <w:rFonts w:ascii="Arial" w:eastAsia="Calibri" w:hAnsi="Arial" w:cs="Arial"/>
          <w:color w:val="000000" w:themeColor="text1"/>
          <w:sz w:val="22"/>
          <w:szCs w:val="22"/>
          <w:lang w:eastAsia="en-US"/>
        </w:rPr>
      </w:pPr>
      <w:bookmarkStart w:id="25" w:name="_Hlk193803564"/>
      <w:bookmarkStart w:id="26" w:name="_Hlk164757922"/>
      <w:r w:rsidRPr="00956AAB">
        <w:rPr>
          <w:rFonts w:ascii="Arial" w:eastAsia="Calibri" w:hAnsi="Arial" w:cs="Arial"/>
          <w:color w:val="000000" w:themeColor="text1"/>
          <w:sz w:val="22"/>
          <w:szCs w:val="22"/>
          <w:lang w:eastAsia="en-US"/>
        </w:rPr>
        <w:t>Wykonawca jest zobligowany dostarczyć kopie polis lub certyfikatów wystawionych przez ubezpieczyciela, poświadczających zawarcie umowy ubezpieczenia, zgodnej z</w:t>
      </w:r>
      <w:r w:rsidRPr="00956AAB">
        <w:rPr>
          <w:rFonts w:ascii="Arial" w:hAnsi="Arial" w:cs="Arial"/>
          <w:color w:val="000000" w:themeColor="text1"/>
          <w:sz w:val="22"/>
          <w:szCs w:val="22"/>
        </w:rPr>
        <w:t> </w:t>
      </w:r>
      <w:r w:rsidRPr="00956AAB">
        <w:rPr>
          <w:rFonts w:ascii="Arial" w:eastAsia="Calibri" w:hAnsi="Arial" w:cs="Arial"/>
          <w:color w:val="000000" w:themeColor="text1"/>
          <w:sz w:val="22"/>
          <w:szCs w:val="22"/>
          <w:lang w:eastAsia="en-US"/>
        </w:rPr>
        <w:t xml:space="preserve">wymogami, o których mowa w niniejszym paragrafie do </w:t>
      </w:r>
      <w:bookmarkStart w:id="27" w:name="_Hlk158272391"/>
      <w:r w:rsidRPr="00956AAB">
        <w:rPr>
          <w:rFonts w:ascii="Arial" w:hAnsi="Arial" w:cs="Arial"/>
          <w:b/>
          <w:color w:val="000000" w:themeColor="text1"/>
          <w:sz w:val="22"/>
          <w:szCs w:val="22"/>
        </w:rPr>
        <w:t xml:space="preserve">TW S.A., Budynek C, Wydział TMA - </w:t>
      </w:r>
      <w:bookmarkEnd w:id="27"/>
      <w:r w:rsidRPr="00956AAB">
        <w:rPr>
          <w:rFonts w:ascii="Arial" w:hAnsi="Arial" w:cs="Arial"/>
          <w:b/>
          <w:color w:val="000000" w:themeColor="text1"/>
          <w:sz w:val="22"/>
          <w:szCs w:val="22"/>
        </w:rPr>
        <w:t xml:space="preserve">Biuro Rozliczeń i Monitorowania Działań na Majątku, pok. 110, w terminie do 3 dni </w:t>
      </w:r>
      <w:r w:rsidRPr="00956AAB">
        <w:rPr>
          <w:rFonts w:ascii="Arial" w:hAnsi="Arial" w:cs="Arial"/>
          <w:bCs/>
          <w:color w:val="000000" w:themeColor="text1"/>
          <w:sz w:val="22"/>
          <w:szCs w:val="22"/>
        </w:rPr>
        <w:t>od daty zawarcia umowy</w:t>
      </w:r>
      <w:bookmarkEnd w:id="25"/>
      <w:r w:rsidRPr="00956AAB">
        <w:rPr>
          <w:rFonts w:ascii="Arial" w:hAnsi="Arial" w:cs="Arial"/>
          <w:bCs/>
          <w:color w:val="000000" w:themeColor="text1"/>
          <w:sz w:val="22"/>
          <w:szCs w:val="22"/>
        </w:rPr>
        <w:t>.</w:t>
      </w:r>
      <w:r w:rsidRPr="00956AAB">
        <w:rPr>
          <w:rFonts w:ascii="Arial" w:hAnsi="Arial" w:cs="Arial"/>
          <w:b/>
          <w:color w:val="000000" w:themeColor="text1"/>
          <w:sz w:val="22"/>
          <w:szCs w:val="22"/>
        </w:rPr>
        <w:t xml:space="preserve"> </w:t>
      </w:r>
      <w:bookmarkEnd w:id="26"/>
    </w:p>
    <w:p w14:paraId="30021F7D" w14:textId="01E7696C" w:rsidR="00B33850" w:rsidRPr="00956AAB" w:rsidRDefault="00B33850" w:rsidP="00956AAB">
      <w:pPr>
        <w:spacing w:before="120" w:line="276" w:lineRule="auto"/>
        <w:ind w:left="425"/>
        <w:jc w:val="both"/>
        <w:rPr>
          <w:rFonts w:ascii="Arial" w:eastAsia="Calibri" w:hAnsi="Arial" w:cs="Arial"/>
          <w:color w:val="000000" w:themeColor="text1"/>
          <w:sz w:val="22"/>
          <w:szCs w:val="22"/>
          <w:lang w:eastAsia="en-US"/>
        </w:rPr>
      </w:pPr>
      <w:r w:rsidRPr="00956AAB">
        <w:rPr>
          <w:rFonts w:ascii="Arial" w:hAnsi="Arial" w:cs="Arial"/>
          <w:color w:val="000000" w:themeColor="text1"/>
          <w:sz w:val="22"/>
          <w:szCs w:val="22"/>
        </w:rPr>
        <w:t xml:space="preserve">Kopie polis ubezpieczeniowych obowiązujących w dacie zawarcia Umowy wraz z dowodami opłacenia składki lub raty składki stanowią </w:t>
      </w:r>
      <w:r w:rsidRPr="00956AAB">
        <w:rPr>
          <w:rFonts w:ascii="Arial" w:hAnsi="Arial" w:cs="Arial"/>
          <w:b/>
          <w:bCs/>
          <w:color w:val="000000" w:themeColor="text1"/>
          <w:sz w:val="22"/>
          <w:szCs w:val="22"/>
        </w:rPr>
        <w:t>Załącznik nr 5 do Zlecenia.</w:t>
      </w:r>
    </w:p>
    <w:p w14:paraId="5C7ECF68" w14:textId="77777777" w:rsidR="00B33850" w:rsidRPr="00956AAB" w:rsidRDefault="00B33850" w:rsidP="00956AAB">
      <w:pPr>
        <w:numPr>
          <w:ilvl w:val="0"/>
          <w:numId w:val="69"/>
        </w:numPr>
        <w:spacing w:before="120" w:line="276" w:lineRule="auto"/>
        <w:ind w:left="425" w:hanging="425"/>
        <w:jc w:val="both"/>
        <w:rPr>
          <w:rFonts w:ascii="Arial" w:eastAsia="Calibri" w:hAnsi="Arial" w:cs="Arial"/>
          <w:sz w:val="22"/>
          <w:szCs w:val="22"/>
          <w:lang w:eastAsia="en-US"/>
        </w:rPr>
      </w:pPr>
      <w:bookmarkStart w:id="28" w:name="_Hlk193803594"/>
      <w:r w:rsidRPr="00956AAB">
        <w:rPr>
          <w:rFonts w:ascii="Arial" w:eastAsia="Calibri" w:hAnsi="Arial" w:cs="Arial"/>
          <w:sz w:val="22"/>
          <w:szCs w:val="22"/>
          <w:lang w:eastAsia="en-US"/>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bookmarkEnd w:id="28"/>
    </w:p>
    <w:p w14:paraId="07E7B030" w14:textId="77777777" w:rsidR="00B33850" w:rsidRPr="00956AAB" w:rsidRDefault="00B33850" w:rsidP="00956AAB">
      <w:pPr>
        <w:numPr>
          <w:ilvl w:val="0"/>
          <w:numId w:val="69"/>
        </w:numPr>
        <w:spacing w:before="120" w:line="276" w:lineRule="auto"/>
        <w:ind w:left="426" w:hanging="426"/>
        <w:jc w:val="both"/>
        <w:rPr>
          <w:rFonts w:ascii="Arial" w:eastAsia="Calibri" w:hAnsi="Arial" w:cs="Arial"/>
          <w:sz w:val="22"/>
          <w:szCs w:val="22"/>
          <w:lang w:eastAsia="en-US"/>
        </w:rPr>
      </w:pPr>
      <w:bookmarkStart w:id="29" w:name="_Hlk193803609"/>
      <w:r w:rsidRPr="00956AAB">
        <w:rPr>
          <w:rFonts w:ascii="Arial" w:eastAsia="Calibri" w:hAnsi="Arial" w:cs="Arial"/>
          <w:sz w:val="22"/>
          <w:szCs w:val="22"/>
          <w:lang w:eastAsia="en-US"/>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bookmarkEnd w:id="29"/>
    </w:p>
    <w:p w14:paraId="5E5EC806" w14:textId="77777777" w:rsidR="00B33850" w:rsidRPr="00956AAB" w:rsidRDefault="00B33850" w:rsidP="00956AAB">
      <w:pPr>
        <w:numPr>
          <w:ilvl w:val="0"/>
          <w:numId w:val="69"/>
        </w:numPr>
        <w:spacing w:before="120" w:line="276" w:lineRule="auto"/>
        <w:ind w:left="426" w:hanging="426"/>
        <w:jc w:val="both"/>
        <w:rPr>
          <w:rFonts w:ascii="Arial" w:eastAsia="Calibri" w:hAnsi="Arial" w:cs="Arial"/>
          <w:sz w:val="22"/>
          <w:szCs w:val="22"/>
          <w:lang w:eastAsia="en-US"/>
        </w:rPr>
      </w:pPr>
      <w:r w:rsidRPr="00956AAB">
        <w:rPr>
          <w:rFonts w:ascii="Arial" w:eastAsia="Calibri" w:hAnsi="Arial" w:cs="Arial"/>
          <w:sz w:val="22"/>
          <w:szCs w:val="22"/>
          <w:lang w:eastAsia="en-US"/>
        </w:rPr>
        <w:t>Obowiązek Wykonawcy lub podwykonawców do zawarcia i przedłużania ważności wymaganych ubezpieczeń nie może być w żadnym wypadku interpretowany jako ograniczenie odpowiedzialności wynikającej z niniejszej Umowy.</w:t>
      </w:r>
    </w:p>
    <w:p w14:paraId="02B2500E" w14:textId="77777777" w:rsidR="00AC055E" w:rsidRPr="00956AAB" w:rsidRDefault="00AC055E" w:rsidP="00956AAB">
      <w:pPr>
        <w:spacing w:before="120" w:line="276" w:lineRule="auto"/>
        <w:rPr>
          <w:rFonts w:ascii="Arial" w:eastAsia="Calibri" w:hAnsi="Arial" w:cs="Arial"/>
          <w:bCs/>
          <w:color w:val="000000" w:themeColor="text1"/>
          <w:sz w:val="22"/>
          <w:szCs w:val="22"/>
        </w:rPr>
      </w:pPr>
    </w:p>
    <w:p w14:paraId="14097B6E" w14:textId="16FD876D" w:rsidR="00B33850" w:rsidRPr="00956AAB" w:rsidRDefault="00B33850" w:rsidP="00956AAB">
      <w:pPr>
        <w:spacing w:after="160" w:line="276" w:lineRule="auto"/>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br w:type="page"/>
      </w:r>
    </w:p>
    <w:p w14:paraId="219FF7F8" w14:textId="0DB5D718" w:rsidR="00337FA1" w:rsidRPr="00956AAB" w:rsidRDefault="00337FA1" w:rsidP="00956AAB">
      <w:pPr>
        <w:spacing w:line="276" w:lineRule="auto"/>
        <w:jc w:val="right"/>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lastRenderedPageBreak/>
        <w:t>Załącznik nr 4</w:t>
      </w:r>
    </w:p>
    <w:p w14:paraId="0069FEBF" w14:textId="77777777" w:rsidR="00BE6BA7" w:rsidRPr="00956AAB" w:rsidRDefault="00BE6BA7" w:rsidP="00956AAB">
      <w:pPr>
        <w:spacing w:line="276" w:lineRule="auto"/>
        <w:jc w:val="right"/>
        <w:rPr>
          <w:rFonts w:ascii="Arial" w:eastAsia="Calibri" w:hAnsi="Arial" w:cs="Arial"/>
          <w:bCs/>
          <w:color w:val="000000" w:themeColor="text1"/>
          <w:sz w:val="22"/>
          <w:szCs w:val="22"/>
        </w:rPr>
      </w:pPr>
    </w:p>
    <w:p w14:paraId="0AA085BF" w14:textId="77777777" w:rsidR="00DC623B" w:rsidRPr="00956AAB" w:rsidRDefault="00DC623B" w:rsidP="00956AAB">
      <w:pPr>
        <w:spacing w:before="120" w:line="276" w:lineRule="auto"/>
        <w:jc w:val="center"/>
        <w:rPr>
          <w:rFonts w:ascii="Arial" w:hAnsi="Arial" w:cs="Arial"/>
          <w:b/>
          <w:sz w:val="22"/>
          <w:szCs w:val="22"/>
        </w:rPr>
      </w:pPr>
      <w:r w:rsidRPr="00956AAB">
        <w:rPr>
          <w:rFonts w:ascii="Arial" w:hAnsi="Arial" w:cs="Arial"/>
          <w:b/>
          <w:sz w:val="22"/>
          <w:szCs w:val="22"/>
        </w:rPr>
        <w:t>FORMULARZ CENOWY</w:t>
      </w:r>
    </w:p>
    <w:p w14:paraId="4B37AFA0" w14:textId="77777777" w:rsidR="00DC623B" w:rsidRPr="00956AAB" w:rsidRDefault="00DC623B" w:rsidP="00956AAB">
      <w:pPr>
        <w:spacing w:before="120" w:line="276" w:lineRule="auto"/>
        <w:jc w:val="center"/>
        <w:rPr>
          <w:rFonts w:ascii="Arial" w:hAnsi="Arial" w:cs="Arial"/>
          <w:bCs/>
          <w:sz w:val="22"/>
          <w:szCs w:val="22"/>
        </w:rPr>
      </w:pPr>
      <w:r w:rsidRPr="00956AAB">
        <w:rPr>
          <w:rFonts w:ascii="Arial" w:hAnsi="Arial" w:cs="Arial"/>
          <w:bCs/>
          <w:sz w:val="22"/>
          <w:szCs w:val="22"/>
        </w:rPr>
        <w:t>dla zadania pn.:</w:t>
      </w:r>
    </w:p>
    <w:p w14:paraId="63B70A5A" w14:textId="77B8A8D3" w:rsidR="00214DEC" w:rsidRPr="00956AAB" w:rsidRDefault="00214DEC" w:rsidP="00956AAB">
      <w:pPr>
        <w:spacing w:before="120" w:line="276" w:lineRule="auto"/>
        <w:jc w:val="center"/>
        <w:rPr>
          <w:rFonts w:ascii="Arial" w:hAnsi="Arial" w:cs="Arial"/>
          <w:b/>
          <w:bCs/>
          <w:sz w:val="22"/>
          <w:szCs w:val="22"/>
        </w:rPr>
      </w:pPr>
      <w:r w:rsidRPr="00956AAB">
        <w:rPr>
          <w:rFonts w:ascii="Arial" w:hAnsi="Arial" w:cs="Arial"/>
          <w:b/>
          <w:bCs/>
          <w:sz w:val="22"/>
          <w:szCs w:val="22"/>
        </w:rPr>
        <w:t>„</w:t>
      </w:r>
      <w:r w:rsidR="001769AB" w:rsidRPr="00956AAB">
        <w:rPr>
          <w:rFonts w:ascii="Arial" w:hAnsi="Arial" w:cs="Arial"/>
          <w:b/>
          <w:bCs/>
          <w:sz w:val="22"/>
          <w:szCs w:val="22"/>
        </w:rPr>
        <w:t>Utrzymanie systemu do kontroli eksploatacji zrealizowanego w ramach projektu OPTI AI UNIT w TAURON Wytwarzanie S.A. – Oddział Elektrownia Łagisza w Będzinie</w:t>
      </w:r>
      <w:r w:rsidRPr="00956AAB">
        <w:rPr>
          <w:rFonts w:ascii="Arial" w:hAnsi="Arial" w:cs="Arial"/>
          <w:b/>
          <w:bCs/>
          <w:sz w:val="22"/>
          <w:szCs w:val="22"/>
        </w:rPr>
        <w:t>”</w:t>
      </w:r>
    </w:p>
    <w:p w14:paraId="001510BE" w14:textId="77777777" w:rsidR="00214DEC" w:rsidRPr="00956AAB" w:rsidRDefault="00214DEC" w:rsidP="00956AAB">
      <w:pPr>
        <w:spacing w:after="160" w:line="276" w:lineRule="auto"/>
        <w:jc w:val="both"/>
        <w:rPr>
          <w:rFonts w:ascii="Arial" w:hAnsi="Arial" w:cs="Arial"/>
          <w:sz w:val="22"/>
          <w:szCs w:val="22"/>
        </w:rPr>
      </w:pPr>
    </w:p>
    <w:p w14:paraId="0AF45179" w14:textId="77777777" w:rsidR="001769AB" w:rsidRPr="00956AAB" w:rsidRDefault="001769AB" w:rsidP="00956AAB">
      <w:pPr>
        <w:spacing w:before="120" w:after="120" w:line="276" w:lineRule="auto"/>
        <w:jc w:val="both"/>
        <w:rPr>
          <w:rFonts w:ascii="Arial" w:eastAsia="Calibri" w:hAnsi="Arial" w:cs="Arial"/>
          <w:b/>
          <w:sz w:val="22"/>
          <w:szCs w:val="22"/>
          <w:lang w:eastAsia="en-US"/>
        </w:rPr>
      </w:pPr>
    </w:p>
    <w:tbl>
      <w:tblPr>
        <w:tblStyle w:val="Tabela-Siatka"/>
        <w:tblW w:w="9067" w:type="dxa"/>
        <w:tblLook w:val="04A0" w:firstRow="1" w:lastRow="0" w:firstColumn="1" w:lastColumn="0" w:noHBand="0" w:noVBand="1"/>
      </w:tblPr>
      <w:tblGrid>
        <w:gridCol w:w="608"/>
        <w:gridCol w:w="4084"/>
        <w:gridCol w:w="1317"/>
        <w:gridCol w:w="1555"/>
        <w:gridCol w:w="1503"/>
      </w:tblGrid>
      <w:tr w:rsidR="001769AB" w:rsidRPr="00956AAB" w14:paraId="080D8234" w14:textId="77777777" w:rsidTr="004E4D8D">
        <w:trPr>
          <w:trHeight w:val="730"/>
        </w:trPr>
        <w:tc>
          <w:tcPr>
            <w:tcW w:w="608" w:type="dxa"/>
            <w:vAlign w:val="center"/>
          </w:tcPr>
          <w:p w14:paraId="59E658B8"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L.p.</w:t>
            </w:r>
          </w:p>
        </w:tc>
        <w:tc>
          <w:tcPr>
            <w:tcW w:w="4084" w:type="dxa"/>
            <w:vAlign w:val="center"/>
          </w:tcPr>
          <w:p w14:paraId="74E68086"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Zakres prac</w:t>
            </w:r>
          </w:p>
        </w:tc>
        <w:tc>
          <w:tcPr>
            <w:tcW w:w="1317" w:type="dxa"/>
            <w:vAlign w:val="center"/>
          </w:tcPr>
          <w:p w14:paraId="49DD9B2D"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Ilość miesięcy</w:t>
            </w:r>
          </w:p>
        </w:tc>
        <w:tc>
          <w:tcPr>
            <w:tcW w:w="1555" w:type="dxa"/>
            <w:vAlign w:val="center"/>
          </w:tcPr>
          <w:p w14:paraId="5596E8FC"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Cena jednostkowa</w:t>
            </w:r>
          </w:p>
          <w:p w14:paraId="1974EB02"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za 1 miesiąc</w:t>
            </w:r>
          </w:p>
          <w:p w14:paraId="35686EF0"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[PLN]</w:t>
            </w:r>
          </w:p>
        </w:tc>
        <w:tc>
          <w:tcPr>
            <w:tcW w:w="1503" w:type="dxa"/>
            <w:vAlign w:val="center"/>
          </w:tcPr>
          <w:p w14:paraId="0274C468"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Wartość</w:t>
            </w:r>
          </w:p>
          <w:p w14:paraId="549F8DBE"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[PLN]</w:t>
            </w:r>
          </w:p>
        </w:tc>
      </w:tr>
      <w:tr w:rsidR="001769AB" w:rsidRPr="00956AAB" w14:paraId="09C7A92F" w14:textId="77777777" w:rsidTr="004E4D8D">
        <w:trPr>
          <w:trHeight w:val="1268"/>
        </w:trPr>
        <w:tc>
          <w:tcPr>
            <w:tcW w:w="608" w:type="dxa"/>
            <w:vAlign w:val="center"/>
          </w:tcPr>
          <w:p w14:paraId="0948B6A6" w14:textId="77777777" w:rsidR="001769AB" w:rsidRPr="00956AAB" w:rsidRDefault="001769AB" w:rsidP="00956AAB">
            <w:pPr>
              <w:spacing w:line="276" w:lineRule="auto"/>
              <w:jc w:val="center"/>
              <w:rPr>
                <w:rFonts w:ascii="Arial" w:hAnsi="Arial" w:cs="Arial"/>
                <w:b/>
                <w:sz w:val="22"/>
                <w:szCs w:val="22"/>
              </w:rPr>
            </w:pPr>
            <w:r w:rsidRPr="00956AAB">
              <w:rPr>
                <w:rFonts w:ascii="Arial" w:hAnsi="Arial" w:cs="Arial"/>
                <w:b/>
                <w:sz w:val="22"/>
                <w:szCs w:val="22"/>
              </w:rPr>
              <w:t>1.</w:t>
            </w:r>
          </w:p>
        </w:tc>
        <w:tc>
          <w:tcPr>
            <w:tcW w:w="4084" w:type="dxa"/>
            <w:vAlign w:val="center"/>
          </w:tcPr>
          <w:p w14:paraId="4593A2CB" w14:textId="77777777" w:rsidR="001769AB" w:rsidRPr="00956AAB" w:rsidRDefault="001769AB" w:rsidP="00956AAB">
            <w:pPr>
              <w:widowControl w:val="0"/>
              <w:autoSpaceDE w:val="0"/>
              <w:autoSpaceDN w:val="0"/>
              <w:adjustRightInd w:val="0"/>
              <w:spacing w:line="276" w:lineRule="auto"/>
              <w:ind w:left="10" w:right="131"/>
              <w:rPr>
                <w:rFonts w:ascii="Arial" w:hAnsi="Arial" w:cs="Arial"/>
                <w:bCs/>
                <w:sz w:val="22"/>
                <w:szCs w:val="22"/>
              </w:rPr>
            </w:pPr>
            <w:r w:rsidRPr="00956AAB">
              <w:rPr>
                <w:rFonts w:ascii="Arial" w:hAnsi="Arial" w:cs="Arial"/>
                <w:b/>
                <w:bCs/>
                <w:sz w:val="22"/>
                <w:szCs w:val="22"/>
              </w:rPr>
              <w:t>Utrzymanie systemu do kontroli eksploatacji zrealizowanego w ramach projektu OPTI AI UNIT w TAURON Wytwarzanie S.A. – Oddział Elektrownia Łagisza w Będzinie</w:t>
            </w:r>
          </w:p>
        </w:tc>
        <w:tc>
          <w:tcPr>
            <w:tcW w:w="1317" w:type="dxa"/>
            <w:vAlign w:val="center"/>
          </w:tcPr>
          <w:p w14:paraId="4BD93131" w14:textId="77777777" w:rsidR="001769AB" w:rsidRPr="00956AAB" w:rsidRDefault="001769AB" w:rsidP="00956AAB">
            <w:pPr>
              <w:spacing w:line="276" w:lineRule="auto"/>
              <w:jc w:val="center"/>
              <w:rPr>
                <w:rFonts w:ascii="Arial" w:hAnsi="Arial" w:cs="Arial"/>
                <w:bCs/>
                <w:sz w:val="22"/>
                <w:szCs w:val="22"/>
              </w:rPr>
            </w:pPr>
            <w:r w:rsidRPr="00956AAB">
              <w:rPr>
                <w:rFonts w:ascii="Arial" w:hAnsi="Arial" w:cs="Arial"/>
                <w:bCs/>
                <w:sz w:val="22"/>
                <w:szCs w:val="22"/>
              </w:rPr>
              <w:t>17</w:t>
            </w:r>
          </w:p>
        </w:tc>
        <w:tc>
          <w:tcPr>
            <w:tcW w:w="1555" w:type="dxa"/>
            <w:vAlign w:val="center"/>
          </w:tcPr>
          <w:p w14:paraId="664110C5" w14:textId="77777777" w:rsidR="001769AB" w:rsidRPr="00956AAB" w:rsidRDefault="001769AB" w:rsidP="00956AAB">
            <w:pPr>
              <w:spacing w:line="276" w:lineRule="auto"/>
              <w:jc w:val="center"/>
              <w:rPr>
                <w:rFonts w:ascii="Arial" w:hAnsi="Arial" w:cs="Arial"/>
                <w:bCs/>
                <w:sz w:val="22"/>
                <w:szCs w:val="22"/>
              </w:rPr>
            </w:pPr>
          </w:p>
        </w:tc>
        <w:tc>
          <w:tcPr>
            <w:tcW w:w="1503" w:type="dxa"/>
            <w:vAlign w:val="center"/>
          </w:tcPr>
          <w:p w14:paraId="692D4BF3" w14:textId="77777777" w:rsidR="001769AB" w:rsidRPr="00956AAB" w:rsidRDefault="001769AB" w:rsidP="00956AAB">
            <w:pPr>
              <w:spacing w:line="276" w:lineRule="auto"/>
              <w:jc w:val="center"/>
              <w:rPr>
                <w:rFonts w:ascii="Arial" w:hAnsi="Arial" w:cs="Arial"/>
                <w:bCs/>
                <w:sz w:val="22"/>
                <w:szCs w:val="22"/>
              </w:rPr>
            </w:pPr>
          </w:p>
        </w:tc>
      </w:tr>
      <w:tr w:rsidR="001769AB" w:rsidRPr="00956AAB" w14:paraId="6AAB6230" w14:textId="77777777" w:rsidTr="004E4D8D">
        <w:trPr>
          <w:trHeight w:val="634"/>
        </w:trPr>
        <w:tc>
          <w:tcPr>
            <w:tcW w:w="7564" w:type="dxa"/>
            <w:gridSpan w:val="4"/>
            <w:vAlign w:val="center"/>
          </w:tcPr>
          <w:p w14:paraId="4BB225DF" w14:textId="77777777" w:rsidR="001769AB" w:rsidRPr="00956AAB" w:rsidRDefault="001769AB" w:rsidP="00956AAB">
            <w:pPr>
              <w:spacing w:line="276" w:lineRule="auto"/>
              <w:rPr>
                <w:rFonts w:ascii="Arial" w:hAnsi="Arial" w:cs="Arial"/>
                <w:b/>
                <w:color w:val="000000"/>
                <w:sz w:val="22"/>
                <w:szCs w:val="22"/>
              </w:rPr>
            </w:pPr>
            <w:r w:rsidRPr="00956AAB">
              <w:rPr>
                <w:rFonts w:ascii="Arial" w:hAnsi="Arial" w:cs="Arial"/>
                <w:b/>
                <w:color w:val="000000"/>
                <w:sz w:val="22"/>
                <w:szCs w:val="22"/>
              </w:rPr>
              <w:t>Wartość oferty netto</w:t>
            </w:r>
          </w:p>
        </w:tc>
        <w:tc>
          <w:tcPr>
            <w:tcW w:w="1503" w:type="dxa"/>
            <w:vAlign w:val="center"/>
          </w:tcPr>
          <w:p w14:paraId="0C63C5E4" w14:textId="77777777" w:rsidR="001769AB" w:rsidRPr="00956AAB" w:rsidRDefault="001769AB" w:rsidP="00956AAB">
            <w:pPr>
              <w:spacing w:line="276" w:lineRule="auto"/>
              <w:jc w:val="center"/>
              <w:rPr>
                <w:rFonts w:ascii="Arial" w:hAnsi="Arial" w:cs="Arial"/>
                <w:bCs/>
                <w:sz w:val="22"/>
                <w:szCs w:val="22"/>
              </w:rPr>
            </w:pPr>
          </w:p>
        </w:tc>
      </w:tr>
      <w:tr w:rsidR="001769AB" w:rsidRPr="00956AAB" w14:paraId="7E9A84A3" w14:textId="77777777" w:rsidTr="004E4D8D">
        <w:trPr>
          <w:trHeight w:val="634"/>
        </w:trPr>
        <w:tc>
          <w:tcPr>
            <w:tcW w:w="7564" w:type="dxa"/>
            <w:gridSpan w:val="4"/>
            <w:vAlign w:val="center"/>
          </w:tcPr>
          <w:p w14:paraId="4BE2CBA4" w14:textId="77777777" w:rsidR="001769AB" w:rsidRPr="00956AAB" w:rsidRDefault="001769AB" w:rsidP="00956AAB">
            <w:pPr>
              <w:spacing w:line="276" w:lineRule="auto"/>
              <w:rPr>
                <w:rFonts w:ascii="Arial" w:hAnsi="Arial" w:cs="Arial"/>
                <w:b/>
                <w:color w:val="000000"/>
                <w:sz w:val="22"/>
                <w:szCs w:val="22"/>
              </w:rPr>
            </w:pPr>
            <w:r w:rsidRPr="00956AAB">
              <w:rPr>
                <w:rFonts w:ascii="Arial" w:hAnsi="Arial" w:cs="Arial"/>
                <w:b/>
                <w:color w:val="000000"/>
                <w:sz w:val="22"/>
                <w:szCs w:val="22"/>
              </w:rPr>
              <w:t>Kwota podatku VAT wg stawki …..%</w:t>
            </w:r>
          </w:p>
        </w:tc>
        <w:tc>
          <w:tcPr>
            <w:tcW w:w="1503" w:type="dxa"/>
            <w:vAlign w:val="center"/>
          </w:tcPr>
          <w:p w14:paraId="56AB2440" w14:textId="77777777" w:rsidR="001769AB" w:rsidRPr="00956AAB" w:rsidRDefault="001769AB" w:rsidP="00956AAB">
            <w:pPr>
              <w:spacing w:line="276" w:lineRule="auto"/>
              <w:jc w:val="center"/>
              <w:rPr>
                <w:rFonts w:ascii="Arial" w:hAnsi="Arial" w:cs="Arial"/>
                <w:bCs/>
                <w:sz w:val="22"/>
                <w:szCs w:val="22"/>
              </w:rPr>
            </w:pPr>
          </w:p>
        </w:tc>
      </w:tr>
      <w:tr w:rsidR="001769AB" w:rsidRPr="00956AAB" w14:paraId="3956EBD5" w14:textId="77777777" w:rsidTr="004E4D8D">
        <w:trPr>
          <w:trHeight w:val="634"/>
        </w:trPr>
        <w:tc>
          <w:tcPr>
            <w:tcW w:w="7564" w:type="dxa"/>
            <w:gridSpan w:val="4"/>
            <w:vAlign w:val="center"/>
          </w:tcPr>
          <w:p w14:paraId="08DF55CF" w14:textId="77777777" w:rsidR="001769AB" w:rsidRPr="00956AAB" w:rsidRDefault="001769AB" w:rsidP="00956AAB">
            <w:pPr>
              <w:spacing w:line="276" w:lineRule="auto"/>
              <w:rPr>
                <w:rFonts w:ascii="Arial" w:hAnsi="Arial" w:cs="Arial"/>
                <w:b/>
                <w:color w:val="000000"/>
                <w:sz w:val="22"/>
                <w:szCs w:val="22"/>
              </w:rPr>
            </w:pPr>
            <w:r w:rsidRPr="00956AAB">
              <w:rPr>
                <w:rFonts w:ascii="Arial" w:hAnsi="Arial" w:cs="Arial"/>
                <w:b/>
                <w:color w:val="000000"/>
                <w:sz w:val="22"/>
                <w:szCs w:val="22"/>
              </w:rPr>
              <w:t>Wartość oferty brutto</w:t>
            </w:r>
          </w:p>
        </w:tc>
        <w:tc>
          <w:tcPr>
            <w:tcW w:w="1503" w:type="dxa"/>
            <w:vAlign w:val="center"/>
          </w:tcPr>
          <w:p w14:paraId="7AEB8B96" w14:textId="77777777" w:rsidR="001769AB" w:rsidRPr="00956AAB" w:rsidRDefault="001769AB" w:rsidP="00956AAB">
            <w:pPr>
              <w:spacing w:line="276" w:lineRule="auto"/>
              <w:jc w:val="center"/>
              <w:rPr>
                <w:rFonts w:ascii="Arial" w:hAnsi="Arial" w:cs="Arial"/>
                <w:bCs/>
                <w:sz w:val="22"/>
                <w:szCs w:val="22"/>
              </w:rPr>
            </w:pPr>
          </w:p>
        </w:tc>
      </w:tr>
    </w:tbl>
    <w:p w14:paraId="56A22B69" w14:textId="77777777" w:rsidR="001769AB" w:rsidRPr="00956AAB" w:rsidRDefault="001769AB" w:rsidP="00956AAB">
      <w:pPr>
        <w:spacing w:line="276" w:lineRule="auto"/>
        <w:jc w:val="both"/>
        <w:rPr>
          <w:rFonts w:ascii="Arial" w:eastAsia="Calibri" w:hAnsi="Arial" w:cs="Arial"/>
          <w:sz w:val="22"/>
          <w:szCs w:val="22"/>
          <w:lang w:eastAsia="en-US"/>
        </w:rPr>
      </w:pPr>
    </w:p>
    <w:p w14:paraId="46D04578" w14:textId="77777777" w:rsidR="00214DEC" w:rsidRPr="00956AAB" w:rsidRDefault="00214DEC" w:rsidP="00956AAB">
      <w:pPr>
        <w:spacing w:after="160" w:line="276" w:lineRule="auto"/>
        <w:rPr>
          <w:rFonts w:ascii="Arial" w:hAnsi="Arial" w:cs="Arial"/>
          <w:b/>
          <w:sz w:val="22"/>
          <w:szCs w:val="22"/>
        </w:rPr>
      </w:pPr>
    </w:p>
    <w:p w14:paraId="3F05D92C" w14:textId="77777777" w:rsidR="00214DEC" w:rsidRPr="00956AAB" w:rsidRDefault="00214DEC" w:rsidP="00956AAB">
      <w:pPr>
        <w:spacing w:after="160" w:line="276" w:lineRule="auto"/>
        <w:rPr>
          <w:rFonts w:ascii="Arial" w:hAnsi="Arial" w:cs="Arial"/>
          <w:b/>
          <w:sz w:val="22"/>
          <w:szCs w:val="22"/>
        </w:rPr>
      </w:pPr>
    </w:p>
    <w:p w14:paraId="5E6938E3" w14:textId="77777777" w:rsidR="00214DEC" w:rsidRPr="00956AAB" w:rsidRDefault="00214DEC" w:rsidP="00956AAB">
      <w:pPr>
        <w:spacing w:line="276" w:lineRule="auto"/>
        <w:jc w:val="both"/>
        <w:rPr>
          <w:rFonts w:ascii="Arial" w:eastAsia="Calibri" w:hAnsi="Arial" w:cs="Arial"/>
          <w:sz w:val="22"/>
          <w:szCs w:val="22"/>
          <w:lang w:eastAsia="en-US"/>
        </w:rPr>
      </w:pPr>
      <w:r w:rsidRPr="00956AAB">
        <w:rPr>
          <w:rFonts w:ascii="Arial" w:eastAsia="Calibri" w:hAnsi="Arial" w:cs="Arial"/>
          <w:sz w:val="22"/>
          <w:szCs w:val="22"/>
          <w:lang w:eastAsia="en-US"/>
        </w:rPr>
        <w:t>………………………….., dnia …………………</w:t>
      </w:r>
    </w:p>
    <w:p w14:paraId="05B83662" w14:textId="77777777" w:rsidR="00214DEC" w:rsidRPr="00956AAB" w:rsidRDefault="00214DEC" w:rsidP="00956AAB">
      <w:pPr>
        <w:spacing w:after="160" w:line="276" w:lineRule="auto"/>
        <w:ind w:left="284"/>
        <w:jc w:val="both"/>
        <w:rPr>
          <w:rFonts w:ascii="Arial" w:eastAsia="Calibri" w:hAnsi="Arial" w:cs="Arial"/>
          <w:i/>
          <w:sz w:val="22"/>
          <w:szCs w:val="22"/>
          <w:lang w:eastAsia="en-US"/>
        </w:rPr>
      </w:pPr>
      <w:r w:rsidRPr="00956AAB">
        <w:rPr>
          <w:rFonts w:ascii="Arial" w:eastAsia="Calibri" w:hAnsi="Arial" w:cs="Arial"/>
          <w:i/>
          <w:sz w:val="22"/>
          <w:szCs w:val="22"/>
          <w:lang w:eastAsia="en-US"/>
        </w:rPr>
        <w:t>(miejscowość)</w:t>
      </w:r>
    </w:p>
    <w:p w14:paraId="070AFFE2" w14:textId="77777777" w:rsidR="00214DEC" w:rsidRPr="00956AAB" w:rsidRDefault="00214DEC" w:rsidP="00956AAB">
      <w:pPr>
        <w:tabs>
          <w:tab w:val="center" w:pos="7371"/>
        </w:tabs>
        <w:spacing w:before="120" w:line="276" w:lineRule="auto"/>
        <w:rPr>
          <w:rFonts w:ascii="Arial" w:hAnsi="Arial" w:cs="Arial"/>
          <w:spacing w:val="20"/>
          <w:sz w:val="22"/>
          <w:szCs w:val="22"/>
        </w:rPr>
      </w:pPr>
      <w:r w:rsidRPr="00956AAB">
        <w:rPr>
          <w:rFonts w:ascii="Arial" w:hAnsi="Arial" w:cs="Arial"/>
          <w:sz w:val="22"/>
          <w:szCs w:val="22"/>
        </w:rPr>
        <w:tab/>
        <w:t>................................................................</w:t>
      </w:r>
    </w:p>
    <w:p w14:paraId="4C073002" w14:textId="77777777" w:rsidR="00214DEC" w:rsidRPr="00956AAB" w:rsidRDefault="00214DEC" w:rsidP="00956AAB">
      <w:pPr>
        <w:tabs>
          <w:tab w:val="center" w:pos="7371"/>
        </w:tabs>
        <w:spacing w:after="160" w:line="276" w:lineRule="auto"/>
        <w:jc w:val="both"/>
        <w:rPr>
          <w:rFonts w:ascii="Arial" w:hAnsi="Arial" w:cs="Arial"/>
          <w:i/>
          <w:sz w:val="22"/>
          <w:szCs w:val="22"/>
        </w:rPr>
      </w:pPr>
      <w:r w:rsidRPr="00956AAB">
        <w:rPr>
          <w:rFonts w:ascii="Arial" w:hAnsi="Arial" w:cs="Arial"/>
          <w:sz w:val="22"/>
          <w:szCs w:val="22"/>
        </w:rPr>
        <w:tab/>
      </w:r>
      <w:r w:rsidRPr="00956AAB">
        <w:rPr>
          <w:rFonts w:ascii="Arial" w:hAnsi="Arial" w:cs="Arial"/>
          <w:i/>
          <w:sz w:val="22"/>
          <w:szCs w:val="22"/>
        </w:rPr>
        <w:t>(podpis i pieczęć Wykonawcy)</w:t>
      </w:r>
    </w:p>
    <w:p w14:paraId="6307930C" w14:textId="7D565DBF" w:rsidR="007277C3" w:rsidRPr="00956AAB" w:rsidRDefault="007277C3" w:rsidP="00956AAB">
      <w:pPr>
        <w:spacing w:before="120" w:line="276" w:lineRule="auto"/>
        <w:rPr>
          <w:rFonts w:ascii="Arial" w:hAnsi="Arial" w:cs="Arial"/>
          <w:b/>
          <w:sz w:val="22"/>
          <w:szCs w:val="22"/>
        </w:rPr>
      </w:pPr>
      <w:r w:rsidRPr="00956AAB">
        <w:rPr>
          <w:rFonts w:ascii="Arial" w:hAnsi="Arial" w:cs="Arial"/>
          <w:b/>
          <w:sz w:val="22"/>
          <w:szCs w:val="22"/>
        </w:rPr>
        <w:br w:type="page"/>
      </w:r>
    </w:p>
    <w:p w14:paraId="184B4D88" w14:textId="2F9BF344" w:rsidR="007277C3" w:rsidRPr="00956AAB" w:rsidRDefault="007277C3" w:rsidP="00956AAB">
      <w:pPr>
        <w:spacing w:line="276" w:lineRule="auto"/>
        <w:jc w:val="right"/>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lastRenderedPageBreak/>
        <w:t>Załącznik nr 5</w:t>
      </w:r>
    </w:p>
    <w:p w14:paraId="5576C7B1" w14:textId="77777777" w:rsidR="00FB6DC4" w:rsidRPr="00956AAB" w:rsidRDefault="00FB6DC4" w:rsidP="00956AAB">
      <w:pPr>
        <w:spacing w:line="276" w:lineRule="auto"/>
        <w:jc w:val="right"/>
        <w:rPr>
          <w:rFonts w:ascii="Arial" w:hAnsi="Arial" w:cs="Arial"/>
          <w:bCs/>
          <w:sz w:val="22"/>
          <w:szCs w:val="22"/>
        </w:rPr>
      </w:pPr>
    </w:p>
    <w:p w14:paraId="1AB53F92" w14:textId="77777777" w:rsidR="002177F1" w:rsidRPr="00956AAB" w:rsidRDefault="002177F1" w:rsidP="00956AAB">
      <w:pPr>
        <w:spacing w:line="276" w:lineRule="auto"/>
        <w:jc w:val="right"/>
        <w:outlineLvl w:val="1"/>
        <w:rPr>
          <w:rFonts w:ascii="Arial" w:hAnsi="Arial" w:cs="Arial"/>
          <w:color w:val="000000"/>
          <w:sz w:val="22"/>
          <w:szCs w:val="22"/>
          <w:lang w:eastAsia="en-US"/>
        </w:rPr>
      </w:pPr>
    </w:p>
    <w:p w14:paraId="365484A1" w14:textId="5E4A4709" w:rsidR="002177F1" w:rsidRPr="00956AAB" w:rsidRDefault="002177F1" w:rsidP="00956AAB">
      <w:pPr>
        <w:spacing w:line="276" w:lineRule="auto"/>
        <w:jc w:val="center"/>
        <w:outlineLvl w:val="1"/>
        <w:rPr>
          <w:rFonts w:ascii="Arial" w:hAnsi="Arial" w:cs="Arial"/>
          <w:b/>
          <w:color w:val="000000"/>
          <w:sz w:val="22"/>
          <w:szCs w:val="22"/>
          <w:lang w:eastAsia="en-US"/>
        </w:rPr>
      </w:pPr>
      <w:bookmarkStart w:id="30" w:name="_Toc442178731"/>
      <w:r w:rsidRPr="00956AAB">
        <w:rPr>
          <w:rFonts w:ascii="Arial" w:hAnsi="Arial" w:cs="Arial"/>
          <w:b/>
          <w:color w:val="000000"/>
          <w:sz w:val="22"/>
          <w:szCs w:val="22"/>
          <w:lang w:eastAsia="en-US"/>
        </w:rPr>
        <w:t>KOPIE POLIS UBEZPIECZENIOWYCH</w:t>
      </w:r>
      <w:bookmarkEnd w:id="30"/>
    </w:p>
    <w:p w14:paraId="6370DDFE" w14:textId="77777777" w:rsidR="002177F1" w:rsidRPr="00956AAB" w:rsidRDefault="002177F1" w:rsidP="00956AAB">
      <w:pPr>
        <w:spacing w:after="160" w:line="276" w:lineRule="auto"/>
        <w:jc w:val="center"/>
        <w:rPr>
          <w:rFonts w:ascii="Arial" w:eastAsia="Calibri" w:hAnsi="Arial" w:cs="Arial"/>
          <w:b/>
          <w:sz w:val="22"/>
          <w:szCs w:val="22"/>
          <w:lang w:eastAsia="en-US"/>
        </w:rPr>
      </w:pPr>
      <w:r w:rsidRPr="00956AAB">
        <w:rPr>
          <w:rFonts w:ascii="Arial" w:eastAsia="Calibri" w:hAnsi="Arial" w:cs="Arial"/>
          <w:b/>
          <w:sz w:val="22"/>
          <w:szCs w:val="22"/>
          <w:lang w:eastAsia="en-US"/>
        </w:rPr>
        <w:t>z dowodami zapłaty składek</w:t>
      </w:r>
    </w:p>
    <w:p w14:paraId="7C013A61" w14:textId="77777777" w:rsidR="002177F1" w:rsidRPr="00956AAB" w:rsidRDefault="002177F1" w:rsidP="00956AAB">
      <w:pPr>
        <w:spacing w:after="160" w:line="276" w:lineRule="auto"/>
        <w:jc w:val="center"/>
        <w:rPr>
          <w:rFonts w:ascii="Arial" w:eastAsia="Calibri" w:hAnsi="Arial" w:cs="Arial"/>
          <w:b/>
          <w:sz w:val="22"/>
          <w:szCs w:val="22"/>
          <w:lang w:eastAsia="en-US"/>
        </w:rPr>
      </w:pPr>
    </w:p>
    <w:p w14:paraId="562984A9" w14:textId="77777777" w:rsidR="002177F1" w:rsidRPr="00956AAB" w:rsidRDefault="002177F1" w:rsidP="00956AAB">
      <w:pPr>
        <w:spacing w:after="160" w:line="276" w:lineRule="auto"/>
        <w:jc w:val="center"/>
        <w:rPr>
          <w:rFonts w:ascii="Arial" w:eastAsia="Calibri" w:hAnsi="Arial" w:cs="Arial"/>
          <w:b/>
          <w:sz w:val="22"/>
          <w:szCs w:val="22"/>
          <w:lang w:eastAsia="en-US"/>
        </w:rPr>
      </w:pPr>
    </w:p>
    <w:p w14:paraId="3FEF63FE" w14:textId="77777777" w:rsidR="002177F1" w:rsidRPr="00956AAB" w:rsidRDefault="002177F1" w:rsidP="00956AAB">
      <w:pPr>
        <w:spacing w:after="160" w:line="276" w:lineRule="auto"/>
        <w:jc w:val="center"/>
        <w:rPr>
          <w:rFonts w:ascii="Arial" w:eastAsia="Calibri" w:hAnsi="Arial" w:cs="Arial"/>
          <w:b/>
          <w:sz w:val="22"/>
          <w:szCs w:val="22"/>
          <w:lang w:eastAsia="en-US"/>
        </w:rPr>
      </w:pPr>
    </w:p>
    <w:p w14:paraId="5DDBEE4C" w14:textId="77777777" w:rsidR="002177F1" w:rsidRPr="00956AAB" w:rsidRDefault="002177F1" w:rsidP="00956AAB">
      <w:pPr>
        <w:spacing w:after="160" w:line="276" w:lineRule="auto"/>
        <w:jc w:val="center"/>
        <w:rPr>
          <w:rFonts w:ascii="Arial" w:eastAsia="Calibri" w:hAnsi="Arial" w:cs="Arial"/>
          <w:b/>
          <w:sz w:val="22"/>
          <w:szCs w:val="22"/>
          <w:lang w:eastAsia="en-US"/>
        </w:rPr>
      </w:pPr>
      <w:r w:rsidRPr="00956AAB">
        <w:rPr>
          <w:rFonts w:ascii="Arial" w:eastAsia="Calibri" w:hAnsi="Arial" w:cs="Arial"/>
          <w:b/>
          <w:sz w:val="22"/>
          <w:szCs w:val="22"/>
          <w:lang w:eastAsia="en-US"/>
        </w:rPr>
        <w:t>UWAGA:</w:t>
      </w:r>
    </w:p>
    <w:p w14:paraId="5951D072" w14:textId="77777777" w:rsidR="002177F1" w:rsidRPr="00956AAB" w:rsidRDefault="002177F1" w:rsidP="00956AAB">
      <w:pPr>
        <w:spacing w:after="160" w:line="276" w:lineRule="auto"/>
        <w:jc w:val="center"/>
        <w:rPr>
          <w:rFonts w:ascii="Arial" w:eastAsia="Calibri" w:hAnsi="Arial" w:cs="Arial"/>
          <w:b/>
          <w:color w:val="FF0000"/>
          <w:sz w:val="22"/>
          <w:szCs w:val="22"/>
          <w:lang w:eastAsia="en-US"/>
        </w:rPr>
      </w:pPr>
      <w:r w:rsidRPr="00956AAB">
        <w:rPr>
          <w:rFonts w:ascii="Arial" w:eastAsia="Calibri" w:hAnsi="Arial" w:cs="Arial"/>
          <w:b/>
          <w:color w:val="FF0000"/>
          <w:sz w:val="22"/>
          <w:szCs w:val="22"/>
          <w:lang w:eastAsia="en-US"/>
        </w:rPr>
        <w:t>NINIEJSZY ZAŁĄCZNIK (TJ. POLISY) DOSTARCZA WYKONAWCA</w:t>
      </w:r>
    </w:p>
    <w:p w14:paraId="52E242B7" w14:textId="77777777" w:rsidR="00AE680A" w:rsidRPr="00956AAB" w:rsidRDefault="00AE680A" w:rsidP="00956AAB">
      <w:pPr>
        <w:spacing w:after="160" w:line="276" w:lineRule="auto"/>
        <w:jc w:val="center"/>
        <w:rPr>
          <w:rFonts w:ascii="Arial" w:eastAsia="Calibri" w:hAnsi="Arial" w:cs="Arial"/>
          <w:bCs/>
          <w:color w:val="000000" w:themeColor="text1"/>
          <w:sz w:val="22"/>
          <w:szCs w:val="22"/>
        </w:rPr>
      </w:pPr>
    </w:p>
    <w:p w14:paraId="4D26493C" w14:textId="77777777" w:rsidR="00AE680A" w:rsidRPr="00956AAB" w:rsidRDefault="00AE680A" w:rsidP="00956AAB">
      <w:pPr>
        <w:spacing w:after="160" w:line="276" w:lineRule="auto"/>
        <w:jc w:val="center"/>
        <w:rPr>
          <w:rFonts w:ascii="Arial" w:eastAsia="Calibri" w:hAnsi="Arial" w:cs="Arial"/>
          <w:bCs/>
          <w:color w:val="000000" w:themeColor="text1"/>
          <w:sz w:val="22"/>
          <w:szCs w:val="22"/>
        </w:rPr>
      </w:pPr>
    </w:p>
    <w:p w14:paraId="50D46C12" w14:textId="77777777" w:rsidR="00AE680A" w:rsidRPr="00956AAB" w:rsidRDefault="00AE680A" w:rsidP="00956AAB">
      <w:pPr>
        <w:spacing w:after="160" w:line="276" w:lineRule="auto"/>
        <w:jc w:val="center"/>
        <w:rPr>
          <w:rFonts w:ascii="Arial" w:eastAsia="Calibri" w:hAnsi="Arial" w:cs="Arial"/>
          <w:bCs/>
          <w:color w:val="000000" w:themeColor="text1"/>
          <w:sz w:val="22"/>
          <w:szCs w:val="22"/>
        </w:rPr>
      </w:pPr>
    </w:p>
    <w:p w14:paraId="0042D040" w14:textId="77777777" w:rsidR="00AE680A" w:rsidRPr="00956AAB" w:rsidRDefault="00AE680A" w:rsidP="00956AAB">
      <w:pPr>
        <w:spacing w:after="160" w:line="276" w:lineRule="auto"/>
        <w:jc w:val="center"/>
        <w:rPr>
          <w:rFonts w:ascii="Arial" w:eastAsia="Calibri" w:hAnsi="Arial" w:cs="Arial"/>
          <w:bCs/>
          <w:color w:val="000000" w:themeColor="text1"/>
          <w:sz w:val="22"/>
          <w:szCs w:val="22"/>
        </w:rPr>
      </w:pPr>
    </w:p>
    <w:p w14:paraId="1E3BD555" w14:textId="77777777" w:rsidR="00AE680A" w:rsidRPr="00956AAB" w:rsidRDefault="00AE680A" w:rsidP="00956AAB">
      <w:pPr>
        <w:spacing w:after="160" w:line="276" w:lineRule="auto"/>
        <w:jc w:val="center"/>
        <w:rPr>
          <w:rFonts w:ascii="Arial" w:eastAsia="Calibri" w:hAnsi="Arial" w:cs="Arial"/>
          <w:bCs/>
          <w:color w:val="000000" w:themeColor="text1"/>
          <w:sz w:val="22"/>
          <w:szCs w:val="22"/>
        </w:rPr>
      </w:pPr>
      <w:r w:rsidRPr="00956AAB">
        <w:rPr>
          <w:rFonts w:ascii="Arial" w:eastAsia="Calibri" w:hAnsi="Arial" w:cs="Arial"/>
          <w:bCs/>
          <w:color w:val="000000" w:themeColor="text1"/>
          <w:sz w:val="22"/>
          <w:szCs w:val="22"/>
        </w:rPr>
        <w:t>(stanowi oddzielny plik)</w:t>
      </w:r>
    </w:p>
    <w:p w14:paraId="4671EFA5" w14:textId="77F00310" w:rsidR="00DB4A26" w:rsidRPr="00956AAB" w:rsidRDefault="00DB4A26" w:rsidP="00956AAB">
      <w:pPr>
        <w:spacing w:after="160" w:line="276" w:lineRule="auto"/>
        <w:rPr>
          <w:rFonts w:ascii="Arial" w:hAnsi="Arial" w:cs="Arial"/>
          <w:b/>
          <w:bCs/>
          <w:kern w:val="32"/>
          <w:sz w:val="22"/>
          <w:szCs w:val="22"/>
        </w:rPr>
      </w:pPr>
      <w:r w:rsidRPr="00956AAB">
        <w:rPr>
          <w:rFonts w:ascii="Arial" w:hAnsi="Arial" w:cs="Arial"/>
          <w:b/>
          <w:bCs/>
          <w:kern w:val="32"/>
          <w:sz w:val="22"/>
          <w:szCs w:val="22"/>
        </w:rPr>
        <w:br w:type="page"/>
      </w:r>
    </w:p>
    <w:p w14:paraId="52AF48D2" w14:textId="77777777" w:rsidR="00DB4A26" w:rsidRPr="00956AAB" w:rsidRDefault="00DB4A26" w:rsidP="00956AAB">
      <w:pPr>
        <w:spacing w:line="276" w:lineRule="auto"/>
        <w:jc w:val="right"/>
        <w:rPr>
          <w:rFonts w:ascii="Arial" w:hAnsi="Arial" w:cs="Arial"/>
          <w:sz w:val="22"/>
          <w:szCs w:val="22"/>
        </w:rPr>
      </w:pPr>
      <w:r w:rsidRPr="00956AAB">
        <w:rPr>
          <w:rFonts w:ascii="Arial" w:hAnsi="Arial" w:cs="Arial"/>
          <w:sz w:val="22"/>
          <w:szCs w:val="22"/>
        </w:rPr>
        <w:lastRenderedPageBreak/>
        <w:t>Załącznik nr 6</w:t>
      </w:r>
    </w:p>
    <w:p w14:paraId="298991E2" w14:textId="77777777" w:rsidR="00DB4A26" w:rsidRPr="00956AAB" w:rsidRDefault="00DB4A26" w:rsidP="00956AAB">
      <w:pPr>
        <w:spacing w:line="276" w:lineRule="auto"/>
        <w:jc w:val="right"/>
        <w:rPr>
          <w:rFonts w:ascii="Arial" w:hAnsi="Arial" w:cs="Arial"/>
          <w:sz w:val="22"/>
          <w:szCs w:val="22"/>
        </w:rPr>
      </w:pPr>
    </w:p>
    <w:p w14:paraId="1DAE4CAB" w14:textId="77777777" w:rsidR="00DB4A26" w:rsidRPr="00956AAB" w:rsidRDefault="00DB4A26" w:rsidP="00956AAB">
      <w:pPr>
        <w:spacing w:line="276" w:lineRule="auto"/>
        <w:jc w:val="center"/>
        <w:rPr>
          <w:rFonts w:ascii="Arial" w:hAnsi="Arial" w:cs="Arial"/>
          <w:b/>
          <w:bCs/>
          <w:sz w:val="22"/>
          <w:szCs w:val="22"/>
        </w:rPr>
      </w:pPr>
      <w:r w:rsidRPr="00956AAB">
        <w:rPr>
          <w:rFonts w:ascii="Arial" w:hAnsi="Arial" w:cs="Arial"/>
          <w:b/>
          <w:bCs/>
          <w:sz w:val="22"/>
          <w:szCs w:val="22"/>
        </w:rPr>
        <w:t>ZASADY PRZESYŁANIA FAKTUR I ZAŁĄCZNIKÓW ZA POŚREDNICTWEM KRAJOWEGO SYSTEMU E-FAKTUR (KSEF)</w:t>
      </w:r>
    </w:p>
    <w:p w14:paraId="42BFED20" w14:textId="77777777" w:rsidR="00DB4A26" w:rsidRPr="00956AAB" w:rsidRDefault="00DB4A26" w:rsidP="00956AAB">
      <w:pPr>
        <w:widowControl w:val="0"/>
        <w:spacing w:before="120" w:line="276" w:lineRule="auto"/>
        <w:ind w:left="1701" w:hanging="1559"/>
        <w:jc w:val="both"/>
        <w:rPr>
          <w:rFonts w:ascii="Arial" w:eastAsia="Calibri" w:hAnsi="Arial" w:cs="Arial"/>
          <w:b/>
          <w:bCs/>
          <w:i/>
          <w:iCs/>
          <w:sz w:val="22"/>
          <w:szCs w:val="22"/>
          <w:lang w:eastAsia="en-US"/>
        </w:rPr>
      </w:pPr>
    </w:p>
    <w:p w14:paraId="57F8B685" w14:textId="380A770B" w:rsidR="00DB4A26" w:rsidRPr="00956AAB" w:rsidRDefault="00DB4A26" w:rsidP="00956AAB">
      <w:pPr>
        <w:widowControl w:val="0"/>
        <w:spacing w:before="120" w:line="276" w:lineRule="auto"/>
        <w:ind w:left="1701" w:hanging="1559"/>
        <w:jc w:val="both"/>
        <w:rPr>
          <w:rFonts w:ascii="Arial" w:eastAsia="Calibri" w:hAnsi="Arial" w:cs="Arial"/>
          <w:i/>
          <w:iCs/>
          <w:color w:val="0070C0"/>
          <w:sz w:val="22"/>
          <w:szCs w:val="22"/>
          <w:lang w:eastAsia="en-US"/>
        </w:rPr>
      </w:pPr>
      <w:r w:rsidRPr="00956AAB">
        <w:rPr>
          <w:rFonts w:ascii="Arial" w:eastAsia="Calibri" w:hAnsi="Arial" w:cs="Arial"/>
          <w:i/>
          <w:iCs/>
          <w:color w:val="0070C0"/>
          <w:sz w:val="22"/>
          <w:szCs w:val="22"/>
          <w:lang w:eastAsia="en-US"/>
        </w:rPr>
        <w:t>Wersja nr 1 – przeznaczona dla podmiotów, które w dniu udzielania zamówienia są objęte obowiązkiem przesyłania dokumentów za pośrednictwem Krajowego Systemu e-Faktur (</w:t>
      </w:r>
      <w:proofErr w:type="spellStart"/>
      <w:r w:rsidRPr="00956AAB">
        <w:rPr>
          <w:rFonts w:ascii="Arial" w:eastAsia="Calibri" w:hAnsi="Arial" w:cs="Arial"/>
          <w:i/>
          <w:iCs/>
          <w:color w:val="0070C0"/>
          <w:sz w:val="22"/>
          <w:szCs w:val="22"/>
          <w:lang w:eastAsia="en-US"/>
        </w:rPr>
        <w:t>KSeF</w:t>
      </w:r>
      <w:proofErr w:type="spellEnd"/>
      <w:r w:rsidRPr="00956AAB">
        <w:rPr>
          <w:rFonts w:ascii="Arial" w:eastAsia="Calibri" w:hAnsi="Arial" w:cs="Arial"/>
          <w:i/>
          <w:iCs/>
          <w:color w:val="0070C0"/>
          <w:sz w:val="22"/>
          <w:szCs w:val="22"/>
          <w:lang w:eastAsia="en-US"/>
        </w:rPr>
        <w:t>)</w:t>
      </w:r>
      <w:r w:rsidRPr="00956AAB">
        <w:rPr>
          <w:rFonts w:ascii="Arial" w:eastAsia="Calibri" w:hAnsi="Arial" w:cs="Arial"/>
          <w:i/>
          <w:iCs/>
          <w:color w:val="0070C0"/>
          <w:sz w:val="22"/>
          <w:szCs w:val="22"/>
          <w:vertAlign w:val="superscript"/>
          <w:lang w:eastAsia="en-US"/>
        </w:rPr>
        <w:footnoteReference w:id="2"/>
      </w:r>
      <w:r w:rsidRPr="00956AAB">
        <w:rPr>
          <w:rFonts w:ascii="Arial" w:eastAsia="Calibri" w:hAnsi="Arial" w:cs="Arial"/>
          <w:i/>
          <w:iCs/>
          <w:color w:val="0070C0"/>
          <w:sz w:val="22"/>
          <w:szCs w:val="22"/>
          <w:lang w:eastAsia="en-US"/>
        </w:rPr>
        <w:t xml:space="preserve">. </w:t>
      </w:r>
    </w:p>
    <w:p w14:paraId="7B7EFA9C" w14:textId="77777777" w:rsidR="00DB4A26" w:rsidRPr="00956AAB" w:rsidRDefault="00DB4A26" w:rsidP="00956AAB">
      <w:pPr>
        <w:widowControl w:val="0"/>
        <w:numPr>
          <w:ilvl w:val="0"/>
          <w:numId w:val="88"/>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Wykonawca jest zobowiązany do przesyłania faktur Zamawiającemu w formie ustrukturyzowanej za pośrednictwem Krajowego Systemu e-Faktur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zgodnie z obowiązującymi przepisami prawa.</w:t>
      </w:r>
    </w:p>
    <w:p w14:paraId="51611AE5" w14:textId="77777777" w:rsidR="00DB4A26" w:rsidRPr="00956AAB" w:rsidRDefault="00DB4A26" w:rsidP="00956AAB">
      <w:pPr>
        <w:widowControl w:val="0"/>
        <w:numPr>
          <w:ilvl w:val="0"/>
          <w:numId w:val="88"/>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Wymagane przez Zamawiającego załączniki do faktur, nie posiadające formy ustrukturyzowanej, które nie mogą być przesłane za pośrednictwem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powinny być przekazane elektronicznie bezpośrednio na adres e-mail Zamawiającego: …………………………………………..</w:t>
      </w:r>
    </w:p>
    <w:p w14:paraId="1551B682" w14:textId="77777777" w:rsidR="00DB4A26" w:rsidRPr="00956AAB" w:rsidRDefault="00DB4A26" w:rsidP="00956AAB">
      <w:pPr>
        <w:widowControl w:val="0"/>
        <w:numPr>
          <w:ilvl w:val="0"/>
          <w:numId w:val="88"/>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Pozostałe dokumenty finansowo-księgowe, które nie mogą być przesłane za pośrednictwem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powinny być:</w:t>
      </w:r>
    </w:p>
    <w:p w14:paraId="7AD3619B" w14:textId="77777777" w:rsidR="00DB4A26" w:rsidRPr="00956AAB" w:rsidRDefault="00DB4A26" w:rsidP="00956AAB">
      <w:pPr>
        <w:widowControl w:val="0"/>
        <w:numPr>
          <w:ilvl w:val="0"/>
          <w:numId w:val="92"/>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przekazane elektronicznie na dedykowany adres e-mail zgodnie z odrębnie zawartym Porozumieniem w sprawie przesyłania dokumentów. W celu zawarcia Porozumienia w sprawie przesyłania dokumentów</w:t>
      </w:r>
      <w:r w:rsidRPr="00956AAB">
        <w:rPr>
          <w:rFonts w:ascii="Arial" w:eastAsia="Calibri" w:hAnsi="Arial" w:cs="Arial"/>
          <w:i/>
          <w:iCs/>
          <w:sz w:val="22"/>
          <w:szCs w:val="22"/>
          <w:lang w:eastAsia="en-US"/>
        </w:rPr>
        <w:t xml:space="preserve"> </w:t>
      </w:r>
      <w:r w:rsidRPr="00956AAB">
        <w:rPr>
          <w:rFonts w:ascii="Arial" w:eastAsia="Calibri" w:hAnsi="Arial" w:cs="Arial"/>
          <w:sz w:val="22"/>
          <w:szCs w:val="22"/>
          <w:lang w:eastAsia="en-US"/>
        </w:rPr>
        <w:t xml:space="preserve">należy kontaktować się bezpośrednio z Biurem Obsługi Rozrachunków TAURON Wytwarzanie S.A., e – mail: </w:t>
      </w:r>
      <w:hyperlink r:id="rId20" w:history="1">
        <w:r w:rsidRPr="00956AAB">
          <w:rPr>
            <w:rFonts w:ascii="Arial" w:eastAsia="Calibri" w:hAnsi="Arial" w:cs="Arial"/>
            <w:color w:val="0000FF"/>
            <w:sz w:val="22"/>
            <w:szCs w:val="22"/>
            <w:u w:val="single"/>
            <w:lang w:eastAsia="en-US"/>
          </w:rPr>
          <w:t>tw.cuw.rozrachunki@tauron-wytwarzanie.pl</w:t>
        </w:r>
      </w:hyperlink>
      <w:r w:rsidRPr="00956AAB">
        <w:rPr>
          <w:rFonts w:ascii="Arial" w:eastAsia="Calibri" w:hAnsi="Arial" w:cs="Arial"/>
          <w:sz w:val="22"/>
          <w:szCs w:val="22"/>
          <w:lang w:eastAsia="en-US"/>
        </w:rPr>
        <w:t>,</w:t>
      </w:r>
    </w:p>
    <w:p w14:paraId="1A5462FC" w14:textId="77777777" w:rsidR="00DB4A26" w:rsidRPr="00956AAB" w:rsidRDefault="00DB4A26" w:rsidP="00956AAB">
      <w:pPr>
        <w:widowControl w:val="0"/>
        <w:numPr>
          <w:ilvl w:val="0"/>
          <w:numId w:val="92"/>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przekazane papierowo na adres: TAURON Obsługa Klienta Sp. z o.o. ul. Lwowska 23, 40 – 389 Katowice.</w:t>
      </w:r>
    </w:p>
    <w:p w14:paraId="326611C6" w14:textId="77777777" w:rsidR="00DB4A26" w:rsidRPr="00956AAB" w:rsidRDefault="00DB4A26" w:rsidP="00956AAB">
      <w:pPr>
        <w:widowControl w:val="0"/>
        <w:numPr>
          <w:ilvl w:val="0"/>
          <w:numId w:val="88"/>
        </w:numPr>
        <w:spacing w:before="120" w:line="276" w:lineRule="auto"/>
        <w:ind w:left="426" w:hanging="284"/>
        <w:jc w:val="both"/>
        <w:rPr>
          <w:rFonts w:ascii="Arial" w:eastAsia="Calibri" w:hAnsi="Arial" w:cs="Arial"/>
          <w:b/>
          <w:bCs/>
          <w:sz w:val="22"/>
          <w:szCs w:val="22"/>
          <w:lang w:eastAsia="en-US"/>
        </w:rPr>
      </w:pPr>
      <w:r w:rsidRPr="00956AAB">
        <w:rPr>
          <w:rFonts w:ascii="Arial" w:eastAsia="Calibri" w:hAnsi="Arial" w:cs="Arial"/>
          <w:sz w:val="22"/>
          <w:szCs w:val="22"/>
          <w:lang w:eastAsia="en-US"/>
        </w:rPr>
        <w:t xml:space="preserve">W przypadku działania w ramach trybów offline, podczas których wysyłka poprzez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xml:space="preserve"> nie będzie możliwa, faktury mogą być udostępniane obiegiem alternatywnym określonym w ust. 3.</w:t>
      </w:r>
    </w:p>
    <w:p w14:paraId="10C4A390" w14:textId="77777777" w:rsidR="00DB4A26" w:rsidRDefault="00DB4A26" w:rsidP="00956AAB">
      <w:pPr>
        <w:widowControl w:val="0"/>
        <w:spacing w:before="120" w:line="276" w:lineRule="auto"/>
        <w:ind w:left="720"/>
        <w:jc w:val="both"/>
        <w:rPr>
          <w:rFonts w:ascii="Arial" w:eastAsia="Calibri" w:hAnsi="Arial" w:cs="Arial"/>
          <w:b/>
          <w:bCs/>
          <w:i/>
          <w:iCs/>
          <w:sz w:val="22"/>
          <w:szCs w:val="22"/>
          <w:lang w:eastAsia="en-US"/>
        </w:rPr>
      </w:pPr>
    </w:p>
    <w:p w14:paraId="7EE2A546" w14:textId="77777777" w:rsidR="00956AAB" w:rsidRDefault="00956AAB" w:rsidP="00956AAB">
      <w:pPr>
        <w:widowControl w:val="0"/>
        <w:spacing w:before="120" w:line="276" w:lineRule="auto"/>
        <w:ind w:left="720"/>
        <w:jc w:val="both"/>
        <w:rPr>
          <w:rFonts w:ascii="Arial" w:eastAsia="Calibri" w:hAnsi="Arial" w:cs="Arial"/>
          <w:b/>
          <w:bCs/>
          <w:i/>
          <w:iCs/>
          <w:sz w:val="22"/>
          <w:szCs w:val="22"/>
          <w:lang w:eastAsia="en-US"/>
        </w:rPr>
      </w:pPr>
    </w:p>
    <w:p w14:paraId="7CC3DCD2" w14:textId="77777777" w:rsidR="00956AAB" w:rsidRDefault="00956AAB" w:rsidP="00956AAB">
      <w:pPr>
        <w:widowControl w:val="0"/>
        <w:spacing w:before="120" w:line="276" w:lineRule="auto"/>
        <w:ind w:left="720"/>
        <w:jc w:val="both"/>
        <w:rPr>
          <w:rFonts w:ascii="Arial" w:eastAsia="Calibri" w:hAnsi="Arial" w:cs="Arial"/>
          <w:b/>
          <w:bCs/>
          <w:i/>
          <w:iCs/>
          <w:sz w:val="22"/>
          <w:szCs w:val="22"/>
          <w:lang w:eastAsia="en-US"/>
        </w:rPr>
      </w:pPr>
    </w:p>
    <w:p w14:paraId="4736E85A" w14:textId="77777777" w:rsidR="00956AAB" w:rsidRPr="00956AAB" w:rsidRDefault="00956AAB" w:rsidP="00956AAB">
      <w:pPr>
        <w:widowControl w:val="0"/>
        <w:spacing w:before="120" w:line="276" w:lineRule="auto"/>
        <w:ind w:left="720"/>
        <w:jc w:val="both"/>
        <w:rPr>
          <w:rFonts w:ascii="Arial" w:eastAsia="Calibri" w:hAnsi="Arial" w:cs="Arial"/>
          <w:b/>
          <w:bCs/>
          <w:i/>
          <w:iCs/>
          <w:sz w:val="22"/>
          <w:szCs w:val="22"/>
          <w:lang w:eastAsia="en-US"/>
        </w:rPr>
      </w:pPr>
    </w:p>
    <w:p w14:paraId="006562C0" w14:textId="0485C10F" w:rsidR="00DB4A26" w:rsidRPr="00956AAB" w:rsidRDefault="00DB4A26" w:rsidP="00956AAB">
      <w:pPr>
        <w:widowControl w:val="0"/>
        <w:spacing w:before="120" w:line="276" w:lineRule="auto"/>
        <w:ind w:left="1560" w:hanging="1560"/>
        <w:jc w:val="both"/>
        <w:rPr>
          <w:rFonts w:ascii="Arial" w:eastAsia="Calibri" w:hAnsi="Arial" w:cs="Arial"/>
          <w:i/>
          <w:iCs/>
          <w:color w:val="0070C0"/>
          <w:sz w:val="22"/>
          <w:szCs w:val="22"/>
          <w:lang w:eastAsia="en-US"/>
        </w:rPr>
      </w:pPr>
      <w:r w:rsidRPr="00956AAB">
        <w:rPr>
          <w:rFonts w:ascii="Arial" w:eastAsia="Calibri" w:hAnsi="Arial" w:cs="Arial"/>
          <w:i/>
          <w:iCs/>
          <w:color w:val="0070C0"/>
          <w:sz w:val="22"/>
          <w:szCs w:val="22"/>
          <w:lang w:eastAsia="en-US"/>
        </w:rPr>
        <w:t>Wersja nr 2 – przeznaczona dla podmiotów, które w dniu udzielania zamówienia nie są objęte obowiązkiem przesyłania dokumentów za pośrednictwem Krajowego Systemu e-Faktur (</w:t>
      </w:r>
      <w:proofErr w:type="spellStart"/>
      <w:r w:rsidRPr="00956AAB">
        <w:rPr>
          <w:rFonts w:ascii="Arial" w:eastAsia="Calibri" w:hAnsi="Arial" w:cs="Arial"/>
          <w:i/>
          <w:iCs/>
          <w:color w:val="0070C0"/>
          <w:sz w:val="22"/>
          <w:szCs w:val="22"/>
          <w:lang w:eastAsia="en-US"/>
        </w:rPr>
        <w:t>KSeF</w:t>
      </w:r>
      <w:proofErr w:type="spellEnd"/>
      <w:r w:rsidRPr="00956AAB">
        <w:rPr>
          <w:rFonts w:ascii="Arial" w:eastAsia="Calibri" w:hAnsi="Arial" w:cs="Arial"/>
          <w:i/>
          <w:iCs/>
          <w:color w:val="0070C0"/>
          <w:sz w:val="22"/>
          <w:szCs w:val="22"/>
          <w:lang w:eastAsia="en-US"/>
        </w:rPr>
        <w:t>)</w:t>
      </w:r>
      <w:r w:rsidRPr="00956AAB">
        <w:rPr>
          <w:rFonts w:ascii="Arial" w:eastAsia="Calibri" w:hAnsi="Arial" w:cs="Arial"/>
          <w:color w:val="0070C0"/>
          <w:sz w:val="22"/>
          <w:szCs w:val="22"/>
          <w:vertAlign w:val="superscript"/>
          <w:lang w:eastAsia="en-US"/>
        </w:rPr>
        <w:t>1</w:t>
      </w:r>
      <w:r w:rsidRPr="00956AAB">
        <w:rPr>
          <w:rFonts w:ascii="Arial" w:eastAsia="Calibri" w:hAnsi="Arial" w:cs="Arial"/>
          <w:i/>
          <w:iCs/>
          <w:color w:val="0070C0"/>
          <w:sz w:val="22"/>
          <w:szCs w:val="22"/>
          <w:lang w:eastAsia="en-US"/>
        </w:rPr>
        <w:t xml:space="preserve">. </w:t>
      </w:r>
    </w:p>
    <w:p w14:paraId="4C8A0849" w14:textId="77777777" w:rsidR="00DB4A26" w:rsidRPr="00956AAB" w:rsidRDefault="00DB4A26" w:rsidP="00956AAB">
      <w:pPr>
        <w:widowControl w:val="0"/>
        <w:numPr>
          <w:ilvl w:val="0"/>
          <w:numId w:val="8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Wykonawca</w:t>
      </w:r>
      <w:r w:rsidRPr="00956AAB">
        <w:rPr>
          <w:rFonts w:ascii="Arial" w:eastAsia="Calibri" w:hAnsi="Arial" w:cs="Arial"/>
          <w:i/>
          <w:iCs/>
          <w:sz w:val="22"/>
          <w:szCs w:val="22"/>
          <w:lang w:eastAsia="en-US"/>
        </w:rPr>
        <w:t xml:space="preserve"> </w:t>
      </w:r>
      <w:r w:rsidRPr="00956AAB">
        <w:rPr>
          <w:rFonts w:ascii="Arial" w:eastAsia="Calibri" w:hAnsi="Arial" w:cs="Arial"/>
          <w:sz w:val="22"/>
          <w:szCs w:val="22"/>
          <w:lang w:eastAsia="en-US"/>
        </w:rPr>
        <w:t>nie jest zobowiązany do przesyłania dokumentów za pośrednictwem Krajowego Systemu e-Faktur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w:t>
      </w:r>
    </w:p>
    <w:p w14:paraId="666CBCA0" w14:textId="77777777" w:rsidR="00DB4A26" w:rsidRPr="00956AAB" w:rsidRDefault="00DB4A26" w:rsidP="00956AAB">
      <w:pPr>
        <w:widowControl w:val="0"/>
        <w:numPr>
          <w:ilvl w:val="0"/>
          <w:numId w:val="8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Faktury oraz dokumenty finansowo-księgowe wystawione Zamawiającemu</w:t>
      </w:r>
      <w:r w:rsidRPr="00956AAB">
        <w:rPr>
          <w:rFonts w:ascii="Arial" w:eastAsia="Calibri" w:hAnsi="Arial" w:cs="Arial"/>
          <w:i/>
          <w:iCs/>
          <w:sz w:val="22"/>
          <w:szCs w:val="22"/>
          <w:lang w:eastAsia="en-US"/>
        </w:rPr>
        <w:t xml:space="preserve"> </w:t>
      </w:r>
      <w:r w:rsidRPr="00956AAB">
        <w:rPr>
          <w:rFonts w:ascii="Arial" w:eastAsia="Calibri" w:hAnsi="Arial" w:cs="Arial"/>
          <w:sz w:val="22"/>
          <w:szCs w:val="22"/>
          <w:lang w:eastAsia="en-US"/>
        </w:rPr>
        <w:t>powinny być:</w:t>
      </w:r>
    </w:p>
    <w:p w14:paraId="748D21C2" w14:textId="724291D2" w:rsidR="00DB4A26" w:rsidRPr="00956AAB" w:rsidRDefault="00DB4A26" w:rsidP="00956AAB">
      <w:pPr>
        <w:widowControl w:val="0"/>
        <w:numPr>
          <w:ilvl w:val="0"/>
          <w:numId w:val="90"/>
        </w:numPr>
        <w:spacing w:before="120" w:line="276" w:lineRule="auto"/>
        <w:ind w:hanging="284"/>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przekazane elektronicznie na dedykowany adres e-mail zgodnie z odrębnie zawartym Porozumieniem w sprawie przesyłania dokumentów. W celu zawarcia Porozumienia </w:t>
      </w:r>
      <w:r w:rsidRPr="00956AAB">
        <w:rPr>
          <w:rFonts w:ascii="Arial" w:eastAsia="Calibri" w:hAnsi="Arial" w:cs="Arial"/>
          <w:sz w:val="22"/>
          <w:szCs w:val="22"/>
          <w:lang w:eastAsia="en-US"/>
        </w:rPr>
        <w:lastRenderedPageBreak/>
        <w:t>w</w:t>
      </w:r>
      <w:r w:rsidR="00550BD9" w:rsidRPr="00956AAB">
        <w:rPr>
          <w:rFonts w:ascii="Arial" w:eastAsia="Calibri" w:hAnsi="Arial" w:cs="Arial"/>
          <w:sz w:val="22"/>
          <w:szCs w:val="22"/>
          <w:lang w:eastAsia="en-US"/>
        </w:rPr>
        <w:t> </w:t>
      </w:r>
      <w:r w:rsidRPr="00956AAB">
        <w:rPr>
          <w:rFonts w:ascii="Arial" w:eastAsia="Calibri" w:hAnsi="Arial" w:cs="Arial"/>
          <w:sz w:val="22"/>
          <w:szCs w:val="22"/>
          <w:lang w:eastAsia="en-US"/>
        </w:rPr>
        <w:t xml:space="preserve">sprawie przesyłania dokumentów należy kontaktować się bezpośrednio z Biurem Obsługi Rozrachunków TAURON Wytwarzanie S.A., e – mail: </w:t>
      </w:r>
    </w:p>
    <w:p w14:paraId="6555154C" w14:textId="77777777" w:rsidR="00DB4A26" w:rsidRPr="00956AAB" w:rsidRDefault="00DB4A26" w:rsidP="00956AAB">
      <w:pPr>
        <w:widowControl w:val="0"/>
        <w:spacing w:before="120" w:line="276" w:lineRule="auto"/>
        <w:ind w:left="720"/>
        <w:jc w:val="both"/>
        <w:rPr>
          <w:rFonts w:ascii="Arial" w:eastAsia="Calibri" w:hAnsi="Arial" w:cs="Arial"/>
          <w:sz w:val="22"/>
          <w:szCs w:val="22"/>
          <w:lang w:eastAsia="en-US"/>
        </w:rPr>
      </w:pPr>
      <w:hyperlink r:id="rId21" w:history="1">
        <w:r w:rsidRPr="00956AAB">
          <w:rPr>
            <w:rFonts w:ascii="Arial" w:eastAsia="Calibri" w:hAnsi="Arial" w:cs="Arial"/>
            <w:color w:val="0000FF"/>
            <w:sz w:val="22"/>
            <w:szCs w:val="22"/>
            <w:u w:val="single"/>
            <w:lang w:eastAsia="en-US"/>
          </w:rPr>
          <w:t>tw.cuw.rozrachunki@tauron-wytwarzanie.pl</w:t>
        </w:r>
      </w:hyperlink>
      <w:r w:rsidRPr="00956AAB">
        <w:rPr>
          <w:rFonts w:ascii="Arial" w:eastAsia="Calibri" w:hAnsi="Arial" w:cs="Arial"/>
          <w:sz w:val="22"/>
          <w:szCs w:val="22"/>
          <w:lang w:eastAsia="en-US"/>
        </w:rPr>
        <w:t>,</w:t>
      </w:r>
    </w:p>
    <w:p w14:paraId="0C1EEE56" w14:textId="77777777" w:rsidR="00DB4A26" w:rsidRPr="00956AAB" w:rsidRDefault="00DB4A26" w:rsidP="00956AAB">
      <w:pPr>
        <w:widowControl w:val="0"/>
        <w:numPr>
          <w:ilvl w:val="0"/>
          <w:numId w:val="90"/>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przekazane papierowo na adres: TAURON Obsługa Klienta Sp. z o.o. ul. Lwowska 23, 40 – 389 Katowice, </w:t>
      </w:r>
    </w:p>
    <w:p w14:paraId="19AA1809" w14:textId="77777777" w:rsidR="00DB4A26" w:rsidRPr="00956AAB" w:rsidRDefault="00DB4A26" w:rsidP="00956AAB">
      <w:pPr>
        <w:widowControl w:val="0"/>
        <w:numPr>
          <w:ilvl w:val="0"/>
          <w:numId w:val="90"/>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D68CCFD" w14:textId="77777777" w:rsidR="00DB4A26" w:rsidRPr="00956AAB" w:rsidRDefault="00DB4A26" w:rsidP="00956AAB">
      <w:pPr>
        <w:widowControl w:val="0"/>
        <w:numPr>
          <w:ilvl w:val="0"/>
          <w:numId w:val="89"/>
        </w:numPr>
        <w:spacing w:before="120" w:line="276" w:lineRule="auto"/>
        <w:ind w:left="426" w:hanging="284"/>
        <w:jc w:val="both"/>
        <w:rPr>
          <w:rFonts w:ascii="Arial" w:eastAsia="Calibri" w:hAnsi="Arial" w:cs="Arial"/>
          <w:sz w:val="22"/>
          <w:szCs w:val="22"/>
          <w:lang w:eastAsia="en-US"/>
        </w:rPr>
      </w:pPr>
      <w:r w:rsidRPr="00956AAB">
        <w:rPr>
          <w:rFonts w:ascii="Arial" w:eastAsia="Calibri" w:hAnsi="Arial" w:cs="Arial"/>
          <w:sz w:val="22"/>
          <w:szCs w:val="22"/>
          <w:lang w:eastAsia="en-US"/>
        </w:rPr>
        <w:t>Wymagane przez Zamawiającego</w:t>
      </w:r>
      <w:r w:rsidRPr="00956AAB">
        <w:rPr>
          <w:rFonts w:ascii="Arial" w:eastAsia="Calibri" w:hAnsi="Arial" w:cs="Arial"/>
          <w:i/>
          <w:iCs/>
          <w:sz w:val="22"/>
          <w:szCs w:val="22"/>
          <w:lang w:eastAsia="en-US"/>
        </w:rPr>
        <w:t xml:space="preserve"> </w:t>
      </w:r>
      <w:r w:rsidRPr="00956AAB">
        <w:rPr>
          <w:rFonts w:ascii="Arial" w:eastAsia="Calibri" w:hAnsi="Arial" w:cs="Arial"/>
          <w:sz w:val="22"/>
          <w:szCs w:val="22"/>
          <w:lang w:eastAsia="en-US"/>
        </w:rPr>
        <w:t>załączniki do faktur powinny być:</w:t>
      </w:r>
    </w:p>
    <w:p w14:paraId="288CD6D6" w14:textId="77777777" w:rsidR="00DB4A26" w:rsidRPr="00956AAB" w:rsidRDefault="00DB4A26" w:rsidP="00956AAB">
      <w:pPr>
        <w:widowControl w:val="0"/>
        <w:numPr>
          <w:ilvl w:val="0"/>
          <w:numId w:val="91"/>
        </w:numPr>
        <w:spacing w:before="120" w:line="276" w:lineRule="auto"/>
        <w:ind w:left="851" w:hanging="284"/>
        <w:jc w:val="both"/>
        <w:rPr>
          <w:rFonts w:ascii="Arial" w:eastAsia="Calibri" w:hAnsi="Arial" w:cs="Arial"/>
          <w:sz w:val="22"/>
          <w:szCs w:val="22"/>
          <w:lang w:eastAsia="en-US"/>
        </w:rPr>
      </w:pPr>
      <w:r w:rsidRPr="00956AAB">
        <w:rPr>
          <w:rFonts w:ascii="Arial" w:eastAsia="Calibri" w:hAnsi="Arial" w:cs="Arial"/>
          <w:sz w:val="22"/>
          <w:szCs w:val="22"/>
          <w:lang w:eastAsia="en-US"/>
        </w:rPr>
        <w:t xml:space="preserve">przekazane elektronicznie bezpośrednio na adres e-mail Zamawiającego: </w:t>
      </w:r>
      <w:r w:rsidRPr="00956AAB">
        <w:rPr>
          <w:rFonts w:ascii="Arial" w:eastAsia="Calibri" w:hAnsi="Arial" w:cs="Arial"/>
          <w:i/>
          <w:iCs/>
          <w:sz w:val="22"/>
          <w:szCs w:val="22"/>
          <w:lang w:eastAsia="en-US"/>
        </w:rPr>
        <w:t xml:space="preserve">……………………………………………………. </w:t>
      </w:r>
      <w:bookmarkStart w:id="31" w:name="_Hlk218686232"/>
    </w:p>
    <w:bookmarkEnd w:id="31"/>
    <w:p w14:paraId="3E1A89D0" w14:textId="77777777" w:rsidR="00DB4A26" w:rsidRPr="00956AAB" w:rsidRDefault="00DB4A26" w:rsidP="00956AAB">
      <w:pPr>
        <w:widowControl w:val="0"/>
        <w:numPr>
          <w:ilvl w:val="0"/>
          <w:numId w:val="91"/>
        </w:numPr>
        <w:spacing w:before="120" w:line="276" w:lineRule="auto"/>
        <w:ind w:left="851" w:hanging="284"/>
        <w:jc w:val="both"/>
        <w:rPr>
          <w:rFonts w:ascii="Arial" w:eastAsia="Calibri" w:hAnsi="Arial" w:cs="Arial"/>
          <w:i/>
          <w:iCs/>
          <w:sz w:val="22"/>
          <w:szCs w:val="22"/>
          <w:lang w:eastAsia="en-US"/>
        </w:rPr>
      </w:pPr>
      <w:r w:rsidRPr="00956AAB">
        <w:rPr>
          <w:rFonts w:ascii="Arial" w:eastAsia="Calibri" w:hAnsi="Arial" w:cs="Arial"/>
          <w:sz w:val="22"/>
          <w:szCs w:val="22"/>
          <w:lang w:eastAsia="en-US"/>
        </w:rPr>
        <w:t xml:space="preserve">przekazane papierowo na adres: </w:t>
      </w:r>
      <w:r w:rsidRPr="00956AAB">
        <w:rPr>
          <w:rFonts w:ascii="Arial" w:eastAsia="Calibri" w:hAnsi="Arial" w:cs="Arial"/>
          <w:i/>
          <w:iCs/>
          <w:sz w:val="22"/>
          <w:szCs w:val="22"/>
          <w:lang w:eastAsia="en-US"/>
        </w:rPr>
        <w:t>…………………………………….</w:t>
      </w:r>
    </w:p>
    <w:p w14:paraId="1B25C1A3" w14:textId="77777777" w:rsidR="00DB4A26" w:rsidRPr="00956AAB" w:rsidRDefault="00DB4A26" w:rsidP="00956AAB">
      <w:pPr>
        <w:widowControl w:val="0"/>
        <w:numPr>
          <w:ilvl w:val="0"/>
          <w:numId w:val="89"/>
        </w:numPr>
        <w:spacing w:before="120" w:line="276" w:lineRule="auto"/>
        <w:ind w:left="426" w:hanging="284"/>
        <w:jc w:val="both"/>
        <w:rPr>
          <w:rFonts w:ascii="Arial" w:eastAsia="Calibri" w:hAnsi="Arial" w:cs="Arial"/>
          <w:b/>
          <w:bCs/>
          <w:sz w:val="22"/>
          <w:szCs w:val="22"/>
          <w:lang w:eastAsia="en-US"/>
        </w:rPr>
      </w:pPr>
      <w:r w:rsidRPr="00956AAB">
        <w:rPr>
          <w:rFonts w:ascii="Arial" w:eastAsia="Calibri" w:hAnsi="Arial" w:cs="Arial"/>
          <w:sz w:val="22"/>
          <w:szCs w:val="22"/>
          <w:lang w:eastAsia="en-US"/>
        </w:rPr>
        <w:t>W przypadku, gdy po zawarciu umowy Wykonawca</w:t>
      </w:r>
      <w:r w:rsidRPr="00956AAB">
        <w:rPr>
          <w:rFonts w:ascii="Arial" w:eastAsia="Calibri" w:hAnsi="Arial" w:cs="Arial"/>
          <w:i/>
          <w:iCs/>
          <w:sz w:val="22"/>
          <w:szCs w:val="22"/>
          <w:lang w:eastAsia="en-US"/>
        </w:rPr>
        <w:t xml:space="preserve"> </w:t>
      </w:r>
      <w:r w:rsidRPr="00956AAB">
        <w:rPr>
          <w:rFonts w:ascii="Arial" w:eastAsia="Calibri" w:hAnsi="Arial" w:cs="Arial"/>
          <w:sz w:val="22"/>
          <w:szCs w:val="22"/>
          <w:lang w:eastAsia="en-US"/>
        </w:rPr>
        <w:t>zostanie objęty obowiązkiem przesyłania dokumentów za pośrednictwem Krajowego Systemu e-Faktur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faktury powinny być przesyłane w formie ustrukturyzowanej zgodnie z obowiązującymi przepisami prawa, z zastrzeżeniem, że:</w:t>
      </w:r>
    </w:p>
    <w:p w14:paraId="12825239" w14:textId="77777777" w:rsidR="00DB4A26" w:rsidRPr="00956AAB" w:rsidRDefault="00DB4A26" w:rsidP="00956AAB">
      <w:pPr>
        <w:widowControl w:val="0"/>
        <w:numPr>
          <w:ilvl w:val="0"/>
          <w:numId w:val="93"/>
        </w:numPr>
        <w:spacing w:before="120" w:line="276" w:lineRule="auto"/>
        <w:ind w:left="851" w:hanging="284"/>
        <w:jc w:val="both"/>
        <w:rPr>
          <w:rFonts w:ascii="Arial" w:eastAsia="Calibri" w:hAnsi="Arial" w:cs="Arial"/>
          <w:b/>
          <w:bCs/>
          <w:sz w:val="22"/>
          <w:szCs w:val="22"/>
          <w:lang w:eastAsia="en-US"/>
        </w:rPr>
      </w:pPr>
      <w:r w:rsidRPr="00956AAB">
        <w:rPr>
          <w:rFonts w:ascii="Arial" w:eastAsia="Calibri" w:hAnsi="Arial" w:cs="Arial"/>
          <w:sz w:val="22"/>
          <w:szCs w:val="22"/>
          <w:lang w:eastAsia="en-US"/>
        </w:rPr>
        <w:t xml:space="preserve">sposób przesyłania dokumentów finansowo-księgowych oraz załączników do faktur w formie innej niż ustrukturyzowana przekazywana poprzez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xml:space="preserve"> nie ulega zmianie, </w:t>
      </w:r>
    </w:p>
    <w:p w14:paraId="2C991D8A" w14:textId="77777777" w:rsidR="00DB4A26" w:rsidRPr="00956AAB" w:rsidRDefault="00DB4A26" w:rsidP="00956AAB">
      <w:pPr>
        <w:widowControl w:val="0"/>
        <w:numPr>
          <w:ilvl w:val="0"/>
          <w:numId w:val="93"/>
        </w:numPr>
        <w:spacing w:before="120" w:line="276" w:lineRule="auto"/>
        <w:ind w:left="851" w:hanging="284"/>
        <w:jc w:val="both"/>
        <w:rPr>
          <w:rFonts w:ascii="Arial" w:eastAsia="Calibri" w:hAnsi="Arial" w:cs="Arial"/>
          <w:b/>
          <w:bCs/>
          <w:sz w:val="22"/>
          <w:szCs w:val="22"/>
          <w:lang w:eastAsia="en-US"/>
        </w:rPr>
      </w:pPr>
      <w:r w:rsidRPr="00956AAB">
        <w:rPr>
          <w:rFonts w:ascii="Arial" w:eastAsia="Calibri" w:hAnsi="Arial" w:cs="Arial"/>
          <w:sz w:val="22"/>
          <w:szCs w:val="22"/>
          <w:lang w:eastAsia="en-US"/>
        </w:rPr>
        <w:t xml:space="preserve">w przypadku działania w ramach trybów offline, podczas których wysyłka poprzez </w:t>
      </w:r>
      <w:proofErr w:type="spellStart"/>
      <w:r w:rsidRPr="00956AAB">
        <w:rPr>
          <w:rFonts w:ascii="Arial" w:eastAsia="Calibri" w:hAnsi="Arial" w:cs="Arial"/>
          <w:sz w:val="22"/>
          <w:szCs w:val="22"/>
          <w:lang w:eastAsia="en-US"/>
        </w:rPr>
        <w:t>KSeF</w:t>
      </w:r>
      <w:proofErr w:type="spellEnd"/>
      <w:r w:rsidRPr="00956AAB">
        <w:rPr>
          <w:rFonts w:ascii="Arial" w:eastAsia="Calibri" w:hAnsi="Arial" w:cs="Arial"/>
          <w:sz w:val="22"/>
          <w:szCs w:val="22"/>
          <w:lang w:eastAsia="en-US"/>
        </w:rPr>
        <w:t xml:space="preserve"> nie będzie możliwa, faktury mogą być udostępniane obiegiem alternatywnym określonym w ust. 2.</w:t>
      </w:r>
    </w:p>
    <w:p w14:paraId="7F90DC11" w14:textId="77777777" w:rsidR="00956AAB" w:rsidRDefault="00956AAB" w:rsidP="00956AAB">
      <w:pPr>
        <w:spacing w:line="276" w:lineRule="auto"/>
        <w:rPr>
          <w:rFonts w:ascii="Arial" w:hAnsi="Arial" w:cs="Arial"/>
          <w:b/>
          <w:sz w:val="22"/>
          <w:szCs w:val="22"/>
        </w:rPr>
      </w:pPr>
    </w:p>
    <w:p w14:paraId="2B175B33" w14:textId="47576A2B" w:rsidR="00956AAB" w:rsidRPr="00956AAB" w:rsidRDefault="00956AAB" w:rsidP="00956AAB">
      <w:pPr>
        <w:spacing w:line="276" w:lineRule="auto"/>
        <w:rPr>
          <w:rFonts w:ascii="Arial" w:hAnsi="Arial" w:cs="Arial"/>
          <w:b/>
          <w:sz w:val="22"/>
          <w:szCs w:val="22"/>
        </w:rPr>
      </w:pPr>
      <w:r w:rsidRPr="00956AAB">
        <w:rPr>
          <w:rFonts w:ascii="Arial" w:hAnsi="Arial" w:cs="Arial"/>
          <w:b/>
          <w:sz w:val="22"/>
          <w:szCs w:val="22"/>
        </w:rPr>
        <w:br w:type="page"/>
      </w:r>
    </w:p>
    <w:p w14:paraId="3A128C0F" w14:textId="1996C02E" w:rsidR="00956AAB" w:rsidRPr="00956AAB" w:rsidRDefault="00956AAB" w:rsidP="00956AAB">
      <w:pPr>
        <w:tabs>
          <w:tab w:val="left" w:pos="567"/>
          <w:tab w:val="left" w:pos="709"/>
        </w:tabs>
        <w:spacing w:line="276" w:lineRule="auto"/>
        <w:jc w:val="right"/>
        <w:rPr>
          <w:rFonts w:ascii="Arial" w:hAnsi="Arial" w:cs="Arial"/>
          <w:bCs/>
          <w:sz w:val="22"/>
          <w:szCs w:val="22"/>
        </w:rPr>
      </w:pPr>
      <w:r w:rsidRPr="00956AAB">
        <w:rPr>
          <w:rFonts w:ascii="Arial" w:hAnsi="Arial" w:cs="Arial"/>
          <w:bCs/>
          <w:sz w:val="22"/>
          <w:szCs w:val="22"/>
        </w:rPr>
        <w:lastRenderedPageBreak/>
        <w:t xml:space="preserve">Załączniku nr </w:t>
      </w:r>
      <w:r>
        <w:rPr>
          <w:rFonts w:ascii="Arial" w:hAnsi="Arial" w:cs="Arial"/>
          <w:bCs/>
          <w:sz w:val="22"/>
          <w:szCs w:val="22"/>
        </w:rPr>
        <w:t>7</w:t>
      </w:r>
      <w:r w:rsidRPr="00956AAB">
        <w:rPr>
          <w:rFonts w:ascii="Arial" w:hAnsi="Arial" w:cs="Arial"/>
          <w:bCs/>
          <w:sz w:val="22"/>
          <w:szCs w:val="22"/>
        </w:rPr>
        <w:t xml:space="preserve"> do Umowy</w:t>
      </w:r>
    </w:p>
    <w:p w14:paraId="7493EA15" w14:textId="77777777" w:rsidR="00956AAB" w:rsidRPr="00956AAB" w:rsidRDefault="00956AAB" w:rsidP="00956AAB">
      <w:pPr>
        <w:tabs>
          <w:tab w:val="left" w:pos="567"/>
          <w:tab w:val="left" w:pos="709"/>
        </w:tabs>
        <w:spacing w:line="276" w:lineRule="auto"/>
        <w:jc w:val="right"/>
        <w:rPr>
          <w:rFonts w:ascii="Arial" w:hAnsi="Arial" w:cs="Arial"/>
          <w:bCs/>
          <w:sz w:val="22"/>
          <w:szCs w:val="22"/>
        </w:rPr>
      </w:pPr>
    </w:p>
    <w:p w14:paraId="69882CD9" w14:textId="77777777" w:rsidR="00956AAB" w:rsidRPr="00956AAB" w:rsidRDefault="00956AAB" w:rsidP="00956AAB">
      <w:pPr>
        <w:spacing w:line="276" w:lineRule="auto"/>
        <w:jc w:val="center"/>
        <w:rPr>
          <w:rFonts w:ascii="Arial" w:hAnsi="Arial" w:cs="Arial"/>
          <w:b/>
          <w:sz w:val="22"/>
          <w:szCs w:val="22"/>
        </w:rPr>
      </w:pPr>
      <w:bookmarkStart w:id="32" w:name="_Hlk218511454"/>
      <w:r w:rsidRPr="00956AAB">
        <w:rPr>
          <w:rFonts w:ascii="Arial" w:hAnsi="Arial" w:cs="Arial"/>
          <w:b/>
          <w:sz w:val="22"/>
          <w:szCs w:val="22"/>
        </w:rPr>
        <w:t>ZOBOWIĄZANIE WYKONAWCY DO WYKONYWANIA PRZEDMIOTU UMOWY Z WYKORZYSTANIEM ZASOBÓW, ŚRODKÓW, ROZWIĄZAŃ I SPOSOBÓW REALIZUJĄCYCH ZASADĘ ZRÓWNOWAŻONEGO ROZWOJU</w:t>
      </w:r>
      <w:bookmarkEnd w:id="32"/>
    </w:p>
    <w:p w14:paraId="282D7F8A" w14:textId="77777777" w:rsidR="00956AAB" w:rsidRPr="00956AAB" w:rsidRDefault="00956AAB" w:rsidP="00956AAB">
      <w:pPr>
        <w:spacing w:line="276" w:lineRule="auto"/>
        <w:jc w:val="center"/>
        <w:rPr>
          <w:rFonts w:ascii="Arial" w:hAnsi="Arial" w:cs="Arial"/>
          <w:bCs/>
          <w:sz w:val="22"/>
          <w:szCs w:val="22"/>
        </w:rPr>
      </w:pPr>
    </w:p>
    <w:p w14:paraId="74828A86" w14:textId="77777777" w:rsidR="00956AAB" w:rsidRPr="00956AAB" w:rsidRDefault="00956AAB" w:rsidP="00956AAB">
      <w:pPr>
        <w:spacing w:before="120" w:line="276" w:lineRule="auto"/>
        <w:jc w:val="both"/>
        <w:rPr>
          <w:rFonts w:ascii="Arial" w:hAnsi="Arial" w:cs="Arial"/>
          <w:bCs/>
          <w:sz w:val="22"/>
          <w:szCs w:val="22"/>
          <w:lang w:bidi="en-US"/>
        </w:rPr>
      </w:pPr>
      <w:r w:rsidRPr="00956AAB">
        <w:rPr>
          <w:rFonts w:ascii="Arial" w:hAnsi="Arial" w:cs="Arial"/>
          <w:bCs/>
          <w:sz w:val="22"/>
          <w:szCs w:val="22"/>
          <w:lang w:bidi="en-US"/>
        </w:rPr>
        <w:t xml:space="preserve">Obowiązki Wykonawcy: </w:t>
      </w:r>
    </w:p>
    <w:p w14:paraId="4F093C20"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1)</w:t>
      </w:r>
      <w:r w:rsidRPr="00956AAB">
        <w:rPr>
          <w:rFonts w:ascii="Arial" w:hAnsi="Arial" w:cs="Arial"/>
          <w:bCs/>
          <w:sz w:val="22"/>
          <w:szCs w:val="22"/>
          <w:lang w:bidi="en-US"/>
        </w:rPr>
        <w:tab/>
        <w:t xml:space="preserve">wykorzystywania do wykonania przedmiotu Umowy materiałów budowalnych, maszyn, urządzeń, wyposażenia energooszczędnych, niskoemisyjnych, ograniczających zużycie surowców </w:t>
      </w:r>
    </w:p>
    <w:p w14:paraId="305484CC"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2)</w:t>
      </w:r>
      <w:r w:rsidRPr="00956AAB">
        <w:rPr>
          <w:rFonts w:ascii="Arial" w:hAnsi="Arial" w:cs="Arial"/>
          <w:bCs/>
          <w:sz w:val="22"/>
          <w:szCs w:val="22"/>
          <w:lang w:bidi="en-US"/>
        </w:rPr>
        <w:tab/>
        <w:t xml:space="preserve">stosowanie ekologicznych preparatów i środków </w:t>
      </w:r>
      <w:proofErr w:type="spellStart"/>
      <w:r w:rsidRPr="00956AAB">
        <w:rPr>
          <w:rFonts w:ascii="Arial" w:hAnsi="Arial" w:cs="Arial"/>
          <w:bCs/>
          <w:sz w:val="22"/>
          <w:szCs w:val="22"/>
          <w:lang w:bidi="en-US"/>
        </w:rPr>
        <w:t>eko</w:t>
      </w:r>
      <w:proofErr w:type="spellEnd"/>
      <w:r w:rsidRPr="00956AAB">
        <w:rPr>
          <w:rFonts w:ascii="Arial" w:hAnsi="Arial" w:cs="Arial"/>
          <w:bCs/>
          <w:sz w:val="22"/>
          <w:szCs w:val="22"/>
          <w:lang w:bidi="en-US"/>
        </w:rPr>
        <w:t xml:space="preserve"> - chemicznych podczas realizacji Przedmiotu Umowy; </w:t>
      </w:r>
    </w:p>
    <w:p w14:paraId="3577528A"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3)</w:t>
      </w:r>
      <w:r w:rsidRPr="00956AAB">
        <w:rPr>
          <w:rFonts w:ascii="Arial" w:hAnsi="Arial" w:cs="Arial"/>
          <w:bCs/>
          <w:sz w:val="22"/>
          <w:szCs w:val="22"/>
          <w:lang w:bidi="en-US"/>
        </w:rPr>
        <w:tab/>
        <w:t>w przypadku zatrudniania cudzoziemców złożenie oświadczenia, potwierdzającego spełnienie wszelkich wymogów prawnych dotyczących zatrudniania cudzoziemców,</w:t>
      </w:r>
    </w:p>
    <w:p w14:paraId="3DA63619"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4)</w:t>
      </w:r>
      <w:r w:rsidRPr="00956AAB">
        <w:rPr>
          <w:rFonts w:ascii="Arial" w:hAnsi="Arial" w:cs="Arial"/>
          <w:bCs/>
          <w:sz w:val="22"/>
          <w:szCs w:val="22"/>
          <w:lang w:bidi="en-US"/>
        </w:rPr>
        <w:tab/>
        <w:t xml:space="preserve">takie organizowanie czasu pracy, aby eliminować </w:t>
      </w:r>
      <w:proofErr w:type="spellStart"/>
      <w:r w:rsidRPr="00956AAB">
        <w:rPr>
          <w:rFonts w:ascii="Arial" w:hAnsi="Arial" w:cs="Arial"/>
          <w:bCs/>
          <w:sz w:val="22"/>
          <w:szCs w:val="22"/>
          <w:lang w:bidi="en-US"/>
        </w:rPr>
        <w:t>ponadmiarową</w:t>
      </w:r>
      <w:proofErr w:type="spellEnd"/>
      <w:r w:rsidRPr="00956AAB">
        <w:rPr>
          <w:rFonts w:ascii="Arial" w:hAnsi="Arial" w:cs="Arial"/>
          <w:bCs/>
          <w:sz w:val="22"/>
          <w:szCs w:val="22"/>
          <w:lang w:bidi="en-US"/>
        </w:rPr>
        <w:t xml:space="preserve"> i ponadnormatywną pracę w godzinach nadliczbowych,</w:t>
      </w:r>
    </w:p>
    <w:p w14:paraId="2C763F3D"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5)</w:t>
      </w:r>
      <w:r w:rsidRPr="00956AAB">
        <w:rPr>
          <w:rFonts w:ascii="Arial" w:hAnsi="Arial" w:cs="Arial"/>
          <w:bCs/>
          <w:sz w:val="22"/>
          <w:szCs w:val="22"/>
          <w:lang w:bidi="en-US"/>
        </w:rPr>
        <w:tab/>
        <w:t xml:space="preserve">w przypadku wykonywania Przedmiotu Umowy w ramach, którego wymagane jest zachowanie zgodności z zasadą „nie czyń poważnych szkód (DNSH)”, złożenie oświadczenia, potwierdzającego spełnienie wymogów w zakresie zgodności (jeżeli dotyczy): </w:t>
      </w:r>
    </w:p>
    <w:p w14:paraId="4F64DF0D" w14:textId="77777777" w:rsidR="00956AAB" w:rsidRPr="00956AAB" w:rsidRDefault="00956AAB" w:rsidP="00956AAB">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 xml:space="preserve">a) instalacja takiego sprzętu jak m.in. przyszłe inteligentne systemy opomiarowania lub systemy zastępujące inteligentne systemy opomiarowania zgodnie z art. 19 ust. 6 dyrektywy Parlamentu Europejskiego i Rady (UE) 2019/944, które spełniają wymogi art. 20 dyrektywy (UE) 2019/944, zdolne do przekazywania informacji użytkownikom w celu zdalnego zarządzania zużyciem, w tym centrów danych klientów; </w:t>
      </w:r>
    </w:p>
    <w:p w14:paraId="6BCDD208" w14:textId="77777777" w:rsidR="00956AAB" w:rsidRPr="00956AAB" w:rsidRDefault="00956AAB" w:rsidP="00956AAB">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 xml:space="preserve">b) w działalności nie wykorzystuje się polichlorowanych </w:t>
      </w:r>
      <w:proofErr w:type="spellStart"/>
      <w:r w:rsidRPr="00956AAB">
        <w:rPr>
          <w:rFonts w:ascii="Arial" w:hAnsi="Arial" w:cs="Arial"/>
          <w:bCs/>
          <w:sz w:val="22"/>
          <w:szCs w:val="22"/>
          <w:lang w:bidi="en-US"/>
        </w:rPr>
        <w:t>bifenyli</w:t>
      </w:r>
      <w:proofErr w:type="spellEnd"/>
      <w:r w:rsidRPr="00956AAB">
        <w:rPr>
          <w:rFonts w:ascii="Arial" w:hAnsi="Arial" w:cs="Arial"/>
          <w:bCs/>
          <w:sz w:val="22"/>
          <w:szCs w:val="22"/>
          <w:lang w:bidi="en-US"/>
        </w:rPr>
        <w:t xml:space="preserve"> (PCB); </w:t>
      </w:r>
    </w:p>
    <w:p w14:paraId="51FF74B7" w14:textId="77777777" w:rsidR="00956AAB" w:rsidRPr="00956AAB" w:rsidRDefault="00956AAB" w:rsidP="00956AAB">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 xml:space="preserve">c) urządzenia objęte dyrektywą Parlamentu Europejskiego i Rady 2009/125/WE (187) są zgodne, w stosownych przypadkach, z wymogami dotyczącymi najwyższej klasy efektywności energetycznej oraz z rozporządzeniami wykonawczymi do tej dyrektywy i zastosowano w nich najlepszą dostępną technologię; </w:t>
      </w:r>
    </w:p>
    <w:p w14:paraId="502D7B67" w14:textId="77777777" w:rsidR="00956AAB" w:rsidRPr="00956AAB" w:rsidRDefault="00956AAB" w:rsidP="00956AAB">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d) montaż, konserwacja i naprawa sprzętu zwiększającego efektywność energetyczną (w tym budynków) – zastosowano indywidualne środki, które spełniają minimalne wymagania określone dla poszczególnych elementów i systemów w mających zastosowanie środkach krajowych wdrażających dyrektywę 2010/31/UE oraz w stosownych przypadkach, należą do dwóch najwyższych klas efektywności energetycznej zgodnie z rozporządzeniem (UE) 2017/1369 i aktami delegowanymi przyjętymi na podstawie tego rozporządzenia.</w:t>
      </w:r>
    </w:p>
    <w:p w14:paraId="7BE3FFF9" w14:textId="77777777" w:rsidR="00956AAB" w:rsidRPr="00956AAB" w:rsidRDefault="00956AAB" w:rsidP="00956AAB">
      <w:pPr>
        <w:spacing w:line="276" w:lineRule="auto"/>
        <w:jc w:val="center"/>
        <w:rPr>
          <w:rFonts w:ascii="Arial" w:hAnsi="Arial" w:cs="Arial"/>
          <w:bCs/>
          <w:sz w:val="22"/>
          <w:szCs w:val="22"/>
        </w:rPr>
      </w:pPr>
    </w:p>
    <w:p w14:paraId="74DFE053" w14:textId="77777777" w:rsidR="00956AAB" w:rsidRPr="00956AAB" w:rsidRDefault="00956AAB" w:rsidP="00956AAB">
      <w:pPr>
        <w:spacing w:line="276" w:lineRule="auto"/>
        <w:jc w:val="center"/>
        <w:rPr>
          <w:rFonts w:ascii="Arial" w:hAnsi="Arial" w:cs="Arial"/>
          <w:bCs/>
          <w:sz w:val="22"/>
          <w:szCs w:val="22"/>
        </w:rPr>
      </w:pPr>
    </w:p>
    <w:p w14:paraId="4BADCD82" w14:textId="408280D4" w:rsidR="00956AAB" w:rsidRPr="00956AAB" w:rsidRDefault="00956AAB" w:rsidP="00956AAB">
      <w:pPr>
        <w:tabs>
          <w:tab w:val="left" w:pos="567"/>
          <w:tab w:val="left" w:pos="709"/>
        </w:tabs>
        <w:spacing w:line="276" w:lineRule="auto"/>
        <w:rPr>
          <w:rFonts w:ascii="Arial" w:hAnsi="Arial" w:cs="Arial"/>
          <w:b/>
          <w:sz w:val="22"/>
          <w:szCs w:val="22"/>
        </w:rPr>
      </w:pPr>
      <w:r w:rsidRPr="00956AAB">
        <w:rPr>
          <w:rFonts w:ascii="Arial" w:hAnsi="Arial" w:cs="Arial"/>
          <w:b/>
          <w:sz w:val="22"/>
          <w:szCs w:val="22"/>
        </w:rPr>
        <w:br w:type="page"/>
      </w:r>
    </w:p>
    <w:p w14:paraId="65B1C9B8" w14:textId="4C71B03A" w:rsidR="00956AAB" w:rsidRPr="00956AAB" w:rsidRDefault="00956AAB" w:rsidP="00956AAB">
      <w:pPr>
        <w:tabs>
          <w:tab w:val="left" w:pos="567"/>
          <w:tab w:val="left" w:pos="709"/>
        </w:tabs>
        <w:spacing w:line="276" w:lineRule="auto"/>
        <w:jc w:val="right"/>
        <w:rPr>
          <w:rFonts w:ascii="Arial" w:hAnsi="Arial" w:cs="Arial"/>
          <w:bCs/>
          <w:sz w:val="22"/>
          <w:szCs w:val="22"/>
        </w:rPr>
      </w:pPr>
      <w:r w:rsidRPr="00956AAB">
        <w:rPr>
          <w:rFonts w:ascii="Arial" w:hAnsi="Arial" w:cs="Arial"/>
          <w:bCs/>
          <w:sz w:val="22"/>
          <w:szCs w:val="22"/>
        </w:rPr>
        <w:lastRenderedPageBreak/>
        <w:t xml:space="preserve">Załączniku nr </w:t>
      </w:r>
      <w:r>
        <w:rPr>
          <w:rFonts w:ascii="Arial" w:hAnsi="Arial" w:cs="Arial"/>
          <w:bCs/>
          <w:sz w:val="22"/>
          <w:szCs w:val="22"/>
        </w:rPr>
        <w:t>8</w:t>
      </w:r>
      <w:r w:rsidRPr="00956AAB">
        <w:rPr>
          <w:rFonts w:ascii="Arial" w:hAnsi="Arial" w:cs="Arial"/>
          <w:bCs/>
          <w:sz w:val="22"/>
          <w:szCs w:val="22"/>
        </w:rPr>
        <w:t xml:space="preserve"> do Umowy</w:t>
      </w:r>
    </w:p>
    <w:p w14:paraId="70947B59" w14:textId="77777777" w:rsidR="00956AAB" w:rsidRPr="00956AAB" w:rsidRDefault="00956AAB" w:rsidP="00956AAB">
      <w:pPr>
        <w:tabs>
          <w:tab w:val="left" w:pos="567"/>
          <w:tab w:val="left" w:pos="709"/>
        </w:tabs>
        <w:spacing w:line="276" w:lineRule="auto"/>
        <w:jc w:val="right"/>
        <w:rPr>
          <w:rFonts w:ascii="Arial" w:hAnsi="Arial" w:cs="Arial"/>
          <w:bCs/>
          <w:sz w:val="22"/>
          <w:szCs w:val="22"/>
        </w:rPr>
      </w:pPr>
    </w:p>
    <w:p w14:paraId="0B4CE791" w14:textId="77777777" w:rsidR="00956AAB" w:rsidRPr="00956AAB" w:rsidRDefault="00956AAB" w:rsidP="00956AAB">
      <w:pPr>
        <w:spacing w:line="276" w:lineRule="auto"/>
        <w:jc w:val="center"/>
        <w:rPr>
          <w:rFonts w:ascii="Arial" w:hAnsi="Arial" w:cs="Arial"/>
          <w:b/>
          <w:sz w:val="22"/>
          <w:szCs w:val="22"/>
        </w:rPr>
      </w:pPr>
      <w:r w:rsidRPr="00956AAB">
        <w:rPr>
          <w:rFonts w:ascii="Arial" w:hAnsi="Arial" w:cs="Arial"/>
          <w:b/>
          <w:bCs/>
          <w:sz w:val="22"/>
          <w:szCs w:val="22"/>
        </w:rPr>
        <w:t>PRAWO ZAMAWIAJĄCEGO DO PRZEPROWADZANIA, NA WŁASNY KOSZT, AUDYTÓW U WYKONAWCY OSOBIŚCIE LUB PRZEZ PODMIOTY/OSOBY TRZECIE WSKAZANE PRZEZ ZAMAWIAJĄCEGO,  MAJĄCYCH NA CELU WERYFIKACJĘ ZGODNOŚCI WYKONYWANIA PRZEDMIOTU UMOWY Z ZASADĄ ZRÓWNOWAŻONEGO ROZWOJU, ZGODNIE Z ZAKRESEM AUDYTÓW</w:t>
      </w:r>
    </w:p>
    <w:p w14:paraId="205C5E40" w14:textId="77777777" w:rsidR="00956AAB" w:rsidRPr="00956AAB" w:rsidRDefault="00956AAB" w:rsidP="00956AAB">
      <w:pPr>
        <w:spacing w:line="276" w:lineRule="auto"/>
        <w:jc w:val="center"/>
        <w:rPr>
          <w:rFonts w:ascii="Arial" w:hAnsi="Arial" w:cs="Arial"/>
          <w:bCs/>
          <w:sz w:val="22"/>
          <w:szCs w:val="22"/>
        </w:rPr>
      </w:pPr>
    </w:p>
    <w:p w14:paraId="1298760C" w14:textId="77777777" w:rsidR="00956AAB" w:rsidRPr="00956AAB" w:rsidRDefault="00956AAB" w:rsidP="00956AAB">
      <w:pPr>
        <w:spacing w:before="120" w:line="276" w:lineRule="auto"/>
        <w:jc w:val="both"/>
        <w:rPr>
          <w:rFonts w:ascii="Arial" w:hAnsi="Arial" w:cs="Arial"/>
          <w:bCs/>
          <w:sz w:val="22"/>
          <w:szCs w:val="22"/>
          <w:lang w:bidi="en-US"/>
        </w:rPr>
      </w:pPr>
      <w:r w:rsidRPr="00956AAB">
        <w:rPr>
          <w:rFonts w:ascii="Arial" w:hAnsi="Arial" w:cs="Arial"/>
          <w:bCs/>
          <w:sz w:val="22"/>
          <w:szCs w:val="22"/>
          <w:lang w:bidi="en-US"/>
        </w:rPr>
        <w:t xml:space="preserve">Audyty u Wykonawcy: </w:t>
      </w:r>
    </w:p>
    <w:p w14:paraId="7DF5780E" w14:textId="77777777" w:rsidR="00956AAB" w:rsidRPr="00956AAB" w:rsidRDefault="00956AAB" w:rsidP="00956AAB">
      <w:pPr>
        <w:spacing w:before="120" w:line="276" w:lineRule="auto"/>
        <w:ind w:left="426" w:hanging="284"/>
        <w:jc w:val="both"/>
        <w:rPr>
          <w:rFonts w:ascii="Arial" w:hAnsi="Arial" w:cs="Arial"/>
          <w:bCs/>
          <w:sz w:val="22"/>
          <w:szCs w:val="22"/>
          <w:lang w:bidi="en-US"/>
        </w:rPr>
      </w:pPr>
      <w:r w:rsidRPr="00956AAB">
        <w:rPr>
          <w:rFonts w:ascii="Arial" w:hAnsi="Arial" w:cs="Arial"/>
          <w:bCs/>
          <w:sz w:val="22"/>
          <w:szCs w:val="22"/>
          <w:lang w:bidi="en-US"/>
        </w:rPr>
        <w:t>1.</w:t>
      </w:r>
      <w:r w:rsidRPr="00956AAB">
        <w:rPr>
          <w:rFonts w:ascii="Arial" w:hAnsi="Arial" w:cs="Arial"/>
          <w:bCs/>
          <w:sz w:val="22"/>
          <w:szCs w:val="22"/>
          <w:lang w:bidi="en-US"/>
        </w:rPr>
        <w:tab/>
        <w:t>Zamawiający zastrzega sobie prawo do przeprowadzania audytów u Wykonawcy osobiście lub przez podmioty/osoby trzecie wskazane przez Zamawiającego w zakresie związanym z realizacją Przedmiotu Umowy, w tym:</w:t>
      </w:r>
    </w:p>
    <w:p w14:paraId="4D0BBF26"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 xml:space="preserve">1) obejmującym zakres pracowniczy: </w:t>
      </w:r>
    </w:p>
    <w:p w14:paraId="56B0FDA1"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a) weryfikacji uprawnień pracowników, którymi posługuje się Wykonawca w celu realizacji Przedmiotu Umowy,</w:t>
      </w:r>
    </w:p>
    <w:p w14:paraId="5EFEE7BF" w14:textId="77777777" w:rsidR="00956AAB" w:rsidRPr="00956AAB" w:rsidRDefault="00956AAB" w:rsidP="00956AAB">
      <w:pPr>
        <w:spacing w:before="120" w:line="276" w:lineRule="auto"/>
        <w:ind w:left="1276" w:hanging="425"/>
        <w:jc w:val="both"/>
        <w:rPr>
          <w:rFonts w:ascii="Arial" w:hAnsi="Arial" w:cs="Arial"/>
          <w:bCs/>
          <w:sz w:val="22"/>
          <w:szCs w:val="22"/>
          <w:lang w:bidi="en-US"/>
        </w:rPr>
      </w:pPr>
      <w:r w:rsidRPr="00956AAB">
        <w:rPr>
          <w:rFonts w:ascii="Arial" w:hAnsi="Arial" w:cs="Arial"/>
          <w:bCs/>
          <w:sz w:val="22"/>
          <w:szCs w:val="22"/>
          <w:lang w:bidi="en-US"/>
        </w:rPr>
        <w:t xml:space="preserve">b) weryfikacji przeprowadzonych szkoleń BHP dla pracowników, którymi posługuje się Wykonawca w celu realizacji Przedmiotu Umowy, </w:t>
      </w:r>
    </w:p>
    <w:p w14:paraId="740D778E"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c) weryfikacji zasad ewidencjonowania czasu pracy pracowników, którymi posługuje się Wykonawca w celu realizacji Przedmiotu Umowy wraz ze sposobem rozliczania nadgodzin, </w:t>
      </w:r>
    </w:p>
    <w:p w14:paraId="43B07560"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d) przekazanie Zamawiającemu informacji dotyczących zaistniałych wypadków przy pracy (w szczególności ich liczbę), liczbę zagrożeń potencjalnie wypadkowych i chorób zawodowych powstałych w trakcie wykonywania pracy na rzecz Grupy TAURON, </w:t>
      </w:r>
    </w:p>
    <w:p w14:paraId="6393C834"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e) przekazanie Zamawiającemu liczby dni niezdolności do pracy na skutek urazów związanych z wykonywaną pracą na rzecz Grupy TAURON </w:t>
      </w:r>
    </w:p>
    <w:p w14:paraId="3774550C"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f) weryfikacji zawartych umów z pracownikami, którymi posługuje się Wykonawca w celu realizacji przedmiotu zamówienia, z uwzględnieniem sposobu zatrudniania osób młodocianych, </w:t>
      </w:r>
    </w:p>
    <w:p w14:paraId="04EF8541"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g) zapewnienia pracownikom środków ochrony indywidualnej, środków czystości odzieży i obuwia odpowiedniego do wykonywanej pracy oraz wody, </w:t>
      </w:r>
    </w:p>
    <w:p w14:paraId="73D7C48F"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h)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379C99C3"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i) weryfikacji czy Wykonawca nie bierze udziału w procederze pracy przymusowej lub handlu ludźmi, </w:t>
      </w:r>
    </w:p>
    <w:p w14:paraId="0DC39267" w14:textId="77777777" w:rsidR="00956AAB" w:rsidRPr="00956AAB" w:rsidRDefault="00956AAB" w:rsidP="00956AAB">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2)</w:t>
      </w:r>
      <w:r w:rsidRPr="00956AAB">
        <w:rPr>
          <w:rFonts w:ascii="Arial" w:hAnsi="Arial" w:cs="Arial"/>
          <w:bCs/>
          <w:sz w:val="22"/>
          <w:szCs w:val="22"/>
          <w:lang w:bidi="en-US"/>
        </w:rPr>
        <w:tab/>
        <w:t xml:space="preserve">obejmującego Przedmiot Umowy: </w:t>
      </w:r>
    </w:p>
    <w:p w14:paraId="22D4349D"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a) weryfikacji łańcucha dostawców w kontekście kraju pochodzenia bądź wytworzenia towaru, jakiego dotyczy Umowa, </w:t>
      </w:r>
    </w:p>
    <w:p w14:paraId="41F3318B"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lastRenderedPageBreak/>
        <w:t xml:space="preserve">b) weryfikacji czy urządzenia, pojazdy przeznaczone do realizacji Przedmiotu Umowy posiadają wymagane certyfikaty, dopuszczenia lub homologacje, </w:t>
      </w:r>
    </w:p>
    <w:p w14:paraId="29C0786A"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c) weryfikacji czy urządzenia, pojazdy przeznaczone do realizacji Przedmiotu Umowy są sprawne i nie stanowią zagrożenia dla zdrowia lub życia pracowników oraz dla środowiska, </w:t>
      </w:r>
    </w:p>
    <w:p w14:paraId="57D848F5"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d) 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 </w:t>
      </w:r>
    </w:p>
    <w:p w14:paraId="1F73BFAA"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e)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368C9C5F"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f) weryfikacji czy przy realizacji Przedmiotu Umowy nie dochodzi do naruszenia nrom i zasad współżycia społecznego, w tym generowania hałasu, zakłóceń komunikacyjnych, istotnych utrudnień dla mieszkańców etc., </w:t>
      </w:r>
    </w:p>
    <w:p w14:paraId="4B57CA84"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g) weryfikacji prowadzenia transparentnej rachunkowości oraz płacenia podatków, zgodnej z przepisami prawa w tym zakresie, </w:t>
      </w:r>
    </w:p>
    <w:p w14:paraId="02011A46"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h) weryfikacji czy przedmiot zamówienia jest produkowany w oparciu o wdrożone u wykonawcy systemy zarządzania np.: norma ISO 9001, 14001 45001, 50001 lub EMAS, </w:t>
      </w:r>
    </w:p>
    <w:p w14:paraId="7F59AD9E" w14:textId="77777777" w:rsidR="00956AAB" w:rsidRPr="00956AAB" w:rsidRDefault="00956AAB" w:rsidP="00956AAB">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i) weryfikacji czy dostawy pochodzą z legalnych źródeł pochodzenia np.: FSC.</w:t>
      </w:r>
    </w:p>
    <w:p w14:paraId="2E667D77" w14:textId="77777777" w:rsidR="00956AAB" w:rsidRPr="00956AAB" w:rsidRDefault="00956AAB" w:rsidP="00956AAB">
      <w:pPr>
        <w:spacing w:line="276" w:lineRule="auto"/>
        <w:ind w:left="851"/>
        <w:contextualSpacing/>
        <w:jc w:val="both"/>
        <w:rPr>
          <w:rFonts w:ascii="Arial" w:hAnsi="Arial" w:cs="Arial"/>
          <w:sz w:val="22"/>
          <w:szCs w:val="22"/>
        </w:rPr>
      </w:pPr>
    </w:p>
    <w:p w14:paraId="2CE7FA66" w14:textId="77777777" w:rsidR="00956AAB" w:rsidRPr="00956AAB" w:rsidRDefault="00956AAB" w:rsidP="00956AAB">
      <w:pPr>
        <w:spacing w:line="276" w:lineRule="auto"/>
        <w:ind w:left="851"/>
        <w:contextualSpacing/>
        <w:jc w:val="both"/>
        <w:rPr>
          <w:rFonts w:ascii="Arial" w:hAnsi="Arial" w:cs="Arial"/>
          <w:sz w:val="22"/>
          <w:szCs w:val="22"/>
        </w:rPr>
      </w:pPr>
    </w:p>
    <w:sectPr w:rsidR="00956AAB" w:rsidRPr="00956AAB" w:rsidSect="00AC055E">
      <w:footerReference w:type="default" r:id="rId22"/>
      <w:pgSz w:w="11906" w:h="16838"/>
      <w:pgMar w:top="1134" w:right="1418" w:bottom="1871"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536DC" w14:textId="77777777" w:rsidR="00E65649" w:rsidRDefault="00E65649" w:rsidP="00BD16A6">
      <w:r>
        <w:separator/>
      </w:r>
    </w:p>
  </w:endnote>
  <w:endnote w:type="continuationSeparator" w:id="0">
    <w:p w14:paraId="19B0E01A" w14:textId="77777777" w:rsidR="00E65649" w:rsidRDefault="00E65649" w:rsidP="00BD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8070000" w:usb2="00000010" w:usb3="00000000" w:csb0="00020003" w:csb1="00000000"/>
  </w:font>
  <w:font w:name="MyriadPro-Semibold">
    <w:altName w:val="Arial"/>
    <w:charset w:val="EE"/>
    <w:family w:val="swiss"/>
    <w:pitch w:val="default"/>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019739989"/>
      <w:docPartObj>
        <w:docPartGallery w:val="Page Numbers (Bottom of Page)"/>
        <w:docPartUnique/>
      </w:docPartObj>
    </w:sdtPr>
    <w:sdtContent>
      <w:p w14:paraId="75DC7295" w14:textId="77777777" w:rsidR="00827D00" w:rsidRDefault="00827D00" w:rsidP="00827D00">
        <w:pPr>
          <w:pStyle w:val="Stopka"/>
          <w:rPr>
            <w:rFonts w:ascii="Arial" w:hAnsi="Arial" w:cs="Arial"/>
            <w:sz w:val="22"/>
            <w:szCs w:val="22"/>
          </w:rPr>
        </w:pPr>
      </w:p>
      <w:p w14:paraId="139F1404" w14:textId="60353FC6" w:rsidR="00827D00" w:rsidRPr="00827D00" w:rsidRDefault="00827D00">
        <w:pPr>
          <w:pStyle w:val="Stopka"/>
          <w:jc w:val="center"/>
          <w:rPr>
            <w:rFonts w:ascii="Arial" w:hAnsi="Arial" w:cs="Arial"/>
            <w:sz w:val="22"/>
            <w:szCs w:val="22"/>
          </w:rPr>
        </w:pPr>
        <w:r w:rsidRPr="00827D00">
          <w:rPr>
            <w:rFonts w:ascii="Arial" w:hAnsi="Arial" w:cs="Arial"/>
            <w:sz w:val="22"/>
            <w:szCs w:val="22"/>
          </w:rPr>
          <w:fldChar w:fldCharType="begin"/>
        </w:r>
        <w:r w:rsidRPr="00827D00">
          <w:rPr>
            <w:rFonts w:ascii="Arial" w:hAnsi="Arial" w:cs="Arial"/>
            <w:sz w:val="22"/>
            <w:szCs w:val="22"/>
          </w:rPr>
          <w:instrText>PAGE   \* MERGEFORMAT</w:instrText>
        </w:r>
        <w:r w:rsidRPr="00827D00">
          <w:rPr>
            <w:rFonts w:ascii="Arial" w:hAnsi="Arial" w:cs="Arial"/>
            <w:sz w:val="22"/>
            <w:szCs w:val="22"/>
          </w:rPr>
          <w:fldChar w:fldCharType="separate"/>
        </w:r>
        <w:r w:rsidRPr="00827D00">
          <w:rPr>
            <w:rFonts w:ascii="Arial" w:hAnsi="Arial" w:cs="Arial"/>
            <w:sz w:val="22"/>
            <w:szCs w:val="22"/>
          </w:rPr>
          <w:t>2</w:t>
        </w:r>
        <w:r w:rsidRPr="00827D00">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6D0C" w14:textId="77777777" w:rsidR="00E65649" w:rsidRDefault="00E65649" w:rsidP="00BD16A6">
      <w:r>
        <w:separator/>
      </w:r>
    </w:p>
  </w:footnote>
  <w:footnote w:type="continuationSeparator" w:id="0">
    <w:p w14:paraId="32EC4176" w14:textId="77777777" w:rsidR="00E65649" w:rsidRDefault="00E65649" w:rsidP="00BD16A6">
      <w:r>
        <w:continuationSeparator/>
      </w:r>
    </w:p>
  </w:footnote>
  <w:footnote w:id="1">
    <w:p w14:paraId="170DDAC7" w14:textId="77777777" w:rsidR="00356D74" w:rsidRPr="00684C22" w:rsidRDefault="00356D74" w:rsidP="00356D74">
      <w:pPr>
        <w:pStyle w:val="Tekstprzypisudolnego"/>
        <w:rPr>
          <w:rFonts w:ascii="Arial" w:hAnsi="Arial" w:cs="Arial"/>
          <w:i/>
          <w:iCs/>
        </w:rPr>
      </w:pPr>
      <w:r w:rsidRPr="00684C22">
        <w:rPr>
          <w:rStyle w:val="Odwoanieprzypisudolnego"/>
          <w:rFonts w:ascii="Arial" w:hAnsi="Arial" w:cs="Arial"/>
          <w:i/>
          <w:iCs/>
        </w:rPr>
        <w:footnoteRef/>
      </w:r>
      <w:r w:rsidRPr="00684C22">
        <w:rPr>
          <w:rFonts w:ascii="Arial" w:hAnsi="Arial" w:cs="Arial"/>
          <w:i/>
          <w:iCs/>
        </w:rPr>
        <w:t xml:space="preserve">  Postanowienie zostanie dostosowane w zależności od wyniku postępowania</w:t>
      </w:r>
    </w:p>
  </w:footnote>
  <w:footnote w:id="2">
    <w:p w14:paraId="1F7B8F9E" w14:textId="77777777" w:rsidR="00DB4A26" w:rsidRDefault="00DB4A26" w:rsidP="00DB4A26">
      <w:pPr>
        <w:pStyle w:val="Tekstprzypisudolnego"/>
      </w:pPr>
      <w:r>
        <w:rPr>
          <w:rStyle w:val="Odwoanieprzypisudolnego"/>
        </w:rPr>
        <w:footnoteRef/>
      </w:r>
      <w:r>
        <w:t xml:space="preserve"> Właściwa wersja zostanie zastosowana na etapie udzielania Zamówienia.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43A463E6"/>
    <w:lvl w:ilvl="0">
      <w:start w:val="1"/>
      <w:numFmt w:val="decimal"/>
      <w:lvlText w:val="%1."/>
      <w:lvlJc w:val="left"/>
      <w:rPr>
        <w:rFonts w:ascii="Arial" w:hAnsi="Arial" w:cs="Arial"/>
        <w:b w:val="0"/>
        <w:bCs w:val="0"/>
        <w:i w:val="0"/>
        <w:iCs w:val="0"/>
        <w:smallCaps w:val="0"/>
        <w:strike w:val="0"/>
        <w:color w:val="000000"/>
        <w:spacing w:val="0"/>
        <w:w w:val="100"/>
        <w:position w:val="0"/>
        <w:sz w:val="22"/>
        <w:szCs w:val="21"/>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2"/>
        <w:szCs w:val="21"/>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35155E"/>
    <w:multiLevelType w:val="hybridMultilevel"/>
    <w:tmpl w:val="C7D8498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0F911E1"/>
    <w:multiLevelType w:val="multilevel"/>
    <w:tmpl w:val="797273E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505340"/>
    <w:multiLevelType w:val="hybridMultilevel"/>
    <w:tmpl w:val="C74C57C4"/>
    <w:lvl w:ilvl="0" w:tplc="C5F6E9CA">
      <w:start w:val="1"/>
      <w:numFmt w:val="decimal"/>
      <w:lvlText w:val="%1)"/>
      <w:lvlJc w:val="left"/>
      <w:pPr>
        <w:ind w:left="1068" w:hanging="360"/>
      </w:pPr>
      <w:rPr>
        <w:rFonts w:ascii="Arial" w:eastAsia="Times New Roman" w:hAnsi="Arial" w:cs="Arial" w:hint="default"/>
      </w:rPr>
    </w:lvl>
    <w:lvl w:ilvl="1" w:tplc="B03EB38E">
      <w:start w:val="1"/>
      <w:numFmt w:val="lowerLetter"/>
      <w:lvlText w:val="%2."/>
      <w:lvlJc w:val="left"/>
      <w:pPr>
        <w:ind w:left="1788" w:hanging="360"/>
      </w:pPr>
    </w:lvl>
    <w:lvl w:ilvl="2" w:tplc="CCFA3328">
      <w:start w:val="1"/>
      <w:numFmt w:val="lowerRoman"/>
      <w:lvlText w:val="%3."/>
      <w:lvlJc w:val="right"/>
      <w:pPr>
        <w:ind w:left="2508" w:hanging="180"/>
      </w:pPr>
    </w:lvl>
    <w:lvl w:ilvl="3" w:tplc="CC0097EE">
      <w:start w:val="1"/>
      <w:numFmt w:val="decimal"/>
      <w:lvlText w:val="%4."/>
      <w:lvlJc w:val="left"/>
      <w:pPr>
        <w:ind w:left="3228" w:hanging="360"/>
      </w:pPr>
    </w:lvl>
    <w:lvl w:ilvl="4" w:tplc="2B5250F4">
      <w:start w:val="1"/>
      <w:numFmt w:val="lowerLetter"/>
      <w:lvlText w:val="%5."/>
      <w:lvlJc w:val="left"/>
      <w:pPr>
        <w:ind w:left="3948" w:hanging="360"/>
      </w:pPr>
    </w:lvl>
    <w:lvl w:ilvl="5" w:tplc="36885E2A">
      <w:start w:val="1"/>
      <w:numFmt w:val="lowerRoman"/>
      <w:lvlText w:val="%6."/>
      <w:lvlJc w:val="right"/>
      <w:pPr>
        <w:ind w:left="4668" w:hanging="180"/>
      </w:pPr>
    </w:lvl>
    <w:lvl w:ilvl="6" w:tplc="FF2A9BE0">
      <w:start w:val="1"/>
      <w:numFmt w:val="decimal"/>
      <w:lvlText w:val="%7."/>
      <w:lvlJc w:val="left"/>
      <w:pPr>
        <w:ind w:left="5388" w:hanging="360"/>
      </w:pPr>
    </w:lvl>
    <w:lvl w:ilvl="7" w:tplc="69EE6258">
      <w:start w:val="1"/>
      <w:numFmt w:val="lowerLetter"/>
      <w:lvlText w:val="%8."/>
      <w:lvlJc w:val="left"/>
      <w:pPr>
        <w:ind w:left="6108" w:hanging="360"/>
      </w:pPr>
    </w:lvl>
    <w:lvl w:ilvl="8" w:tplc="354AAA62">
      <w:start w:val="1"/>
      <w:numFmt w:val="lowerRoman"/>
      <w:lvlText w:val="%9."/>
      <w:lvlJc w:val="right"/>
      <w:pPr>
        <w:ind w:left="6828" w:hanging="180"/>
      </w:pPr>
    </w:lvl>
  </w:abstractNum>
  <w:abstractNum w:abstractNumId="5" w15:restartNumberingAfterBreak="0">
    <w:nsid w:val="0363256B"/>
    <w:multiLevelType w:val="hybridMultilevel"/>
    <w:tmpl w:val="1610C148"/>
    <w:lvl w:ilvl="0" w:tplc="59E62F66">
      <w:start w:val="4"/>
      <w:numFmt w:val="decimal"/>
      <w:lvlText w:val="%1."/>
      <w:lvlJc w:val="left"/>
      <w:pPr>
        <w:ind w:left="1080" w:hanging="360"/>
      </w:pPr>
      <w:rPr>
        <w:rFonts w:hint="default"/>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15:restartNumberingAfterBreak="0">
    <w:nsid w:val="04F966FF"/>
    <w:multiLevelType w:val="hybridMultilevel"/>
    <w:tmpl w:val="C002BDCE"/>
    <w:lvl w:ilvl="0" w:tplc="6F082604">
      <w:start w:val="1"/>
      <w:numFmt w:val="lowerLetter"/>
      <w:lvlText w:val="%1)"/>
      <w:lvlJc w:val="left"/>
      <w:pPr>
        <w:ind w:left="1440" w:hanging="360"/>
      </w:pPr>
    </w:lvl>
    <w:lvl w:ilvl="1" w:tplc="B23E76BA" w:tentative="1">
      <w:start w:val="1"/>
      <w:numFmt w:val="lowerLetter"/>
      <w:lvlText w:val="%2."/>
      <w:lvlJc w:val="left"/>
      <w:pPr>
        <w:ind w:left="2160" w:hanging="360"/>
      </w:pPr>
    </w:lvl>
    <w:lvl w:ilvl="2" w:tplc="175ECEB6" w:tentative="1">
      <w:start w:val="1"/>
      <w:numFmt w:val="lowerRoman"/>
      <w:lvlText w:val="%3."/>
      <w:lvlJc w:val="right"/>
      <w:pPr>
        <w:ind w:left="2880" w:hanging="180"/>
      </w:pPr>
    </w:lvl>
    <w:lvl w:ilvl="3" w:tplc="BDCE3604" w:tentative="1">
      <w:start w:val="1"/>
      <w:numFmt w:val="decimal"/>
      <w:lvlText w:val="%4."/>
      <w:lvlJc w:val="left"/>
      <w:pPr>
        <w:ind w:left="3600" w:hanging="360"/>
      </w:pPr>
    </w:lvl>
    <w:lvl w:ilvl="4" w:tplc="A59002C0" w:tentative="1">
      <w:start w:val="1"/>
      <w:numFmt w:val="lowerLetter"/>
      <w:lvlText w:val="%5."/>
      <w:lvlJc w:val="left"/>
      <w:pPr>
        <w:ind w:left="4320" w:hanging="360"/>
      </w:pPr>
    </w:lvl>
    <w:lvl w:ilvl="5" w:tplc="E3B2C4A6" w:tentative="1">
      <w:start w:val="1"/>
      <w:numFmt w:val="lowerRoman"/>
      <w:lvlText w:val="%6."/>
      <w:lvlJc w:val="right"/>
      <w:pPr>
        <w:ind w:left="5040" w:hanging="180"/>
      </w:pPr>
    </w:lvl>
    <w:lvl w:ilvl="6" w:tplc="9C54CCDA" w:tentative="1">
      <w:start w:val="1"/>
      <w:numFmt w:val="decimal"/>
      <w:lvlText w:val="%7."/>
      <w:lvlJc w:val="left"/>
      <w:pPr>
        <w:ind w:left="5760" w:hanging="360"/>
      </w:pPr>
    </w:lvl>
    <w:lvl w:ilvl="7" w:tplc="6B144160" w:tentative="1">
      <w:start w:val="1"/>
      <w:numFmt w:val="lowerLetter"/>
      <w:lvlText w:val="%8."/>
      <w:lvlJc w:val="left"/>
      <w:pPr>
        <w:ind w:left="6480" w:hanging="360"/>
      </w:pPr>
    </w:lvl>
    <w:lvl w:ilvl="8" w:tplc="8F48417E" w:tentative="1">
      <w:start w:val="1"/>
      <w:numFmt w:val="lowerRoman"/>
      <w:lvlText w:val="%9."/>
      <w:lvlJc w:val="right"/>
      <w:pPr>
        <w:ind w:left="7200" w:hanging="180"/>
      </w:pPr>
    </w:lvl>
  </w:abstractNum>
  <w:abstractNum w:abstractNumId="8" w15:restartNumberingAfterBreak="0">
    <w:nsid w:val="06505EB8"/>
    <w:multiLevelType w:val="hybridMultilevel"/>
    <w:tmpl w:val="84E6CD4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6BA4A7D"/>
    <w:multiLevelType w:val="hybridMultilevel"/>
    <w:tmpl w:val="249CBD5A"/>
    <w:lvl w:ilvl="0" w:tplc="04150017">
      <w:start w:val="1"/>
      <w:numFmt w:val="lowerLetter"/>
      <w:lvlText w:val="%1)"/>
      <w:lvlJc w:val="left"/>
      <w:pPr>
        <w:ind w:left="36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6E2983"/>
    <w:multiLevelType w:val="hybridMultilevel"/>
    <w:tmpl w:val="AA0AAD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8456A12"/>
    <w:multiLevelType w:val="hybridMultilevel"/>
    <w:tmpl w:val="B3EAC5F0"/>
    <w:lvl w:ilvl="0" w:tplc="FFFFFFFF">
      <w:start w:val="1"/>
      <w:numFmt w:val="lowerLetter"/>
      <w:lvlText w:val="%1)"/>
      <w:lvlJc w:val="left"/>
      <w:pPr>
        <w:ind w:left="1287" w:hanging="360"/>
      </w:pPr>
    </w:lvl>
    <w:lvl w:ilvl="1" w:tplc="04150017">
      <w:start w:val="1"/>
      <w:numFmt w:val="lowerLetter"/>
      <w:lvlText w:val="%2)"/>
      <w:lvlJc w:val="left"/>
      <w:pPr>
        <w:ind w:left="360"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start w:val="1"/>
      <w:numFmt w:val="bullet"/>
      <w:lvlText w:val="o"/>
      <w:lvlJc w:val="left"/>
      <w:pPr>
        <w:ind w:left="2858" w:hanging="360"/>
      </w:pPr>
      <w:rPr>
        <w:rFonts w:ascii="Courier New" w:hAnsi="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hint="default"/>
      </w:rPr>
    </w:lvl>
    <w:lvl w:ilvl="8" w:tplc="04150005">
      <w:start w:val="1"/>
      <w:numFmt w:val="bullet"/>
      <w:lvlText w:val=""/>
      <w:lvlJc w:val="left"/>
      <w:pPr>
        <w:ind w:left="7898" w:hanging="360"/>
      </w:pPr>
      <w:rPr>
        <w:rFonts w:ascii="Wingdings" w:hAnsi="Wingdings" w:hint="default"/>
      </w:rPr>
    </w:lvl>
  </w:abstractNum>
  <w:abstractNum w:abstractNumId="13" w15:restartNumberingAfterBreak="0">
    <w:nsid w:val="09AA6866"/>
    <w:multiLevelType w:val="hybridMultilevel"/>
    <w:tmpl w:val="C7D6EB44"/>
    <w:lvl w:ilvl="0" w:tplc="E05CA8B0">
      <w:start w:val="1"/>
      <w:numFmt w:val="decimal"/>
      <w:lvlText w:val="%1)"/>
      <w:lvlJc w:val="left"/>
      <w:pPr>
        <w:ind w:left="1068" w:hanging="360"/>
      </w:pPr>
      <w:rPr>
        <w:rFonts w:hint="default"/>
      </w:rPr>
    </w:lvl>
    <w:lvl w:ilvl="1" w:tplc="F2625774">
      <w:start w:val="1"/>
      <w:numFmt w:val="lowerLetter"/>
      <w:lvlText w:val="%2."/>
      <w:lvlJc w:val="left"/>
      <w:pPr>
        <w:ind w:left="1788" w:hanging="360"/>
      </w:pPr>
    </w:lvl>
    <w:lvl w:ilvl="2" w:tplc="9058EF8E">
      <w:start w:val="1"/>
      <w:numFmt w:val="lowerRoman"/>
      <w:lvlText w:val="%3."/>
      <w:lvlJc w:val="right"/>
      <w:pPr>
        <w:ind w:left="2508" w:hanging="180"/>
      </w:pPr>
    </w:lvl>
    <w:lvl w:ilvl="3" w:tplc="CDFE35F0">
      <w:start w:val="1"/>
      <w:numFmt w:val="decimal"/>
      <w:lvlText w:val="%4)"/>
      <w:lvlJc w:val="left"/>
      <w:pPr>
        <w:ind w:left="3228" w:hanging="360"/>
      </w:pPr>
    </w:lvl>
    <w:lvl w:ilvl="4" w:tplc="915AC8D4">
      <w:start w:val="1"/>
      <w:numFmt w:val="lowerLetter"/>
      <w:lvlText w:val="%5."/>
      <w:lvlJc w:val="left"/>
      <w:pPr>
        <w:ind w:left="3948" w:hanging="360"/>
      </w:pPr>
    </w:lvl>
    <w:lvl w:ilvl="5" w:tplc="E4F08F4A">
      <w:start w:val="1"/>
      <w:numFmt w:val="lowerRoman"/>
      <w:lvlText w:val="%6."/>
      <w:lvlJc w:val="right"/>
      <w:pPr>
        <w:ind w:left="4668" w:hanging="180"/>
      </w:pPr>
    </w:lvl>
    <w:lvl w:ilvl="6" w:tplc="B59473A4">
      <w:start w:val="1"/>
      <w:numFmt w:val="decimal"/>
      <w:lvlText w:val="%7."/>
      <w:lvlJc w:val="left"/>
      <w:pPr>
        <w:ind w:left="5388" w:hanging="360"/>
      </w:pPr>
    </w:lvl>
    <w:lvl w:ilvl="7" w:tplc="FCC84850">
      <w:start w:val="1"/>
      <w:numFmt w:val="lowerLetter"/>
      <w:lvlText w:val="%8."/>
      <w:lvlJc w:val="left"/>
      <w:pPr>
        <w:ind w:left="6108" w:hanging="360"/>
      </w:pPr>
    </w:lvl>
    <w:lvl w:ilvl="8" w:tplc="9AEE453C">
      <w:start w:val="1"/>
      <w:numFmt w:val="lowerRoman"/>
      <w:lvlText w:val="%9."/>
      <w:lvlJc w:val="right"/>
      <w:pPr>
        <w:ind w:left="6828" w:hanging="180"/>
      </w:pPr>
    </w:lvl>
  </w:abstractNum>
  <w:abstractNum w:abstractNumId="14" w15:restartNumberingAfterBreak="0">
    <w:nsid w:val="0BCF3377"/>
    <w:multiLevelType w:val="hybridMultilevel"/>
    <w:tmpl w:val="1F6014AC"/>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15" w15:restartNumberingAfterBreak="0">
    <w:nsid w:val="0C473F85"/>
    <w:multiLevelType w:val="hybridMultilevel"/>
    <w:tmpl w:val="242AB5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C931711"/>
    <w:multiLevelType w:val="multilevel"/>
    <w:tmpl w:val="541AC208"/>
    <w:lvl w:ilvl="0">
      <w:start w:val="1"/>
      <w:numFmt w:val="decimal"/>
      <w:lvlText w:val="%1."/>
      <w:lvlJc w:val="left"/>
      <w:pPr>
        <w:ind w:left="540" w:hanging="540"/>
      </w:pPr>
      <w:rPr>
        <w:rFonts w:hint="default"/>
      </w:rPr>
    </w:lvl>
    <w:lvl w:ilvl="1">
      <w:start w:val="2"/>
      <w:numFmt w:val="decimal"/>
      <w:lvlText w:val="%1.%2."/>
      <w:lvlJc w:val="left"/>
      <w:pPr>
        <w:ind w:left="1800" w:hanging="72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0D511EFE"/>
    <w:multiLevelType w:val="multilevel"/>
    <w:tmpl w:val="AC863042"/>
    <w:lvl w:ilvl="0">
      <w:start w:val="44"/>
      <w:numFmt w:val="decimal"/>
      <w:lvlText w:val="%1."/>
      <w:lvlJc w:val="left"/>
      <w:pPr>
        <w:ind w:left="502" w:hanging="360"/>
      </w:pPr>
      <w:rPr>
        <w:rFonts w:cs="Times New Roman" w:hint="default"/>
        <w:strike w:val="0"/>
        <w:color w:val="auto"/>
        <w:sz w:val="22"/>
        <w:szCs w:val="22"/>
      </w:rPr>
    </w:lvl>
    <w:lvl w:ilvl="1">
      <w:start w:val="3"/>
      <w:numFmt w:val="decimal"/>
      <w:lvlText w:val="%2)"/>
      <w:lvlJc w:val="left"/>
      <w:pPr>
        <w:ind w:left="-264" w:hanging="432"/>
      </w:pPr>
      <w:rPr>
        <w:rFonts w:hint="default"/>
      </w:rPr>
    </w:lvl>
    <w:lvl w:ilvl="2">
      <w:start w:val="1"/>
      <w:numFmt w:val="decimal"/>
      <w:lvlText w:val="%1.%2.%3."/>
      <w:lvlJc w:val="left"/>
      <w:pPr>
        <w:ind w:left="168" w:hanging="504"/>
      </w:pPr>
      <w:rPr>
        <w:rFonts w:cs="Times New Roman" w:hint="default"/>
      </w:rPr>
    </w:lvl>
    <w:lvl w:ilvl="3">
      <w:start w:val="1"/>
      <w:numFmt w:val="decimal"/>
      <w:lvlText w:val="%1.%2.%3.%4."/>
      <w:lvlJc w:val="left"/>
      <w:pPr>
        <w:ind w:left="672" w:hanging="648"/>
      </w:pPr>
      <w:rPr>
        <w:rFonts w:cs="Times New Roman" w:hint="default"/>
      </w:rPr>
    </w:lvl>
    <w:lvl w:ilvl="4">
      <w:start w:val="1"/>
      <w:numFmt w:val="lowerLetter"/>
      <w:lvlText w:val="%5)"/>
      <w:lvlJc w:val="left"/>
      <w:pPr>
        <w:ind w:left="1176" w:hanging="792"/>
      </w:pPr>
      <w:rPr>
        <w:rFonts w:cs="Times New Roman" w:hint="default"/>
      </w:rPr>
    </w:lvl>
    <w:lvl w:ilvl="5">
      <w:start w:val="1"/>
      <w:numFmt w:val="decimal"/>
      <w:lvlText w:val="%6)"/>
      <w:lvlJc w:val="left"/>
      <w:pPr>
        <w:ind w:left="1219" w:hanging="936"/>
      </w:pPr>
      <w:rPr>
        <w:rFonts w:ascii="Arial" w:eastAsia="Times New Roman" w:hAnsi="Arial" w:cs="Arial" w:hint="default"/>
        <w:sz w:val="22"/>
        <w:szCs w:val="22"/>
      </w:rPr>
    </w:lvl>
    <w:lvl w:ilvl="6">
      <w:start w:val="1"/>
      <w:numFmt w:val="lowerLetter"/>
      <w:lvlText w:val="%7)"/>
      <w:lvlJc w:val="left"/>
      <w:pPr>
        <w:ind w:left="2184" w:hanging="1080"/>
      </w:pPr>
      <w:rPr>
        <w:rFonts w:ascii="Arial" w:eastAsia="Times New Roman" w:hAnsi="Arial" w:cs="Arial" w:hint="default"/>
      </w:rPr>
    </w:lvl>
    <w:lvl w:ilvl="7">
      <w:start w:val="1"/>
      <w:numFmt w:val="decimal"/>
      <w:lvlText w:val="%1.%2.%3.%4.%5.%6.%7.%8."/>
      <w:lvlJc w:val="left"/>
      <w:pPr>
        <w:ind w:left="2688" w:hanging="1224"/>
      </w:pPr>
      <w:rPr>
        <w:rFonts w:cs="Times New Roman" w:hint="default"/>
      </w:rPr>
    </w:lvl>
    <w:lvl w:ilvl="8">
      <w:start w:val="1"/>
      <w:numFmt w:val="decimal"/>
      <w:lvlText w:val="%1.%2.%3.%4.%5.%6.%7.%8.%9."/>
      <w:lvlJc w:val="left"/>
      <w:pPr>
        <w:ind w:left="3264" w:hanging="1440"/>
      </w:pPr>
      <w:rPr>
        <w:rFonts w:cs="Times New Roman" w:hint="default"/>
      </w:rPr>
    </w:lvl>
  </w:abstractNum>
  <w:abstractNum w:abstractNumId="18" w15:restartNumberingAfterBreak="0">
    <w:nsid w:val="0E917C46"/>
    <w:multiLevelType w:val="hybridMultilevel"/>
    <w:tmpl w:val="C72C97AE"/>
    <w:lvl w:ilvl="0" w:tplc="6AA81ED8">
      <w:start w:val="1"/>
      <w:numFmt w:val="decimal"/>
      <w:lvlText w:val="%1)"/>
      <w:lvlJc w:val="left"/>
      <w:pPr>
        <w:ind w:left="1068" w:hanging="360"/>
      </w:pPr>
      <w:rPr>
        <w:b w:val="0"/>
        <w:bCs w:val="0"/>
      </w:rPr>
    </w:lvl>
    <w:lvl w:ilvl="1" w:tplc="0D20F090">
      <w:start w:val="1"/>
      <w:numFmt w:val="lowerLetter"/>
      <w:lvlText w:val="%2."/>
      <w:lvlJc w:val="left"/>
      <w:pPr>
        <w:ind w:left="1788" w:hanging="360"/>
      </w:pPr>
    </w:lvl>
    <w:lvl w:ilvl="2" w:tplc="6D06D7DE">
      <w:start w:val="1"/>
      <w:numFmt w:val="lowerRoman"/>
      <w:lvlText w:val="%3."/>
      <w:lvlJc w:val="right"/>
      <w:pPr>
        <w:ind w:left="2508" w:hanging="180"/>
      </w:pPr>
    </w:lvl>
    <w:lvl w:ilvl="3" w:tplc="FDF65F38">
      <w:start w:val="1"/>
      <w:numFmt w:val="decimal"/>
      <w:lvlText w:val="%4."/>
      <w:lvlJc w:val="left"/>
      <w:pPr>
        <w:ind w:left="3228" w:hanging="360"/>
      </w:pPr>
    </w:lvl>
    <w:lvl w:ilvl="4" w:tplc="67825EC8">
      <w:start w:val="1"/>
      <w:numFmt w:val="lowerLetter"/>
      <w:lvlText w:val="%5."/>
      <w:lvlJc w:val="left"/>
      <w:pPr>
        <w:ind w:left="3948" w:hanging="360"/>
      </w:pPr>
    </w:lvl>
    <w:lvl w:ilvl="5" w:tplc="891A19A2">
      <w:start w:val="1"/>
      <w:numFmt w:val="lowerRoman"/>
      <w:lvlText w:val="%6."/>
      <w:lvlJc w:val="right"/>
      <w:pPr>
        <w:ind w:left="4668" w:hanging="180"/>
      </w:pPr>
    </w:lvl>
    <w:lvl w:ilvl="6" w:tplc="D7C2DBFE">
      <w:start w:val="1"/>
      <w:numFmt w:val="decimal"/>
      <w:lvlText w:val="%7."/>
      <w:lvlJc w:val="left"/>
      <w:pPr>
        <w:ind w:left="5388" w:hanging="360"/>
      </w:pPr>
    </w:lvl>
    <w:lvl w:ilvl="7" w:tplc="52DE9CF0">
      <w:start w:val="1"/>
      <w:numFmt w:val="lowerLetter"/>
      <w:lvlText w:val="%8."/>
      <w:lvlJc w:val="left"/>
      <w:pPr>
        <w:ind w:left="6108" w:hanging="360"/>
      </w:pPr>
    </w:lvl>
    <w:lvl w:ilvl="8" w:tplc="2370D536">
      <w:start w:val="1"/>
      <w:numFmt w:val="lowerRoman"/>
      <w:lvlText w:val="%9."/>
      <w:lvlJc w:val="right"/>
      <w:pPr>
        <w:ind w:left="6828" w:hanging="180"/>
      </w:pPr>
    </w:lvl>
  </w:abstractNum>
  <w:abstractNum w:abstractNumId="19" w15:restartNumberingAfterBreak="0">
    <w:nsid w:val="101E7772"/>
    <w:multiLevelType w:val="hybridMultilevel"/>
    <w:tmpl w:val="DEA0611E"/>
    <w:lvl w:ilvl="0" w:tplc="68F85E00">
      <w:start w:val="1"/>
      <w:numFmt w:val="upperRoman"/>
      <w:lvlText w:val="%1."/>
      <w:lvlJc w:val="right"/>
      <w:pPr>
        <w:ind w:left="360" w:hanging="360"/>
      </w:pPr>
      <w:rPr>
        <w:rFonts w:ascii="Arial" w:hAnsi="Arial" w:cs="Arial" w:hint="default"/>
        <w:b/>
      </w:rPr>
    </w:lvl>
    <w:lvl w:ilvl="1" w:tplc="A0B48A2A">
      <w:start w:val="1"/>
      <w:numFmt w:val="upperLetter"/>
      <w:lvlText w:val="%2."/>
      <w:lvlJc w:val="left"/>
      <w:pPr>
        <w:ind w:left="1080" w:hanging="360"/>
      </w:pPr>
      <w:rPr>
        <w:rFonts w:ascii="Arial" w:hAnsi="Arial" w:cs="Arial" w:hint="default"/>
      </w:rPr>
    </w:lvl>
    <w:lvl w:ilvl="2" w:tplc="F60E3F26" w:tentative="1">
      <w:start w:val="1"/>
      <w:numFmt w:val="lowerRoman"/>
      <w:lvlText w:val="%3."/>
      <w:lvlJc w:val="right"/>
      <w:pPr>
        <w:ind w:left="1800" w:hanging="180"/>
      </w:pPr>
    </w:lvl>
    <w:lvl w:ilvl="3" w:tplc="2494C0CC" w:tentative="1">
      <w:start w:val="1"/>
      <w:numFmt w:val="decimal"/>
      <w:lvlText w:val="%4."/>
      <w:lvlJc w:val="left"/>
      <w:pPr>
        <w:ind w:left="2520" w:hanging="360"/>
      </w:pPr>
    </w:lvl>
    <w:lvl w:ilvl="4" w:tplc="D4C400D4" w:tentative="1">
      <w:start w:val="1"/>
      <w:numFmt w:val="lowerLetter"/>
      <w:lvlText w:val="%5."/>
      <w:lvlJc w:val="left"/>
      <w:pPr>
        <w:ind w:left="3240" w:hanging="360"/>
      </w:pPr>
    </w:lvl>
    <w:lvl w:ilvl="5" w:tplc="FB908490" w:tentative="1">
      <w:start w:val="1"/>
      <w:numFmt w:val="lowerRoman"/>
      <w:lvlText w:val="%6."/>
      <w:lvlJc w:val="right"/>
      <w:pPr>
        <w:ind w:left="3960" w:hanging="180"/>
      </w:pPr>
    </w:lvl>
    <w:lvl w:ilvl="6" w:tplc="EC82BE38">
      <w:start w:val="1"/>
      <w:numFmt w:val="decimal"/>
      <w:lvlText w:val="%7."/>
      <w:lvlJc w:val="left"/>
      <w:pPr>
        <w:ind w:left="4680" w:hanging="360"/>
      </w:pPr>
    </w:lvl>
    <w:lvl w:ilvl="7" w:tplc="209EB54A" w:tentative="1">
      <w:start w:val="1"/>
      <w:numFmt w:val="lowerLetter"/>
      <w:lvlText w:val="%8."/>
      <w:lvlJc w:val="left"/>
      <w:pPr>
        <w:ind w:left="5400" w:hanging="360"/>
      </w:pPr>
    </w:lvl>
    <w:lvl w:ilvl="8" w:tplc="4C666CE8" w:tentative="1">
      <w:start w:val="1"/>
      <w:numFmt w:val="lowerRoman"/>
      <w:lvlText w:val="%9."/>
      <w:lvlJc w:val="right"/>
      <w:pPr>
        <w:ind w:left="6120" w:hanging="180"/>
      </w:pPr>
    </w:lvl>
  </w:abstractNum>
  <w:abstractNum w:abstractNumId="20" w15:restartNumberingAfterBreak="0">
    <w:nsid w:val="12917559"/>
    <w:multiLevelType w:val="hybridMultilevel"/>
    <w:tmpl w:val="9898AD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DB44D6"/>
    <w:multiLevelType w:val="hybridMultilevel"/>
    <w:tmpl w:val="23BE925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 w15:restartNumberingAfterBreak="0">
    <w:nsid w:val="154E0BC1"/>
    <w:multiLevelType w:val="hybridMultilevel"/>
    <w:tmpl w:val="889AEF96"/>
    <w:lvl w:ilvl="0" w:tplc="0F382A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5B0423D"/>
    <w:multiLevelType w:val="hybridMultilevel"/>
    <w:tmpl w:val="202C8800"/>
    <w:lvl w:ilvl="0" w:tplc="EEF24002">
      <w:start w:val="1"/>
      <w:numFmt w:val="decimal"/>
      <w:pStyle w:val="tytu"/>
      <w:lvlText w:val="%1."/>
      <w:lvlJc w:val="left"/>
      <w:pPr>
        <w:ind w:left="1428" w:hanging="360"/>
      </w:pPr>
      <w:rPr>
        <w:rFonts w:cs="Times New Roman"/>
        <w:b w:val="0"/>
      </w:rPr>
    </w:lvl>
    <w:lvl w:ilvl="1" w:tplc="04150019">
      <w:start w:val="1"/>
      <w:numFmt w:val="lowerLetter"/>
      <w:lvlText w:val="%2."/>
      <w:lvlJc w:val="left"/>
      <w:pPr>
        <w:ind w:left="2148" w:hanging="360"/>
      </w:pPr>
      <w:rPr>
        <w:rFonts w:cs="Times New Roman"/>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24" w15:restartNumberingAfterBreak="0">
    <w:nsid w:val="15D128D7"/>
    <w:multiLevelType w:val="hybridMultilevel"/>
    <w:tmpl w:val="D0E4314C"/>
    <w:lvl w:ilvl="0" w:tplc="3968C50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6736B79"/>
    <w:multiLevelType w:val="multilevel"/>
    <w:tmpl w:val="D2DE3CF6"/>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lowerLetter"/>
      <w:lvlText w:val="%3)"/>
      <w:lvlJc w:val="left"/>
      <w:pPr>
        <w:ind w:left="1788" w:hanging="360"/>
      </w:pPr>
    </w:lvl>
    <w:lvl w:ilvl="3">
      <w:start w:val="1"/>
      <w:numFmt w:val="bullet"/>
      <w:suff w:val="space"/>
      <w:lvlText w:val="–"/>
      <w:lvlJc w:val="left"/>
      <w:pPr>
        <w:ind w:left="1701" w:hanging="424"/>
      </w:pPr>
      <w:rPr>
        <w:rFonts w:ascii="Times New Roman" w:hAnsi="Times New Roman" w:cs="Times New Roman"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7AE1664"/>
    <w:multiLevelType w:val="hybridMultilevel"/>
    <w:tmpl w:val="5CA6BF68"/>
    <w:lvl w:ilvl="0" w:tplc="0EC61582">
      <w:start w:val="1"/>
      <w:numFmt w:val="decimal"/>
      <w:lvlText w:val="%1)"/>
      <w:lvlJc w:val="left"/>
      <w:pPr>
        <w:ind w:left="1080" w:hanging="360"/>
      </w:pPr>
    </w:lvl>
    <w:lvl w:ilvl="1" w:tplc="9DAC77B4">
      <w:start w:val="1"/>
      <w:numFmt w:val="lowerLetter"/>
      <w:lvlText w:val="%2."/>
      <w:lvlJc w:val="left"/>
      <w:pPr>
        <w:ind w:left="1800" w:hanging="360"/>
      </w:pPr>
    </w:lvl>
    <w:lvl w:ilvl="2" w:tplc="B136E066" w:tentative="1">
      <w:start w:val="1"/>
      <w:numFmt w:val="lowerRoman"/>
      <w:lvlText w:val="%3."/>
      <w:lvlJc w:val="right"/>
      <w:pPr>
        <w:ind w:left="2520" w:hanging="180"/>
      </w:pPr>
    </w:lvl>
    <w:lvl w:ilvl="3" w:tplc="4F365C00" w:tentative="1">
      <w:start w:val="1"/>
      <w:numFmt w:val="decimal"/>
      <w:lvlText w:val="%4."/>
      <w:lvlJc w:val="left"/>
      <w:pPr>
        <w:ind w:left="3240" w:hanging="360"/>
      </w:pPr>
    </w:lvl>
    <w:lvl w:ilvl="4" w:tplc="C7325F16" w:tentative="1">
      <w:start w:val="1"/>
      <w:numFmt w:val="lowerLetter"/>
      <w:lvlText w:val="%5."/>
      <w:lvlJc w:val="left"/>
      <w:pPr>
        <w:ind w:left="3960" w:hanging="360"/>
      </w:pPr>
    </w:lvl>
    <w:lvl w:ilvl="5" w:tplc="562435C8" w:tentative="1">
      <w:start w:val="1"/>
      <w:numFmt w:val="lowerRoman"/>
      <w:lvlText w:val="%6."/>
      <w:lvlJc w:val="right"/>
      <w:pPr>
        <w:ind w:left="4680" w:hanging="180"/>
      </w:pPr>
    </w:lvl>
    <w:lvl w:ilvl="6" w:tplc="90B03E3A" w:tentative="1">
      <w:start w:val="1"/>
      <w:numFmt w:val="decimal"/>
      <w:lvlText w:val="%7."/>
      <w:lvlJc w:val="left"/>
      <w:pPr>
        <w:ind w:left="5400" w:hanging="360"/>
      </w:pPr>
    </w:lvl>
    <w:lvl w:ilvl="7" w:tplc="A1A0DEEA" w:tentative="1">
      <w:start w:val="1"/>
      <w:numFmt w:val="lowerLetter"/>
      <w:lvlText w:val="%8."/>
      <w:lvlJc w:val="left"/>
      <w:pPr>
        <w:ind w:left="6120" w:hanging="360"/>
      </w:pPr>
    </w:lvl>
    <w:lvl w:ilvl="8" w:tplc="3CB4213E" w:tentative="1">
      <w:start w:val="1"/>
      <w:numFmt w:val="lowerRoman"/>
      <w:lvlText w:val="%9."/>
      <w:lvlJc w:val="right"/>
      <w:pPr>
        <w:ind w:left="6840" w:hanging="180"/>
      </w:pPr>
    </w:lvl>
  </w:abstractNum>
  <w:abstractNum w:abstractNumId="28" w15:restartNumberingAfterBreak="0">
    <w:nsid w:val="17C759A2"/>
    <w:multiLevelType w:val="hybridMultilevel"/>
    <w:tmpl w:val="BEC4EAC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186813E5"/>
    <w:multiLevelType w:val="hybridMultilevel"/>
    <w:tmpl w:val="DE40F3EA"/>
    <w:lvl w:ilvl="0" w:tplc="0FA214E8">
      <w:start w:val="1"/>
      <w:numFmt w:val="decimal"/>
      <w:lvlText w:val="%1."/>
      <w:lvlJc w:val="left"/>
      <w:pPr>
        <w:ind w:left="2771" w:hanging="360"/>
      </w:pPr>
      <w:rPr>
        <w:rFonts w:ascii="Arial" w:hAnsi="Arial" w:cs="Arial" w:hint="default"/>
        <w:b w:val="0"/>
        <w:color w:val="auto"/>
        <w:sz w:val="22"/>
        <w:szCs w:val="22"/>
      </w:rPr>
    </w:lvl>
    <w:lvl w:ilvl="1" w:tplc="E17016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23A82EDA">
      <w:start w:val="1"/>
      <w:numFmt w:val="decimal"/>
      <w:lvlText w:val="%6)"/>
      <w:lvlJc w:val="right"/>
      <w:pPr>
        <w:ind w:left="464"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FC7A41"/>
    <w:multiLevelType w:val="hybridMultilevel"/>
    <w:tmpl w:val="7B64166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65BEAD68">
      <w:start w:val="1"/>
      <w:numFmt w:val="lowerLetter"/>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1B663FF2"/>
    <w:multiLevelType w:val="hybridMultilevel"/>
    <w:tmpl w:val="C14033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D2010B"/>
    <w:multiLevelType w:val="multilevel"/>
    <w:tmpl w:val="418AA7D0"/>
    <w:lvl w:ilvl="0">
      <w:start w:val="1"/>
      <w:numFmt w:val="decimal"/>
      <w:lvlText w:val="%1."/>
      <w:lvlJc w:val="left"/>
      <w:pPr>
        <w:ind w:left="1069" w:hanging="360"/>
      </w:pPr>
      <w:rPr>
        <w:rFonts w:hint="default"/>
        <w:strike w:val="0"/>
        <w:color w:val="auto"/>
        <w:sz w:val="20"/>
        <w:szCs w:val="20"/>
      </w:rPr>
    </w:lvl>
    <w:lvl w:ilvl="1">
      <w:start w:val="1"/>
      <w:numFmt w:val="lowerLetter"/>
      <w:lvlText w:val="%2)"/>
      <w:lvlJc w:val="left"/>
      <w:pPr>
        <w:ind w:left="303" w:hanging="432"/>
      </w:pPr>
    </w:lvl>
    <w:lvl w:ilvl="2">
      <w:start w:val="1"/>
      <w:numFmt w:val="decimal"/>
      <w:lvlText w:val="%1.%2.%3."/>
      <w:lvlJc w:val="left"/>
      <w:pPr>
        <w:ind w:left="735" w:hanging="504"/>
      </w:pPr>
    </w:lvl>
    <w:lvl w:ilvl="3">
      <w:start w:val="1"/>
      <w:numFmt w:val="decimal"/>
      <w:lvlText w:val="%1.%2.%3.%4."/>
      <w:lvlJc w:val="left"/>
      <w:pPr>
        <w:ind w:left="1239" w:hanging="648"/>
      </w:pPr>
    </w:lvl>
    <w:lvl w:ilvl="4">
      <w:start w:val="1"/>
      <w:numFmt w:val="lowerLetter"/>
      <w:lvlText w:val="%5)"/>
      <w:lvlJc w:val="left"/>
      <w:pPr>
        <w:ind w:left="1743" w:hanging="792"/>
      </w:pPr>
    </w:lvl>
    <w:lvl w:ilvl="5">
      <w:start w:val="1"/>
      <w:numFmt w:val="decimal"/>
      <w:lvlText w:val="%6)"/>
      <w:lvlJc w:val="left"/>
      <w:pPr>
        <w:ind w:left="2247" w:hanging="936"/>
      </w:pPr>
      <w:rPr>
        <w:rFonts w:ascii="Arial" w:eastAsiaTheme="minorHAnsi" w:hAnsi="Arial" w:cs="Arial"/>
      </w:rPr>
    </w:lvl>
    <w:lvl w:ilvl="6">
      <w:start w:val="1"/>
      <w:numFmt w:val="lowerLetter"/>
      <w:lvlText w:val="%7)"/>
      <w:lvlJc w:val="left"/>
      <w:pPr>
        <w:ind w:left="2751" w:hanging="1080"/>
      </w:pPr>
      <w:rPr>
        <w:rFonts w:ascii="Arial" w:eastAsiaTheme="minorHAnsi" w:hAnsi="Arial" w:cs="Arial" w:hint="default"/>
      </w:rPr>
    </w:lvl>
    <w:lvl w:ilvl="7">
      <w:start w:val="1"/>
      <w:numFmt w:val="decimal"/>
      <w:lvlText w:val="%1.%2.%3.%4.%5.%6.%7.%8."/>
      <w:lvlJc w:val="left"/>
      <w:pPr>
        <w:ind w:left="3255" w:hanging="1224"/>
      </w:pPr>
    </w:lvl>
    <w:lvl w:ilvl="8">
      <w:start w:val="1"/>
      <w:numFmt w:val="decimal"/>
      <w:lvlText w:val="%1.%2.%3.%4.%5.%6.%7.%8.%9."/>
      <w:lvlJc w:val="left"/>
      <w:pPr>
        <w:ind w:left="3831" w:hanging="1440"/>
      </w:pPr>
    </w:lvl>
  </w:abstractNum>
  <w:abstractNum w:abstractNumId="33" w15:restartNumberingAfterBreak="0">
    <w:nsid w:val="1DF278C7"/>
    <w:multiLevelType w:val="hybridMultilevel"/>
    <w:tmpl w:val="980A4D90"/>
    <w:lvl w:ilvl="0" w:tplc="1B98F816">
      <w:start w:val="14"/>
      <w:numFmt w:val="decimal"/>
      <w:lvlText w:val="%1."/>
      <w:lvlJc w:val="left"/>
      <w:pPr>
        <w:ind w:left="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3C923C">
      <w:start w:val="1"/>
      <w:numFmt w:val="decimal"/>
      <w:lvlText w:val="%2)"/>
      <w:lvlJc w:val="left"/>
      <w:pPr>
        <w:ind w:left="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29F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D410B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E8031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74A6D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5C7F8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D25D1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C2E184">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E251672"/>
    <w:multiLevelType w:val="hybridMultilevel"/>
    <w:tmpl w:val="7DAA5F14"/>
    <w:lvl w:ilvl="0" w:tplc="190649E6">
      <w:start w:val="1"/>
      <w:numFmt w:val="bullet"/>
      <w:lvlText w:val="•"/>
      <w:lvlJc w:val="left"/>
      <w:pPr>
        <w:ind w:left="1429"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203950F2"/>
    <w:multiLevelType w:val="multilevel"/>
    <w:tmpl w:val="15F49FC0"/>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20A1682F"/>
    <w:multiLevelType w:val="hybridMultilevel"/>
    <w:tmpl w:val="ED265AF6"/>
    <w:lvl w:ilvl="0" w:tplc="FFFFFFFF">
      <w:start w:val="1"/>
      <w:numFmt w:val="decimal"/>
      <w:lvlText w:val="%1)"/>
      <w:lvlJc w:val="left"/>
      <w:pPr>
        <w:ind w:left="1080" w:hanging="360"/>
      </w:pPr>
    </w:lvl>
    <w:lvl w:ilvl="1" w:tplc="04150017">
      <w:start w:val="1"/>
      <w:numFmt w:val="lowerLetter"/>
      <w:lvlText w:val="%2)"/>
      <w:lvlJc w:val="left"/>
      <w:pPr>
        <w:ind w:left="1788"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7" w15:restartNumberingAfterBreak="0">
    <w:nsid w:val="21D94501"/>
    <w:multiLevelType w:val="hybridMultilevel"/>
    <w:tmpl w:val="94C827F0"/>
    <w:lvl w:ilvl="0" w:tplc="897CF26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E86B47"/>
    <w:multiLevelType w:val="hybridMultilevel"/>
    <w:tmpl w:val="C002BDCE"/>
    <w:lvl w:ilvl="0" w:tplc="D4EC0388">
      <w:start w:val="1"/>
      <w:numFmt w:val="lowerLetter"/>
      <w:lvlText w:val="%1)"/>
      <w:lvlJc w:val="left"/>
      <w:pPr>
        <w:ind w:left="1440" w:hanging="360"/>
      </w:pPr>
    </w:lvl>
    <w:lvl w:ilvl="1" w:tplc="B7583CA2" w:tentative="1">
      <w:start w:val="1"/>
      <w:numFmt w:val="lowerLetter"/>
      <w:lvlText w:val="%2."/>
      <w:lvlJc w:val="left"/>
      <w:pPr>
        <w:ind w:left="2160" w:hanging="360"/>
      </w:pPr>
    </w:lvl>
    <w:lvl w:ilvl="2" w:tplc="A530BF28" w:tentative="1">
      <w:start w:val="1"/>
      <w:numFmt w:val="lowerRoman"/>
      <w:lvlText w:val="%3."/>
      <w:lvlJc w:val="right"/>
      <w:pPr>
        <w:ind w:left="2880" w:hanging="180"/>
      </w:pPr>
    </w:lvl>
    <w:lvl w:ilvl="3" w:tplc="FD8EE314" w:tentative="1">
      <w:start w:val="1"/>
      <w:numFmt w:val="decimal"/>
      <w:lvlText w:val="%4."/>
      <w:lvlJc w:val="left"/>
      <w:pPr>
        <w:ind w:left="3600" w:hanging="360"/>
      </w:pPr>
    </w:lvl>
    <w:lvl w:ilvl="4" w:tplc="144ADC00" w:tentative="1">
      <w:start w:val="1"/>
      <w:numFmt w:val="lowerLetter"/>
      <w:lvlText w:val="%5."/>
      <w:lvlJc w:val="left"/>
      <w:pPr>
        <w:ind w:left="4320" w:hanging="360"/>
      </w:pPr>
    </w:lvl>
    <w:lvl w:ilvl="5" w:tplc="80E8EB62" w:tentative="1">
      <w:start w:val="1"/>
      <w:numFmt w:val="lowerRoman"/>
      <w:lvlText w:val="%6."/>
      <w:lvlJc w:val="right"/>
      <w:pPr>
        <w:ind w:left="5040" w:hanging="180"/>
      </w:pPr>
    </w:lvl>
    <w:lvl w:ilvl="6" w:tplc="CA6E786E" w:tentative="1">
      <w:start w:val="1"/>
      <w:numFmt w:val="decimal"/>
      <w:lvlText w:val="%7."/>
      <w:lvlJc w:val="left"/>
      <w:pPr>
        <w:ind w:left="5760" w:hanging="360"/>
      </w:pPr>
    </w:lvl>
    <w:lvl w:ilvl="7" w:tplc="7988C0EA" w:tentative="1">
      <w:start w:val="1"/>
      <w:numFmt w:val="lowerLetter"/>
      <w:lvlText w:val="%8."/>
      <w:lvlJc w:val="left"/>
      <w:pPr>
        <w:ind w:left="6480" w:hanging="360"/>
      </w:pPr>
    </w:lvl>
    <w:lvl w:ilvl="8" w:tplc="4D0653B0" w:tentative="1">
      <w:start w:val="1"/>
      <w:numFmt w:val="lowerRoman"/>
      <w:lvlText w:val="%9."/>
      <w:lvlJc w:val="right"/>
      <w:pPr>
        <w:ind w:left="7200" w:hanging="180"/>
      </w:pPr>
    </w:lvl>
  </w:abstractNum>
  <w:abstractNum w:abstractNumId="39" w15:restartNumberingAfterBreak="0">
    <w:nsid w:val="22107292"/>
    <w:multiLevelType w:val="hybridMultilevel"/>
    <w:tmpl w:val="8F72AF72"/>
    <w:lvl w:ilvl="0" w:tplc="EF60D622">
      <w:start w:val="1"/>
      <w:numFmt w:val="decimal"/>
      <w:lvlText w:val="%1)"/>
      <w:lvlJc w:val="left"/>
      <w:pPr>
        <w:ind w:left="502" w:hanging="360"/>
      </w:pPr>
      <w:rPr>
        <w:rFonts w:hint="default"/>
      </w:rPr>
    </w:lvl>
    <w:lvl w:ilvl="1" w:tplc="04150019">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40" w15:restartNumberingAfterBreak="0">
    <w:nsid w:val="22376108"/>
    <w:multiLevelType w:val="multilevel"/>
    <w:tmpl w:val="A678F2E8"/>
    <w:lvl w:ilvl="0">
      <w:start w:val="1"/>
      <w:numFmt w:val="decimal"/>
      <w:lvlText w:val="%1)"/>
      <w:lvlJc w:val="left"/>
      <w:pPr>
        <w:tabs>
          <w:tab w:val="num" w:pos="1066"/>
        </w:tabs>
        <w:ind w:left="1066" w:hanging="363"/>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22891112"/>
    <w:multiLevelType w:val="hybridMultilevel"/>
    <w:tmpl w:val="BBA2E1A6"/>
    <w:lvl w:ilvl="0" w:tplc="04150011">
      <w:start w:val="1"/>
      <w:numFmt w:val="decimal"/>
      <w:lvlText w:val="%1)"/>
      <w:lvlJc w:val="left"/>
      <w:pPr>
        <w:tabs>
          <w:tab w:val="num" w:pos="1440"/>
        </w:tabs>
        <w:ind w:left="1440" w:hanging="360"/>
      </w:pPr>
      <w:rPr>
        <w: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22E55276"/>
    <w:multiLevelType w:val="hybridMultilevel"/>
    <w:tmpl w:val="F786573C"/>
    <w:lvl w:ilvl="0" w:tplc="32C40990">
      <w:start w:val="1"/>
      <w:numFmt w:val="decimal"/>
      <w:lvlText w:val="%1."/>
      <w:lvlJc w:val="left"/>
      <w:pPr>
        <w:ind w:left="720" w:hanging="360"/>
      </w:pPr>
      <w:rPr>
        <w:rFonts w:ascii="Arial" w:hAnsi="Arial" w:cs="Arial" w:hint="default"/>
        <w:b w:val="0"/>
        <w:i w:val="0"/>
        <w:iCs/>
        <w:color w:val="auto"/>
      </w:rPr>
    </w:lvl>
    <w:lvl w:ilvl="1" w:tplc="369C5DBE">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A149A3E">
      <w:start w:val="1"/>
      <w:numFmt w:val="decimal"/>
      <w:lvlText w:val="%5"/>
      <w:lvlJc w:val="left"/>
      <w:pPr>
        <w:ind w:left="3600" w:hanging="360"/>
      </w:pPr>
      <w:rPr>
        <w:rFont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26194C77"/>
    <w:multiLevelType w:val="multilevel"/>
    <w:tmpl w:val="5EEE6080"/>
    <w:lvl w:ilvl="0">
      <w:start w:val="1"/>
      <w:numFmt w:val="decimal"/>
      <w:lvlText w:val="%1."/>
      <w:lvlJc w:val="left"/>
      <w:pPr>
        <w:ind w:left="360" w:hanging="36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45" w15:restartNumberingAfterBreak="0">
    <w:nsid w:val="263B6E7C"/>
    <w:multiLevelType w:val="hybridMultilevel"/>
    <w:tmpl w:val="9FB8FE3C"/>
    <w:lvl w:ilvl="0" w:tplc="D8C0DEC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4E6F1B"/>
    <w:multiLevelType w:val="hybridMultilevel"/>
    <w:tmpl w:val="807A4D16"/>
    <w:lvl w:ilvl="0" w:tplc="6A9407D4">
      <w:start w:val="1"/>
      <w:numFmt w:val="decimal"/>
      <w:lvlText w:val="%1."/>
      <w:lvlJc w:val="left"/>
      <w:pPr>
        <w:ind w:left="644" w:hanging="360"/>
      </w:pPr>
      <w:rPr>
        <w:rFonts w:hint="default"/>
      </w:rPr>
    </w:lvl>
    <w:lvl w:ilvl="1" w:tplc="04150017">
      <w:start w:val="1"/>
      <w:numFmt w:val="lowerLetter"/>
      <w:lvlText w:val="%2)"/>
      <w:lvlJc w:val="left"/>
      <w:pPr>
        <w:ind w:left="720" w:hanging="360"/>
      </w:pPr>
    </w:lvl>
    <w:lvl w:ilvl="2" w:tplc="D08285F4">
      <w:start w:val="3"/>
      <w:numFmt w:val="decimal"/>
      <w:lvlText w:val="%3"/>
      <w:lvlJc w:val="left"/>
      <w:pPr>
        <w:ind w:left="502"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28A86468"/>
    <w:multiLevelType w:val="hybridMultilevel"/>
    <w:tmpl w:val="71BE28E6"/>
    <w:lvl w:ilvl="0" w:tplc="6240A6C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B44269"/>
    <w:multiLevelType w:val="hybridMultilevel"/>
    <w:tmpl w:val="C002BDCE"/>
    <w:lvl w:ilvl="0" w:tplc="D67E2FCE">
      <w:start w:val="1"/>
      <w:numFmt w:val="lowerLetter"/>
      <w:lvlText w:val="%1)"/>
      <w:lvlJc w:val="left"/>
      <w:pPr>
        <w:ind w:left="3763" w:hanging="360"/>
      </w:pPr>
    </w:lvl>
    <w:lvl w:ilvl="1" w:tplc="5E86C380" w:tentative="1">
      <w:start w:val="1"/>
      <w:numFmt w:val="lowerLetter"/>
      <w:lvlText w:val="%2."/>
      <w:lvlJc w:val="left"/>
      <w:pPr>
        <w:ind w:left="4483" w:hanging="360"/>
      </w:pPr>
    </w:lvl>
    <w:lvl w:ilvl="2" w:tplc="BFC2F2A6" w:tentative="1">
      <w:start w:val="1"/>
      <w:numFmt w:val="lowerRoman"/>
      <w:lvlText w:val="%3."/>
      <w:lvlJc w:val="right"/>
      <w:pPr>
        <w:ind w:left="5203" w:hanging="180"/>
      </w:pPr>
    </w:lvl>
    <w:lvl w:ilvl="3" w:tplc="663A33EC" w:tentative="1">
      <w:start w:val="1"/>
      <w:numFmt w:val="decimal"/>
      <w:lvlText w:val="%4."/>
      <w:lvlJc w:val="left"/>
      <w:pPr>
        <w:ind w:left="5923" w:hanging="360"/>
      </w:pPr>
    </w:lvl>
    <w:lvl w:ilvl="4" w:tplc="32344920" w:tentative="1">
      <w:start w:val="1"/>
      <w:numFmt w:val="lowerLetter"/>
      <w:lvlText w:val="%5."/>
      <w:lvlJc w:val="left"/>
      <w:pPr>
        <w:ind w:left="6643" w:hanging="360"/>
      </w:pPr>
    </w:lvl>
    <w:lvl w:ilvl="5" w:tplc="B55C3F16" w:tentative="1">
      <w:start w:val="1"/>
      <w:numFmt w:val="lowerRoman"/>
      <w:lvlText w:val="%6."/>
      <w:lvlJc w:val="right"/>
      <w:pPr>
        <w:ind w:left="7363" w:hanging="180"/>
      </w:pPr>
    </w:lvl>
    <w:lvl w:ilvl="6" w:tplc="BF34D41E" w:tentative="1">
      <w:start w:val="1"/>
      <w:numFmt w:val="decimal"/>
      <w:lvlText w:val="%7."/>
      <w:lvlJc w:val="left"/>
      <w:pPr>
        <w:ind w:left="8083" w:hanging="360"/>
      </w:pPr>
    </w:lvl>
    <w:lvl w:ilvl="7" w:tplc="0C465C9C" w:tentative="1">
      <w:start w:val="1"/>
      <w:numFmt w:val="lowerLetter"/>
      <w:lvlText w:val="%8."/>
      <w:lvlJc w:val="left"/>
      <w:pPr>
        <w:ind w:left="8803" w:hanging="360"/>
      </w:pPr>
    </w:lvl>
    <w:lvl w:ilvl="8" w:tplc="4580BDDC" w:tentative="1">
      <w:start w:val="1"/>
      <w:numFmt w:val="lowerRoman"/>
      <w:lvlText w:val="%9."/>
      <w:lvlJc w:val="right"/>
      <w:pPr>
        <w:ind w:left="9523" w:hanging="180"/>
      </w:pPr>
    </w:lvl>
  </w:abstractNum>
  <w:abstractNum w:abstractNumId="49" w15:restartNumberingAfterBreak="0">
    <w:nsid w:val="29000EA9"/>
    <w:multiLevelType w:val="hybridMultilevel"/>
    <w:tmpl w:val="28D25AEE"/>
    <w:lvl w:ilvl="0" w:tplc="69DA4F1A">
      <w:start w:val="1"/>
      <w:numFmt w:val="decimal"/>
      <w:lvlText w:val="%1."/>
      <w:lvlJc w:val="left"/>
      <w:pPr>
        <w:ind w:left="720" w:hanging="360"/>
      </w:pPr>
    </w:lvl>
    <w:lvl w:ilvl="1" w:tplc="06763D84">
      <w:start w:val="1"/>
      <w:numFmt w:val="lowerLetter"/>
      <w:lvlText w:val="%2."/>
      <w:lvlJc w:val="left"/>
      <w:pPr>
        <w:ind w:left="1440" w:hanging="360"/>
      </w:pPr>
    </w:lvl>
    <w:lvl w:ilvl="2" w:tplc="7A12ABC8">
      <w:start w:val="1"/>
      <w:numFmt w:val="lowerRoman"/>
      <w:lvlText w:val="%3."/>
      <w:lvlJc w:val="right"/>
      <w:pPr>
        <w:ind w:left="2160" w:hanging="180"/>
      </w:pPr>
    </w:lvl>
    <w:lvl w:ilvl="3" w:tplc="8F72966C">
      <w:start w:val="1"/>
      <w:numFmt w:val="decimal"/>
      <w:lvlText w:val="%4."/>
      <w:lvlJc w:val="left"/>
      <w:pPr>
        <w:ind w:left="2880" w:hanging="360"/>
      </w:pPr>
    </w:lvl>
    <w:lvl w:ilvl="4" w:tplc="53DA463C">
      <w:start w:val="1"/>
      <w:numFmt w:val="lowerLetter"/>
      <w:lvlText w:val="%5."/>
      <w:lvlJc w:val="left"/>
      <w:pPr>
        <w:ind w:left="3600" w:hanging="360"/>
      </w:pPr>
    </w:lvl>
    <w:lvl w:ilvl="5" w:tplc="FCCCB444">
      <w:start w:val="1"/>
      <w:numFmt w:val="lowerRoman"/>
      <w:lvlText w:val="%6."/>
      <w:lvlJc w:val="right"/>
      <w:pPr>
        <w:ind w:left="4320" w:hanging="180"/>
      </w:pPr>
    </w:lvl>
    <w:lvl w:ilvl="6" w:tplc="17406DE0">
      <w:start w:val="1"/>
      <w:numFmt w:val="decimal"/>
      <w:lvlText w:val="%7."/>
      <w:lvlJc w:val="left"/>
      <w:pPr>
        <w:ind w:left="5040" w:hanging="360"/>
      </w:pPr>
    </w:lvl>
    <w:lvl w:ilvl="7" w:tplc="BB5A1990">
      <w:start w:val="1"/>
      <w:numFmt w:val="lowerLetter"/>
      <w:lvlText w:val="%8."/>
      <w:lvlJc w:val="left"/>
      <w:pPr>
        <w:ind w:left="5760" w:hanging="360"/>
      </w:pPr>
    </w:lvl>
    <w:lvl w:ilvl="8" w:tplc="23C6E148">
      <w:start w:val="1"/>
      <w:numFmt w:val="lowerRoman"/>
      <w:lvlText w:val="%9."/>
      <w:lvlJc w:val="right"/>
      <w:pPr>
        <w:ind w:left="6480" w:hanging="180"/>
      </w:pPr>
    </w:lvl>
  </w:abstractNum>
  <w:abstractNum w:abstractNumId="50" w15:restartNumberingAfterBreak="0">
    <w:nsid w:val="29170207"/>
    <w:multiLevelType w:val="hybridMultilevel"/>
    <w:tmpl w:val="681EBB4A"/>
    <w:lvl w:ilvl="0" w:tplc="BABAECCA">
      <w:start w:val="1"/>
      <w:numFmt w:val="decimal"/>
      <w:lvlText w:val="%1."/>
      <w:lvlJc w:val="left"/>
      <w:pPr>
        <w:tabs>
          <w:tab w:val="num" w:pos="720"/>
        </w:tabs>
        <w:ind w:left="720" w:hanging="360"/>
      </w:pPr>
      <w:rPr>
        <w:strike w:val="0"/>
        <w:color w:val="FF000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29636C6F"/>
    <w:multiLevelType w:val="hybridMultilevel"/>
    <w:tmpl w:val="7C0EB7BA"/>
    <w:lvl w:ilvl="0" w:tplc="6B144CA4">
      <w:start w:val="1"/>
      <w:numFmt w:val="decimal"/>
      <w:lvlText w:val="%1)"/>
      <w:lvlJc w:val="left"/>
      <w:pPr>
        <w:tabs>
          <w:tab w:val="num" w:pos="567"/>
        </w:tabs>
        <w:ind w:left="567" w:hanging="283"/>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cs="Times New Roman"/>
        <w:b/>
        <w:i w:val="0"/>
        <w:kern w:val="24"/>
        <w:sz w:val="28"/>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cs="Times New Roman"/>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3" w15:restartNumberingAfterBreak="0">
    <w:nsid w:val="2A251102"/>
    <w:multiLevelType w:val="hybridMultilevel"/>
    <w:tmpl w:val="BA90C00A"/>
    <w:lvl w:ilvl="0" w:tplc="E3689972">
      <w:start w:val="1"/>
      <w:numFmt w:val="decimal"/>
      <w:lvlText w:val="%1."/>
      <w:lvlJc w:val="left"/>
      <w:pPr>
        <w:ind w:left="1146" w:hanging="360"/>
      </w:pPr>
      <w:rPr>
        <w:rFonts w:ascii="Arial" w:hAnsi="Arial" w:cs="Times New Roman" w:hint="default"/>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2A606AC1"/>
    <w:multiLevelType w:val="multilevel"/>
    <w:tmpl w:val="96129D74"/>
    <w:lvl w:ilvl="0">
      <w:start w:val="1"/>
      <w:numFmt w:val="decimal"/>
      <w:lvlText w:val="%1."/>
      <w:lvlJc w:val="left"/>
      <w:pPr>
        <w:ind w:left="360" w:hanging="360"/>
      </w:pPr>
      <w:rPr>
        <w:rFonts w:hint="default"/>
        <w:color w:val="auto"/>
        <w:sz w:val="22"/>
      </w:rPr>
    </w:lvl>
    <w:lvl w:ilvl="1">
      <w:start w:val="1"/>
      <w:numFmt w:val="decimal"/>
      <w:lvlText w:val="%2)"/>
      <w:lvlJc w:val="left"/>
      <w:pPr>
        <w:ind w:left="6386"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B4B1175"/>
    <w:multiLevelType w:val="hybridMultilevel"/>
    <w:tmpl w:val="F94A2C02"/>
    <w:lvl w:ilvl="0" w:tplc="1E9A43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2BCF4E39"/>
    <w:multiLevelType w:val="hybridMultilevel"/>
    <w:tmpl w:val="2E5626C4"/>
    <w:lvl w:ilvl="0" w:tplc="C92AF1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DEC7CDF"/>
    <w:multiLevelType w:val="multilevel"/>
    <w:tmpl w:val="846CB45C"/>
    <w:styleLink w:val="Styl1"/>
    <w:lvl w:ilvl="0">
      <w:start w:val="4"/>
      <w:numFmt w:val="ordinal"/>
      <w:lvlText w:val="3.%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2F4236B8"/>
    <w:multiLevelType w:val="hybridMultilevel"/>
    <w:tmpl w:val="3F82DC7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F4D5442"/>
    <w:multiLevelType w:val="hybridMultilevel"/>
    <w:tmpl w:val="537C522E"/>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1" w15:restartNumberingAfterBreak="0">
    <w:nsid w:val="316E7F76"/>
    <w:multiLevelType w:val="hybridMultilevel"/>
    <w:tmpl w:val="7BA86D82"/>
    <w:lvl w:ilvl="0" w:tplc="E61EA294">
      <w:start w:val="1"/>
      <w:numFmt w:val="decimal"/>
      <w:lvlText w:val="%1."/>
      <w:lvlJc w:val="left"/>
      <w:pPr>
        <w:ind w:left="720" w:hanging="360"/>
      </w:pPr>
      <w:rPr>
        <w:b w:val="0"/>
        <w:bCs/>
      </w:rPr>
    </w:lvl>
    <w:lvl w:ilvl="1" w:tplc="6EC03026">
      <w:start w:val="1"/>
      <w:numFmt w:val="lowerLetter"/>
      <w:lvlText w:val="%2."/>
      <w:lvlJc w:val="left"/>
      <w:pPr>
        <w:ind w:left="1440" w:hanging="360"/>
      </w:pPr>
    </w:lvl>
    <w:lvl w:ilvl="2" w:tplc="8A706E9C">
      <w:start w:val="1"/>
      <w:numFmt w:val="lowerRoman"/>
      <w:lvlText w:val="%3."/>
      <w:lvlJc w:val="right"/>
      <w:pPr>
        <w:ind w:left="2160" w:hanging="180"/>
      </w:pPr>
    </w:lvl>
    <w:lvl w:ilvl="3" w:tplc="CFDCA168">
      <w:start w:val="1"/>
      <w:numFmt w:val="decimal"/>
      <w:lvlText w:val="%4."/>
      <w:lvlJc w:val="left"/>
      <w:pPr>
        <w:ind w:left="2880" w:hanging="360"/>
      </w:pPr>
    </w:lvl>
    <w:lvl w:ilvl="4" w:tplc="BF3AA240">
      <w:start w:val="1"/>
      <w:numFmt w:val="lowerLetter"/>
      <w:lvlText w:val="%5."/>
      <w:lvlJc w:val="left"/>
      <w:pPr>
        <w:ind w:left="3600" w:hanging="360"/>
      </w:pPr>
    </w:lvl>
    <w:lvl w:ilvl="5" w:tplc="1AC208DE">
      <w:start w:val="1"/>
      <w:numFmt w:val="lowerRoman"/>
      <w:lvlText w:val="%6."/>
      <w:lvlJc w:val="right"/>
      <w:pPr>
        <w:ind w:left="4320" w:hanging="180"/>
      </w:pPr>
    </w:lvl>
    <w:lvl w:ilvl="6" w:tplc="852ECCCA">
      <w:start w:val="1"/>
      <w:numFmt w:val="decimal"/>
      <w:lvlText w:val="%7."/>
      <w:lvlJc w:val="left"/>
      <w:pPr>
        <w:ind w:left="5040" w:hanging="360"/>
      </w:pPr>
    </w:lvl>
    <w:lvl w:ilvl="7" w:tplc="1B6E9374">
      <w:start w:val="1"/>
      <w:numFmt w:val="lowerLetter"/>
      <w:lvlText w:val="%8."/>
      <w:lvlJc w:val="left"/>
      <w:pPr>
        <w:ind w:left="5760" w:hanging="360"/>
      </w:pPr>
    </w:lvl>
    <w:lvl w:ilvl="8" w:tplc="67E4369E">
      <w:start w:val="1"/>
      <w:numFmt w:val="lowerRoman"/>
      <w:lvlText w:val="%9."/>
      <w:lvlJc w:val="right"/>
      <w:pPr>
        <w:ind w:left="6480" w:hanging="180"/>
      </w:pPr>
    </w:lvl>
  </w:abstractNum>
  <w:abstractNum w:abstractNumId="62" w15:restartNumberingAfterBreak="0">
    <w:nsid w:val="31C76987"/>
    <w:multiLevelType w:val="multilevel"/>
    <w:tmpl w:val="02D89860"/>
    <w:lvl w:ilvl="0">
      <w:start w:val="1"/>
      <w:numFmt w:val="decimal"/>
      <w:lvlText w:val="%1)"/>
      <w:lvlJc w:val="left"/>
      <w:pPr>
        <w:ind w:left="786"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2563867"/>
    <w:multiLevelType w:val="hybridMultilevel"/>
    <w:tmpl w:val="2A125DE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4" w15:restartNumberingAfterBreak="0">
    <w:nsid w:val="327979AD"/>
    <w:multiLevelType w:val="hybridMultilevel"/>
    <w:tmpl w:val="73760E4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3282610B"/>
    <w:multiLevelType w:val="multilevel"/>
    <w:tmpl w:val="3FB45AD8"/>
    <w:lvl w:ilvl="0">
      <w:start w:val="1"/>
      <w:numFmt w:val="decimal"/>
      <w:lvlText w:val="%1."/>
      <w:lvlJc w:val="left"/>
      <w:pPr>
        <w:ind w:left="540" w:hanging="540"/>
      </w:pPr>
      <w:rPr>
        <w:rFonts w:hint="default"/>
      </w:rPr>
    </w:lvl>
    <w:lvl w:ilvl="1">
      <w:start w:val="5"/>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6" w15:restartNumberingAfterBreak="0">
    <w:nsid w:val="332269C9"/>
    <w:multiLevelType w:val="hybridMultilevel"/>
    <w:tmpl w:val="4EA69442"/>
    <w:lvl w:ilvl="0" w:tplc="A3CAF934">
      <w:start w:val="1"/>
      <w:numFmt w:val="lowerLetter"/>
      <w:lvlText w:val="%1)"/>
      <w:lvlJc w:val="left"/>
      <w:pPr>
        <w:ind w:left="1440" w:hanging="360"/>
      </w:pPr>
    </w:lvl>
    <w:lvl w:ilvl="1" w:tplc="D638ADDE" w:tentative="1">
      <w:start w:val="1"/>
      <w:numFmt w:val="lowerLetter"/>
      <w:lvlText w:val="%2."/>
      <w:lvlJc w:val="left"/>
      <w:pPr>
        <w:ind w:left="2160" w:hanging="360"/>
      </w:pPr>
    </w:lvl>
    <w:lvl w:ilvl="2" w:tplc="A8B0D168" w:tentative="1">
      <w:start w:val="1"/>
      <w:numFmt w:val="lowerRoman"/>
      <w:lvlText w:val="%3."/>
      <w:lvlJc w:val="right"/>
      <w:pPr>
        <w:ind w:left="2880" w:hanging="180"/>
      </w:pPr>
    </w:lvl>
    <w:lvl w:ilvl="3" w:tplc="00B4656C" w:tentative="1">
      <w:start w:val="1"/>
      <w:numFmt w:val="decimal"/>
      <w:lvlText w:val="%4."/>
      <w:lvlJc w:val="left"/>
      <w:pPr>
        <w:ind w:left="3600" w:hanging="360"/>
      </w:pPr>
    </w:lvl>
    <w:lvl w:ilvl="4" w:tplc="426CA83E" w:tentative="1">
      <w:start w:val="1"/>
      <w:numFmt w:val="lowerLetter"/>
      <w:lvlText w:val="%5."/>
      <w:lvlJc w:val="left"/>
      <w:pPr>
        <w:ind w:left="4320" w:hanging="360"/>
      </w:pPr>
    </w:lvl>
    <w:lvl w:ilvl="5" w:tplc="E78C7170" w:tentative="1">
      <w:start w:val="1"/>
      <w:numFmt w:val="lowerRoman"/>
      <w:lvlText w:val="%6."/>
      <w:lvlJc w:val="right"/>
      <w:pPr>
        <w:ind w:left="5040" w:hanging="180"/>
      </w:pPr>
    </w:lvl>
    <w:lvl w:ilvl="6" w:tplc="3994598A" w:tentative="1">
      <w:start w:val="1"/>
      <w:numFmt w:val="decimal"/>
      <w:lvlText w:val="%7."/>
      <w:lvlJc w:val="left"/>
      <w:pPr>
        <w:ind w:left="5760" w:hanging="360"/>
      </w:pPr>
    </w:lvl>
    <w:lvl w:ilvl="7" w:tplc="67384B92" w:tentative="1">
      <w:start w:val="1"/>
      <w:numFmt w:val="lowerLetter"/>
      <w:lvlText w:val="%8."/>
      <w:lvlJc w:val="left"/>
      <w:pPr>
        <w:ind w:left="6480" w:hanging="360"/>
      </w:pPr>
    </w:lvl>
    <w:lvl w:ilvl="8" w:tplc="A8C057E4" w:tentative="1">
      <w:start w:val="1"/>
      <w:numFmt w:val="lowerRoman"/>
      <w:lvlText w:val="%9."/>
      <w:lvlJc w:val="right"/>
      <w:pPr>
        <w:ind w:left="7200" w:hanging="180"/>
      </w:pPr>
    </w:lvl>
  </w:abstractNum>
  <w:abstractNum w:abstractNumId="67" w15:restartNumberingAfterBreak="0">
    <w:nsid w:val="3562225B"/>
    <w:multiLevelType w:val="hybridMultilevel"/>
    <w:tmpl w:val="887A347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35651CD0"/>
    <w:multiLevelType w:val="hybridMultilevel"/>
    <w:tmpl w:val="A492F46E"/>
    <w:lvl w:ilvl="0" w:tplc="04150017">
      <w:start w:val="1"/>
      <w:numFmt w:val="lowerLetter"/>
      <w:lvlText w:val="%1)"/>
      <w:lvlJc w:val="left"/>
      <w:pPr>
        <w:ind w:left="1788" w:hanging="360"/>
      </w:pPr>
      <w:rPr>
        <w:b w:val="0"/>
        <w:bCs w:val="0"/>
      </w:rPr>
    </w:lvl>
    <w:lvl w:ilvl="1" w:tplc="FFFFFFFF">
      <w:start w:val="1"/>
      <w:numFmt w:val="lowerLetter"/>
      <w:lvlText w:val="%2."/>
      <w:lvlJc w:val="left"/>
      <w:pPr>
        <w:ind w:left="2508" w:hanging="360"/>
      </w:pPr>
    </w:lvl>
    <w:lvl w:ilvl="2" w:tplc="FFFFFFFF">
      <w:start w:val="1"/>
      <w:numFmt w:val="lowerRoman"/>
      <w:lvlText w:val="%3."/>
      <w:lvlJc w:val="right"/>
      <w:pPr>
        <w:ind w:left="3228" w:hanging="180"/>
      </w:pPr>
    </w:lvl>
    <w:lvl w:ilvl="3" w:tplc="FFFFFFFF">
      <w:start w:val="1"/>
      <w:numFmt w:val="decimal"/>
      <w:lvlText w:val="%4."/>
      <w:lvlJc w:val="left"/>
      <w:pPr>
        <w:ind w:left="3948" w:hanging="360"/>
      </w:pPr>
    </w:lvl>
    <w:lvl w:ilvl="4" w:tplc="FFFFFFFF">
      <w:start w:val="1"/>
      <w:numFmt w:val="lowerLetter"/>
      <w:lvlText w:val="%5."/>
      <w:lvlJc w:val="left"/>
      <w:pPr>
        <w:ind w:left="4668" w:hanging="360"/>
      </w:pPr>
    </w:lvl>
    <w:lvl w:ilvl="5" w:tplc="FFFFFFFF">
      <w:start w:val="1"/>
      <w:numFmt w:val="lowerRoman"/>
      <w:lvlText w:val="%6."/>
      <w:lvlJc w:val="right"/>
      <w:pPr>
        <w:ind w:left="5388" w:hanging="180"/>
      </w:pPr>
    </w:lvl>
    <w:lvl w:ilvl="6" w:tplc="FFFFFFFF">
      <w:start w:val="1"/>
      <w:numFmt w:val="decimal"/>
      <w:lvlText w:val="%7."/>
      <w:lvlJc w:val="left"/>
      <w:pPr>
        <w:ind w:left="6108" w:hanging="360"/>
      </w:pPr>
    </w:lvl>
    <w:lvl w:ilvl="7" w:tplc="FFFFFFFF">
      <w:start w:val="1"/>
      <w:numFmt w:val="lowerLetter"/>
      <w:lvlText w:val="%8."/>
      <w:lvlJc w:val="left"/>
      <w:pPr>
        <w:ind w:left="6828" w:hanging="360"/>
      </w:pPr>
    </w:lvl>
    <w:lvl w:ilvl="8" w:tplc="FFFFFFFF">
      <w:start w:val="1"/>
      <w:numFmt w:val="lowerRoman"/>
      <w:lvlText w:val="%9."/>
      <w:lvlJc w:val="right"/>
      <w:pPr>
        <w:ind w:left="7548" w:hanging="180"/>
      </w:pPr>
    </w:lvl>
  </w:abstractNum>
  <w:abstractNum w:abstractNumId="69" w15:restartNumberingAfterBreak="0">
    <w:nsid w:val="35941E83"/>
    <w:multiLevelType w:val="hybridMultilevel"/>
    <w:tmpl w:val="DCC65606"/>
    <w:lvl w:ilvl="0" w:tplc="FFFFFFFF">
      <w:start w:val="1"/>
      <w:numFmt w:val="decimal"/>
      <w:lvlText w:val="%1)"/>
      <w:lvlJc w:val="left"/>
      <w:pPr>
        <w:ind w:left="1068" w:hanging="360"/>
      </w:pPr>
      <w:rPr>
        <w:b w:val="0"/>
        <w:bCs w:val="0"/>
      </w:rPr>
    </w:lvl>
    <w:lvl w:ilvl="1" w:tplc="04150017">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0" w15:restartNumberingAfterBreak="0">
    <w:nsid w:val="36DE3398"/>
    <w:multiLevelType w:val="hybridMultilevel"/>
    <w:tmpl w:val="01D820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15:restartNumberingAfterBreak="0">
    <w:nsid w:val="38E43909"/>
    <w:multiLevelType w:val="hybridMultilevel"/>
    <w:tmpl w:val="53DA2E54"/>
    <w:lvl w:ilvl="0" w:tplc="91A608AA">
      <w:start w:val="1"/>
      <w:numFmt w:val="decimal"/>
      <w:lvlText w:val="%1."/>
      <w:lvlJc w:val="left"/>
      <w:pPr>
        <w:ind w:left="1423" w:hanging="360"/>
      </w:pPr>
      <w:rPr>
        <w:rFonts w:hint="default"/>
        <w:color w:val="auto"/>
      </w:rPr>
    </w:lvl>
    <w:lvl w:ilvl="1" w:tplc="BF92B548" w:tentative="1">
      <w:start w:val="1"/>
      <w:numFmt w:val="lowerLetter"/>
      <w:lvlText w:val="%2."/>
      <w:lvlJc w:val="left"/>
      <w:pPr>
        <w:ind w:left="2143" w:hanging="360"/>
      </w:pPr>
    </w:lvl>
    <w:lvl w:ilvl="2" w:tplc="419EB57C" w:tentative="1">
      <w:start w:val="1"/>
      <w:numFmt w:val="lowerRoman"/>
      <w:lvlText w:val="%3."/>
      <w:lvlJc w:val="right"/>
      <w:pPr>
        <w:ind w:left="2863" w:hanging="180"/>
      </w:pPr>
    </w:lvl>
    <w:lvl w:ilvl="3" w:tplc="0E040B3C" w:tentative="1">
      <w:start w:val="1"/>
      <w:numFmt w:val="decimal"/>
      <w:lvlText w:val="%4."/>
      <w:lvlJc w:val="left"/>
      <w:pPr>
        <w:ind w:left="3583" w:hanging="360"/>
      </w:pPr>
    </w:lvl>
    <w:lvl w:ilvl="4" w:tplc="664C062A" w:tentative="1">
      <w:start w:val="1"/>
      <w:numFmt w:val="lowerLetter"/>
      <w:lvlText w:val="%5."/>
      <w:lvlJc w:val="left"/>
      <w:pPr>
        <w:ind w:left="4303" w:hanging="360"/>
      </w:pPr>
    </w:lvl>
    <w:lvl w:ilvl="5" w:tplc="B26A2354" w:tentative="1">
      <w:start w:val="1"/>
      <w:numFmt w:val="lowerRoman"/>
      <w:lvlText w:val="%6."/>
      <w:lvlJc w:val="right"/>
      <w:pPr>
        <w:ind w:left="5023" w:hanging="180"/>
      </w:pPr>
    </w:lvl>
    <w:lvl w:ilvl="6" w:tplc="92CC351C" w:tentative="1">
      <w:start w:val="1"/>
      <w:numFmt w:val="decimal"/>
      <w:lvlText w:val="%7."/>
      <w:lvlJc w:val="left"/>
      <w:pPr>
        <w:ind w:left="5743" w:hanging="360"/>
      </w:pPr>
    </w:lvl>
    <w:lvl w:ilvl="7" w:tplc="E50A5B3C" w:tentative="1">
      <w:start w:val="1"/>
      <w:numFmt w:val="lowerLetter"/>
      <w:lvlText w:val="%8."/>
      <w:lvlJc w:val="left"/>
      <w:pPr>
        <w:ind w:left="6463" w:hanging="360"/>
      </w:pPr>
    </w:lvl>
    <w:lvl w:ilvl="8" w:tplc="863E9C60" w:tentative="1">
      <w:start w:val="1"/>
      <w:numFmt w:val="lowerRoman"/>
      <w:lvlText w:val="%9."/>
      <w:lvlJc w:val="right"/>
      <w:pPr>
        <w:ind w:left="7183" w:hanging="180"/>
      </w:pPr>
    </w:lvl>
  </w:abstractNum>
  <w:abstractNum w:abstractNumId="73" w15:restartNumberingAfterBreak="0">
    <w:nsid w:val="3B0565A0"/>
    <w:multiLevelType w:val="hybridMultilevel"/>
    <w:tmpl w:val="B54476B8"/>
    <w:lvl w:ilvl="0" w:tplc="10B42BFE">
      <w:start w:val="1"/>
      <w:numFmt w:val="lowerLetter"/>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B282C15"/>
    <w:multiLevelType w:val="hybridMultilevel"/>
    <w:tmpl w:val="A710C2B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5" w15:restartNumberingAfterBreak="0">
    <w:nsid w:val="3BED313A"/>
    <w:multiLevelType w:val="hybridMultilevel"/>
    <w:tmpl w:val="EA82441C"/>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C124A42"/>
    <w:multiLevelType w:val="multilevel"/>
    <w:tmpl w:val="F3327674"/>
    <w:lvl w:ilvl="0">
      <w:start w:val="31"/>
      <w:numFmt w:val="decimal"/>
      <w:lvlText w:val="%1."/>
      <w:lvlJc w:val="left"/>
      <w:pPr>
        <w:ind w:left="502" w:hanging="360"/>
      </w:pPr>
      <w:rPr>
        <w:rFonts w:ascii="Arial" w:hAnsi="Arial" w:cs="Arial" w:hint="default"/>
        <w:strike w:val="0"/>
        <w:color w:val="auto"/>
        <w:sz w:val="22"/>
        <w:szCs w:val="22"/>
      </w:rPr>
    </w:lvl>
    <w:lvl w:ilvl="1">
      <w:start w:val="3"/>
      <w:numFmt w:val="decimal"/>
      <w:lvlText w:val="%2)"/>
      <w:lvlJc w:val="left"/>
      <w:pPr>
        <w:ind w:left="-264" w:hanging="432"/>
      </w:pPr>
      <w:rPr>
        <w:rFonts w:hint="default"/>
      </w:rPr>
    </w:lvl>
    <w:lvl w:ilvl="2">
      <w:start w:val="1"/>
      <w:numFmt w:val="decimal"/>
      <w:lvlText w:val="%1.%2.%3."/>
      <w:lvlJc w:val="left"/>
      <w:pPr>
        <w:ind w:left="168" w:hanging="504"/>
      </w:pPr>
      <w:rPr>
        <w:rFonts w:cs="Times New Roman" w:hint="default"/>
      </w:rPr>
    </w:lvl>
    <w:lvl w:ilvl="3">
      <w:start w:val="1"/>
      <w:numFmt w:val="decimal"/>
      <w:lvlText w:val="%1.%2.%3.%4."/>
      <w:lvlJc w:val="left"/>
      <w:pPr>
        <w:ind w:left="672" w:hanging="648"/>
      </w:pPr>
      <w:rPr>
        <w:rFonts w:cs="Times New Roman" w:hint="default"/>
      </w:rPr>
    </w:lvl>
    <w:lvl w:ilvl="4">
      <w:start w:val="1"/>
      <w:numFmt w:val="lowerLetter"/>
      <w:lvlText w:val="%5)"/>
      <w:lvlJc w:val="left"/>
      <w:pPr>
        <w:ind w:left="1176" w:hanging="792"/>
      </w:pPr>
      <w:rPr>
        <w:rFonts w:cs="Times New Roman" w:hint="default"/>
      </w:rPr>
    </w:lvl>
    <w:lvl w:ilvl="5">
      <w:start w:val="1"/>
      <w:numFmt w:val="decimal"/>
      <w:lvlText w:val="%6)"/>
      <w:lvlJc w:val="left"/>
      <w:pPr>
        <w:ind w:left="1680" w:hanging="936"/>
      </w:pPr>
      <w:rPr>
        <w:rFonts w:ascii="Arial" w:eastAsia="Times New Roman" w:hAnsi="Arial" w:cs="Arial" w:hint="default"/>
      </w:rPr>
    </w:lvl>
    <w:lvl w:ilvl="6">
      <w:start w:val="1"/>
      <w:numFmt w:val="lowerLetter"/>
      <w:lvlText w:val="%7)"/>
      <w:lvlJc w:val="left"/>
      <w:pPr>
        <w:ind w:left="2184" w:hanging="1080"/>
      </w:pPr>
      <w:rPr>
        <w:rFonts w:ascii="Arial" w:eastAsia="Times New Roman" w:hAnsi="Arial" w:cs="Arial" w:hint="default"/>
      </w:rPr>
    </w:lvl>
    <w:lvl w:ilvl="7">
      <w:start w:val="1"/>
      <w:numFmt w:val="decimal"/>
      <w:lvlText w:val="%1.%2.%3.%4.%5.%6.%7.%8."/>
      <w:lvlJc w:val="left"/>
      <w:pPr>
        <w:ind w:left="2688" w:hanging="1224"/>
      </w:pPr>
      <w:rPr>
        <w:rFonts w:cs="Times New Roman" w:hint="default"/>
      </w:rPr>
    </w:lvl>
    <w:lvl w:ilvl="8">
      <w:start w:val="1"/>
      <w:numFmt w:val="decimal"/>
      <w:lvlText w:val="%1.%2.%3.%4.%5.%6.%7.%8.%9."/>
      <w:lvlJc w:val="left"/>
      <w:pPr>
        <w:ind w:left="3264" w:hanging="1440"/>
      </w:pPr>
      <w:rPr>
        <w:rFonts w:cs="Times New Roman" w:hint="default"/>
      </w:rPr>
    </w:lvl>
  </w:abstractNum>
  <w:abstractNum w:abstractNumId="77" w15:restartNumberingAfterBreak="0">
    <w:nsid w:val="3CC75FD4"/>
    <w:multiLevelType w:val="hybridMultilevel"/>
    <w:tmpl w:val="863C4CF4"/>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3D2F7635"/>
    <w:multiLevelType w:val="multilevel"/>
    <w:tmpl w:val="4F9801F8"/>
    <w:lvl w:ilvl="0">
      <w:start w:val="1"/>
      <w:numFmt w:val="decimal"/>
      <w:lvlText w:val="%1)"/>
      <w:lvlJc w:val="left"/>
      <w:pPr>
        <w:ind w:left="4897" w:hanging="360"/>
      </w:pPr>
      <w:rPr>
        <w:rFonts w:hint="default"/>
        <w:color w:val="auto"/>
        <w:sz w:val="22"/>
      </w:rPr>
    </w:lvl>
    <w:lvl w:ilvl="1">
      <w:start w:val="1"/>
      <w:numFmt w:val="decimal"/>
      <w:lvlText w:val="%2)"/>
      <w:lvlJc w:val="left"/>
      <w:pPr>
        <w:ind w:left="792"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3E114889"/>
    <w:multiLevelType w:val="hybridMultilevel"/>
    <w:tmpl w:val="08BEB990"/>
    <w:lvl w:ilvl="0" w:tplc="F4144B1A">
      <w:start w:val="1"/>
      <w:numFmt w:val="decimal"/>
      <w:lvlText w:val="%1)"/>
      <w:lvlJc w:val="left"/>
      <w:pPr>
        <w:ind w:left="1004" w:hanging="360"/>
      </w:pPr>
    </w:lvl>
    <w:lvl w:ilvl="1" w:tplc="8D1CDF74">
      <w:start w:val="1"/>
      <w:numFmt w:val="decimal"/>
      <w:lvlText w:val="%2)"/>
      <w:lvlJc w:val="left"/>
      <w:pPr>
        <w:ind w:left="1788" w:hanging="360"/>
      </w:pPr>
    </w:lvl>
    <w:lvl w:ilvl="2" w:tplc="ED80FF4A" w:tentative="1">
      <w:start w:val="1"/>
      <w:numFmt w:val="lowerRoman"/>
      <w:lvlText w:val="%3."/>
      <w:lvlJc w:val="right"/>
      <w:pPr>
        <w:ind w:left="2444" w:hanging="180"/>
      </w:pPr>
    </w:lvl>
    <w:lvl w:ilvl="3" w:tplc="84E27A9C" w:tentative="1">
      <w:start w:val="1"/>
      <w:numFmt w:val="decimal"/>
      <w:lvlText w:val="%4."/>
      <w:lvlJc w:val="left"/>
      <w:pPr>
        <w:ind w:left="3164" w:hanging="360"/>
      </w:pPr>
    </w:lvl>
    <w:lvl w:ilvl="4" w:tplc="12909D16" w:tentative="1">
      <w:start w:val="1"/>
      <w:numFmt w:val="lowerLetter"/>
      <w:lvlText w:val="%5."/>
      <w:lvlJc w:val="left"/>
      <w:pPr>
        <w:ind w:left="3884" w:hanging="360"/>
      </w:pPr>
    </w:lvl>
    <w:lvl w:ilvl="5" w:tplc="D81E86E2" w:tentative="1">
      <w:start w:val="1"/>
      <w:numFmt w:val="lowerRoman"/>
      <w:lvlText w:val="%6."/>
      <w:lvlJc w:val="right"/>
      <w:pPr>
        <w:ind w:left="4604" w:hanging="180"/>
      </w:pPr>
    </w:lvl>
    <w:lvl w:ilvl="6" w:tplc="18BE813A" w:tentative="1">
      <w:start w:val="1"/>
      <w:numFmt w:val="decimal"/>
      <w:lvlText w:val="%7."/>
      <w:lvlJc w:val="left"/>
      <w:pPr>
        <w:ind w:left="5324" w:hanging="360"/>
      </w:pPr>
    </w:lvl>
    <w:lvl w:ilvl="7" w:tplc="0B2C0D8C" w:tentative="1">
      <w:start w:val="1"/>
      <w:numFmt w:val="lowerLetter"/>
      <w:lvlText w:val="%8."/>
      <w:lvlJc w:val="left"/>
      <w:pPr>
        <w:ind w:left="6044" w:hanging="360"/>
      </w:pPr>
    </w:lvl>
    <w:lvl w:ilvl="8" w:tplc="28A84298" w:tentative="1">
      <w:start w:val="1"/>
      <w:numFmt w:val="lowerRoman"/>
      <w:lvlText w:val="%9."/>
      <w:lvlJc w:val="right"/>
      <w:pPr>
        <w:ind w:left="6764" w:hanging="180"/>
      </w:pPr>
    </w:lvl>
  </w:abstractNum>
  <w:abstractNum w:abstractNumId="81" w15:restartNumberingAfterBreak="0">
    <w:nsid w:val="3EC83BCD"/>
    <w:multiLevelType w:val="multilevel"/>
    <w:tmpl w:val="6340FD1C"/>
    <w:lvl w:ilvl="0">
      <w:start w:val="1"/>
      <w:numFmt w:val="decimal"/>
      <w:lvlText w:val="%1."/>
      <w:lvlJc w:val="left"/>
      <w:pPr>
        <w:tabs>
          <w:tab w:val="num" w:pos="430"/>
        </w:tabs>
        <w:ind w:left="430" w:hanging="360"/>
      </w:pPr>
      <w:rPr>
        <w:b w:val="0"/>
        <w:i w:val="0"/>
        <w:strike w:val="0"/>
        <w:dstrike w:val="0"/>
        <w:color w:val="auto"/>
        <w:sz w:val="22"/>
        <w:szCs w:val="22"/>
        <w:u w:val="none"/>
        <w:effect w:val="none"/>
      </w:rPr>
    </w:lvl>
    <w:lvl w:ilvl="1">
      <w:start w:val="1"/>
      <w:numFmt w:val="decimal"/>
      <w:lvlText w:val="%2."/>
      <w:lvlJc w:val="left"/>
      <w:pPr>
        <w:tabs>
          <w:tab w:val="num" w:pos="794"/>
        </w:tabs>
        <w:ind w:left="794" w:hanging="454"/>
      </w:pPr>
      <w:rPr>
        <w:rFonts w:ascii="Arial" w:eastAsiaTheme="minorHAnsi" w:hAnsi="Arial" w:cs="Arial"/>
      </w:rPr>
    </w:lvl>
    <w:lvl w:ilvl="2">
      <w:start w:val="1"/>
      <w:numFmt w:val="lowerRoman"/>
      <w:lvlText w:val="%3."/>
      <w:lvlJc w:val="right"/>
      <w:pPr>
        <w:tabs>
          <w:tab w:val="num" w:pos="2160"/>
        </w:tabs>
        <w:ind w:left="2160" w:hanging="180"/>
      </w:pPr>
    </w:lvl>
    <w:lvl w:ilvl="3">
      <w:start w:val="1"/>
      <w:numFmt w:val="upperRoman"/>
      <w:lvlText w:val="%4."/>
      <w:lvlJc w:val="righ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40BB1101"/>
    <w:multiLevelType w:val="hybridMultilevel"/>
    <w:tmpl w:val="F60CE77A"/>
    <w:lvl w:ilvl="0" w:tplc="41665F7E">
      <w:start w:val="1"/>
      <w:numFmt w:val="bullet"/>
      <w:lvlText w:val=""/>
      <w:lvlJc w:val="left"/>
      <w:pPr>
        <w:ind w:left="1430" w:hanging="360"/>
      </w:pPr>
      <w:rPr>
        <w:rFonts w:ascii="Wingdings" w:hAnsi="Wingdings" w:hint="default"/>
      </w:rPr>
    </w:lvl>
    <w:lvl w:ilvl="1" w:tplc="E9A050F0" w:tentative="1">
      <w:start w:val="1"/>
      <w:numFmt w:val="bullet"/>
      <w:lvlText w:val="o"/>
      <w:lvlJc w:val="left"/>
      <w:pPr>
        <w:ind w:left="2150" w:hanging="360"/>
      </w:pPr>
      <w:rPr>
        <w:rFonts w:ascii="Courier New" w:hAnsi="Courier New" w:cs="Courier New" w:hint="default"/>
      </w:rPr>
    </w:lvl>
    <w:lvl w:ilvl="2" w:tplc="8D9C464E" w:tentative="1">
      <w:start w:val="1"/>
      <w:numFmt w:val="bullet"/>
      <w:lvlText w:val=""/>
      <w:lvlJc w:val="left"/>
      <w:pPr>
        <w:ind w:left="2870" w:hanging="360"/>
      </w:pPr>
      <w:rPr>
        <w:rFonts w:ascii="Wingdings" w:hAnsi="Wingdings" w:hint="default"/>
      </w:rPr>
    </w:lvl>
    <w:lvl w:ilvl="3" w:tplc="A0460B9A" w:tentative="1">
      <w:start w:val="1"/>
      <w:numFmt w:val="bullet"/>
      <w:lvlText w:val=""/>
      <w:lvlJc w:val="left"/>
      <w:pPr>
        <w:ind w:left="3590" w:hanging="360"/>
      </w:pPr>
      <w:rPr>
        <w:rFonts w:ascii="Symbol" w:hAnsi="Symbol" w:hint="default"/>
      </w:rPr>
    </w:lvl>
    <w:lvl w:ilvl="4" w:tplc="8B664CEE" w:tentative="1">
      <w:start w:val="1"/>
      <w:numFmt w:val="bullet"/>
      <w:lvlText w:val="o"/>
      <w:lvlJc w:val="left"/>
      <w:pPr>
        <w:ind w:left="4310" w:hanging="360"/>
      </w:pPr>
      <w:rPr>
        <w:rFonts w:ascii="Courier New" w:hAnsi="Courier New" w:cs="Courier New" w:hint="default"/>
      </w:rPr>
    </w:lvl>
    <w:lvl w:ilvl="5" w:tplc="A00C5A5E" w:tentative="1">
      <w:start w:val="1"/>
      <w:numFmt w:val="bullet"/>
      <w:lvlText w:val=""/>
      <w:lvlJc w:val="left"/>
      <w:pPr>
        <w:ind w:left="5030" w:hanging="360"/>
      </w:pPr>
      <w:rPr>
        <w:rFonts w:ascii="Wingdings" w:hAnsi="Wingdings" w:hint="default"/>
      </w:rPr>
    </w:lvl>
    <w:lvl w:ilvl="6" w:tplc="5546F8D8" w:tentative="1">
      <w:start w:val="1"/>
      <w:numFmt w:val="bullet"/>
      <w:lvlText w:val=""/>
      <w:lvlJc w:val="left"/>
      <w:pPr>
        <w:ind w:left="5750" w:hanging="360"/>
      </w:pPr>
      <w:rPr>
        <w:rFonts w:ascii="Symbol" w:hAnsi="Symbol" w:hint="default"/>
      </w:rPr>
    </w:lvl>
    <w:lvl w:ilvl="7" w:tplc="1F36D426" w:tentative="1">
      <w:start w:val="1"/>
      <w:numFmt w:val="bullet"/>
      <w:lvlText w:val="o"/>
      <w:lvlJc w:val="left"/>
      <w:pPr>
        <w:ind w:left="6470" w:hanging="360"/>
      </w:pPr>
      <w:rPr>
        <w:rFonts w:ascii="Courier New" w:hAnsi="Courier New" w:cs="Courier New" w:hint="default"/>
      </w:rPr>
    </w:lvl>
    <w:lvl w:ilvl="8" w:tplc="65F4C86C" w:tentative="1">
      <w:start w:val="1"/>
      <w:numFmt w:val="bullet"/>
      <w:lvlText w:val=""/>
      <w:lvlJc w:val="left"/>
      <w:pPr>
        <w:ind w:left="7190" w:hanging="360"/>
      </w:pPr>
      <w:rPr>
        <w:rFonts w:ascii="Wingdings" w:hAnsi="Wingdings" w:hint="default"/>
      </w:rPr>
    </w:lvl>
  </w:abstractNum>
  <w:abstractNum w:abstractNumId="83" w15:restartNumberingAfterBreak="0">
    <w:nsid w:val="40F66B95"/>
    <w:multiLevelType w:val="hybridMultilevel"/>
    <w:tmpl w:val="33909CF0"/>
    <w:lvl w:ilvl="0" w:tplc="4B86CAB4">
      <w:start w:val="1"/>
      <w:numFmt w:val="lowerLetter"/>
      <w:lvlText w:val="%1)"/>
      <w:lvlJc w:val="left"/>
      <w:pPr>
        <w:ind w:left="4111" w:hanging="360"/>
      </w:pPr>
      <w:rPr>
        <w:rFonts w:ascii="Arial" w:eastAsia="Calibri" w:hAnsi="Arial" w:cs="Arial"/>
      </w:rPr>
    </w:lvl>
    <w:lvl w:ilvl="1" w:tplc="04150019" w:tentative="1">
      <w:start w:val="1"/>
      <w:numFmt w:val="lowerLetter"/>
      <w:lvlText w:val="%2."/>
      <w:lvlJc w:val="left"/>
      <w:pPr>
        <w:ind w:left="4623" w:hanging="360"/>
      </w:pPr>
    </w:lvl>
    <w:lvl w:ilvl="2" w:tplc="0415001B" w:tentative="1">
      <w:start w:val="1"/>
      <w:numFmt w:val="lowerRoman"/>
      <w:lvlText w:val="%3."/>
      <w:lvlJc w:val="right"/>
      <w:pPr>
        <w:ind w:left="5343" w:hanging="180"/>
      </w:pPr>
    </w:lvl>
    <w:lvl w:ilvl="3" w:tplc="0415000F" w:tentative="1">
      <w:start w:val="1"/>
      <w:numFmt w:val="decimal"/>
      <w:lvlText w:val="%4."/>
      <w:lvlJc w:val="left"/>
      <w:pPr>
        <w:ind w:left="6063" w:hanging="360"/>
      </w:pPr>
    </w:lvl>
    <w:lvl w:ilvl="4" w:tplc="04150019" w:tentative="1">
      <w:start w:val="1"/>
      <w:numFmt w:val="lowerLetter"/>
      <w:lvlText w:val="%5."/>
      <w:lvlJc w:val="left"/>
      <w:pPr>
        <w:ind w:left="6783" w:hanging="360"/>
      </w:pPr>
    </w:lvl>
    <w:lvl w:ilvl="5" w:tplc="0415001B" w:tentative="1">
      <w:start w:val="1"/>
      <w:numFmt w:val="lowerRoman"/>
      <w:lvlText w:val="%6."/>
      <w:lvlJc w:val="right"/>
      <w:pPr>
        <w:ind w:left="7503" w:hanging="180"/>
      </w:pPr>
    </w:lvl>
    <w:lvl w:ilvl="6" w:tplc="0415000F" w:tentative="1">
      <w:start w:val="1"/>
      <w:numFmt w:val="decimal"/>
      <w:lvlText w:val="%7."/>
      <w:lvlJc w:val="left"/>
      <w:pPr>
        <w:ind w:left="8223" w:hanging="360"/>
      </w:pPr>
    </w:lvl>
    <w:lvl w:ilvl="7" w:tplc="04150019" w:tentative="1">
      <w:start w:val="1"/>
      <w:numFmt w:val="lowerLetter"/>
      <w:lvlText w:val="%8."/>
      <w:lvlJc w:val="left"/>
      <w:pPr>
        <w:ind w:left="8943" w:hanging="360"/>
      </w:pPr>
    </w:lvl>
    <w:lvl w:ilvl="8" w:tplc="0415001B" w:tentative="1">
      <w:start w:val="1"/>
      <w:numFmt w:val="lowerRoman"/>
      <w:lvlText w:val="%9."/>
      <w:lvlJc w:val="right"/>
      <w:pPr>
        <w:ind w:left="9663" w:hanging="180"/>
      </w:pPr>
    </w:lvl>
  </w:abstractNum>
  <w:abstractNum w:abstractNumId="84" w15:restartNumberingAfterBreak="0">
    <w:nsid w:val="41632BCC"/>
    <w:multiLevelType w:val="hybridMultilevel"/>
    <w:tmpl w:val="D702F6F6"/>
    <w:lvl w:ilvl="0" w:tplc="EBA6DBA8">
      <w:start w:val="1"/>
      <w:numFmt w:val="lowerLetter"/>
      <w:lvlText w:val="%1."/>
      <w:lvlJc w:val="left"/>
      <w:pPr>
        <w:ind w:left="1788" w:hanging="360"/>
      </w:pPr>
      <w:rPr>
        <w:b w:val="0"/>
        <w:bCs w:val="0"/>
      </w:rPr>
    </w:lvl>
    <w:lvl w:ilvl="1" w:tplc="6C520B80">
      <w:start w:val="1"/>
      <w:numFmt w:val="lowerLetter"/>
      <w:lvlText w:val="%2."/>
      <w:lvlJc w:val="left"/>
      <w:pPr>
        <w:ind w:left="2508" w:hanging="360"/>
      </w:pPr>
    </w:lvl>
    <w:lvl w:ilvl="2" w:tplc="9D8EF360">
      <w:start w:val="1"/>
      <w:numFmt w:val="lowerRoman"/>
      <w:lvlText w:val="%3."/>
      <w:lvlJc w:val="right"/>
      <w:pPr>
        <w:ind w:left="3228" w:hanging="180"/>
      </w:pPr>
    </w:lvl>
    <w:lvl w:ilvl="3" w:tplc="484625EE">
      <w:start w:val="1"/>
      <w:numFmt w:val="decimal"/>
      <w:lvlText w:val="%4."/>
      <w:lvlJc w:val="left"/>
      <w:pPr>
        <w:ind w:left="3948" w:hanging="360"/>
      </w:pPr>
    </w:lvl>
    <w:lvl w:ilvl="4" w:tplc="66CAD4CE">
      <w:start w:val="1"/>
      <w:numFmt w:val="lowerLetter"/>
      <w:lvlText w:val="%5."/>
      <w:lvlJc w:val="left"/>
      <w:pPr>
        <w:ind w:left="4668" w:hanging="360"/>
      </w:pPr>
    </w:lvl>
    <w:lvl w:ilvl="5" w:tplc="8D184F16">
      <w:start w:val="1"/>
      <w:numFmt w:val="lowerRoman"/>
      <w:lvlText w:val="%6."/>
      <w:lvlJc w:val="right"/>
      <w:pPr>
        <w:ind w:left="5388" w:hanging="180"/>
      </w:pPr>
    </w:lvl>
    <w:lvl w:ilvl="6" w:tplc="716A5D5A">
      <w:start w:val="1"/>
      <w:numFmt w:val="decimal"/>
      <w:lvlText w:val="%7."/>
      <w:lvlJc w:val="left"/>
      <w:pPr>
        <w:ind w:left="6108" w:hanging="360"/>
      </w:pPr>
    </w:lvl>
    <w:lvl w:ilvl="7" w:tplc="A7D41130">
      <w:start w:val="1"/>
      <w:numFmt w:val="lowerLetter"/>
      <w:lvlText w:val="%8."/>
      <w:lvlJc w:val="left"/>
      <w:pPr>
        <w:ind w:left="6828" w:hanging="360"/>
      </w:pPr>
    </w:lvl>
    <w:lvl w:ilvl="8" w:tplc="D7402946">
      <w:start w:val="1"/>
      <w:numFmt w:val="lowerRoman"/>
      <w:lvlText w:val="%9."/>
      <w:lvlJc w:val="right"/>
      <w:pPr>
        <w:ind w:left="7548" w:hanging="180"/>
      </w:pPr>
    </w:lvl>
  </w:abstractNum>
  <w:abstractNum w:abstractNumId="85" w15:restartNumberingAfterBreak="0">
    <w:nsid w:val="42C7171E"/>
    <w:multiLevelType w:val="hybridMultilevel"/>
    <w:tmpl w:val="D8360B9A"/>
    <w:lvl w:ilvl="0" w:tplc="FFFFFFFF">
      <w:start w:val="1"/>
      <w:numFmt w:val="decimal"/>
      <w:lvlText w:val="%1)"/>
      <w:lvlJc w:val="left"/>
      <w:pPr>
        <w:ind w:left="1068" w:hanging="360"/>
      </w:pPr>
      <w:rPr>
        <w:b w:val="0"/>
        <w:bCs w:val="0"/>
      </w:rPr>
    </w:lvl>
    <w:lvl w:ilvl="1" w:tplc="04150017">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6"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i w:val="0"/>
        <w: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cs="Times New Roman"/>
      </w:rPr>
    </w:lvl>
    <w:lvl w:ilvl="3">
      <w:start w:val="1"/>
      <w:numFmt w:val="lowerRoman"/>
      <w:pStyle w:val="Akapita"/>
      <w:lvlText w:val="%4."/>
      <w:lvlJc w:val="left"/>
      <w:pPr>
        <w:tabs>
          <w:tab w:val="num" w:pos="1134"/>
        </w:tabs>
        <w:ind w:left="1928" w:hanging="624"/>
      </w:pPr>
      <w:rPr>
        <w:rFonts w:cs="Times New Roman"/>
      </w:rPr>
    </w:lvl>
    <w:lvl w:ilvl="4">
      <w:start w:val="1"/>
      <w:numFmt w:val="bullet"/>
      <w:pStyle w:val="Akapit"/>
      <w:lvlText w:val=""/>
      <w:lvlJc w:val="left"/>
      <w:pPr>
        <w:tabs>
          <w:tab w:val="num" w:pos="2268"/>
        </w:tabs>
        <w:ind w:left="2268" w:hanging="340"/>
      </w:pPr>
      <w:rPr>
        <w:rFonts w:ascii="Symbol" w:hAnsi="Symbol" w:hint="default"/>
        <w:color w:val="auto"/>
      </w:rPr>
    </w:lvl>
    <w:lvl w:ilvl="5">
      <w:start w:val="1"/>
      <w:numFmt w:val="lowerRoman"/>
      <w:lvlText w:val="(%6)"/>
      <w:lvlJc w:val="left"/>
      <w:pPr>
        <w:tabs>
          <w:tab w:val="num" w:pos="1418"/>
        </w:tabs>
        <w:ind w:left="1418" w:hanging="709"/>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8"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718339A"/>
    <w:multiLevelType w:val="multilevel"/>
    <w:tmpl w:val="C9264EB0"/>
    <w:lvl w:ilvl="0">
      <w:start w:val="1"/>
      <w:numFmt w:val="lowerLetter"/>
      <w:lvlText w:val="%1)"/>
      <w:lvlJc w:val="left"/>
      <w:pPr>
        <w:ind w:left="1069" w:hanging="360"/>
      </w:pPr>
      <w:rPr>
        <w:rFonts w:hint="default"/>
        <w:strike w:val="0"/>
        <w:color w:val="auto"/>
        <w:sz w:val="20"/>
        <w:szCs w:val="20"/>
      </w:rPr>
    </w:lvl>
    <w:lvl w:ilvl="1">
      <w:start w:val="1"/>
      <w:numFmt w:val="lowerLetter"/>
      <w:lvlText w:val="%2)"/>
      <w:lvlJc w:val="left"/>
      <w:pPr>
        <w:ind w:left="303" w:hanging="432"/>
      </w:pPr>
    </w:lvl>
    <w:lvl w:ilvl="2">
      <w:start w:val="1"/>
      <w:numFmt w:val="decimal"/>
      <w:lvlText w:val="%1.%2.%3."/>
      <w:lvlJc w:val="left"/>
      <w:pPr>
        <w:ind w:left="735" w:hanging="504"/>
      </w:pPr>
    </w:lvl>
    <w:lvl w:ilvl="3">
      <w:start w:val="1"/>
      <w:numFmt w:val="decimal"/>
      <w:lvlText w:val="%1.%2.%3.%4."/>
      <w:lvlJc w:val="left"/>
      <w:pPr>
        <w:ind w:left="1239" w:hanging="648"/>
      </w:pPr>
    </w:lvl>
    <w:lvl w:ilvl="4">
      <w:start w:val="1"/>
      <w:numFmt w:val="lowerLetter"/>
      <w:lvlText w:val="%5)"/>
      <w:lvlJc w:val="left"/>
      <w:pPr>
        <w:ind w:left="1743" w:hanging="792"/>
      </w:pPr>
    </w:lvl>
    <w:lvl w:ilvl="5">
      <w:start w:val="1"/>
      <w:numFmt w:val="decimal"/>
      <w:lvlText w:val="%6)"/>
      <w:lvlJc w:val="left"/>
      <w:pPr>
        <w:ind w:left="2247" w:hanging="936"/>
      </w:pPr>
      <w:rPr>
        <w:rFonts w:ascii="Arial" w:eastAsiaTheme="minorHAnsi" w:hAnsi="Arial" w:cs="Arial"/>
      </w:rPr>
    </w:lvl>
    <w:lvl w:ilvl="6">
      <w:start w:val="1"/>
      <w:numFmt w:val="lowerLetter"/>
      <w:lvlText w:val="%7)"/>
      <w:lvlJc w:val="left"/>
      <w:pPr>
        <w:ind w:left="2751" w:hanging="1080"/>
      </w:pPr>
      <w:rPr>
        <w:rFonts w:ascii="Arial" w:eastAsiaTheme="minorHAnsi" w:hAnsi="Arial" w:cs="Arial" w:hint="default"/>
      </w:rPr>
    </w:lvl>
    <w:lvl w:ilvl="7">
      <w:start w:val="1"/>
      <w:numFmt w:val="decimal"/>
      <w:lvlText w:val="%1.%2.%3.%4.%5.%6.%7.%8."/>
      <w:lvlJc w:val="left"/>
      <w:pPr>
        <w:ind w:left="3255" w:hanging="1224"/>
      </w:pPr>
    </w:lvl>
    <w:lvl w:ilvl="8">
      <w:start w:val="1"/>
      <w:numFmt w:val="decimal"/>
      <w:lvlText w:val="%1.%2.%3.%4.%5.%6.%7.%8.%9."/>
      <w:lvlJc w:val="left"/>
      <w:pPr>
        <w:ind w:left="3831" w:hanging="1440"/>
      </w:pPr>
    </w:lvl>
  </w:abstractNum>
  <w:abstractNum w:abstractNumId="90" w15:restartNumberingAfterBreak="0">
    <w:nsid w:val="474261C2"/>
    <w:multiLevelType w:val="hybridMultilevel"/>
    <w:tmpl w:val="362A6300"/>
    <w:lvl w:ilvl="0" w:tplc="C8F2792E">
      <w:start w:val="7"/>
      <w:numFmt w:val="decimal"/>
      <w:lvlText w:val="%1."/>
      <w:lvlJc w:val="left"/>
      <w:pPr>
        <w:ind w:left="5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8DA073E"/>
    <w:multiLevelType w:val="hybridMultilevel"/>
    <w:tmpl w:val="A60E0016"/>
    <w:lvl w:ilvl="0" w:tplc="C088D0FC">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2"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B890A7F"/>
    <w:multiLevelType w:val="hybridMultilevel"/>
    <w:tmpl w:val="C9C405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B9F60F4"/>
    <w:multiLevelType w:val="hybridMultilevel"/>
    <w:tmpl w:val="A1E8EBBA"/>
    <w:lvl w:ilvl="0" w:tplc="FFFFFFFF">
      <w:start w:val="1"/>
      <w:numFmt w:val="decimal"/>
      <w:lvlText w:val="%1)"/>
      <w:lvlJc w:val="left"/>
      <w:pPr>
        <w:ind w:left="1429"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5" w15:restartNumberingAfterBreak="0">
    <w:nsid w:val="4BCC0861"/>
    <w:multiLevelType w:val="multilevel"/>
    <w:tmpl w:val="CF4062A6"/>
    <w:lvl w:ilvl="0">
      <w:start w:val="1"/>
      <w:numFmt w:val="bullet"/>
      <w:lvlText w:val=""/>
      <w:lvlJc w:val="left"/>
      <w:pPr>
        <w:tabs>
          <w:tab w:val="num" w:pos="1066"/>
        </w:tabs>
        <w:ind w:left="1066" w:hanging="363"/>
      </w:pPr>
      <w:rPr>
        <w:rFonts w:ascii="Symbol" w:hAnsi="Symbo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4BE549A9"/>
    <w:multiLevelType w:val="hybridMultilevel"/>
    <w:tmpl w:val="9358FC7E"/>
    <w:lvl w:ilvl="0" w:tplc="7A1034A0">
      <w:start w:val="1"/>
      <w:numFmt w:val="lowerLetter"/>
      <w:lvlText w:val="%1)"/>
      <w:lvlJc w:val="left"/>
      <w:pPr>
        <w:ind w:left="1069" w:hanging="360"/>
      </w:pPr>
      <w:rPr>
        <w:rFonts w:hint="default"/>
      </w:rPr>
    </w:lvl>
    <w:lvl w:ilvl="1" w:tplc="41222488">
      <w:start w:val="1"/>
      <w:numFmt w:val="lowerLetter"/>
      <w:lvlText w:val="%2."/>
      <w:lvlJc w:val="left"/>
      <w:pPr>
        <w:ind w:left="1789" w:hanging="360"/>
      </w:pPr>
    </w:lvl>
    <w:lvl w:ilvl="2" w:tplc="D64A76AA" w:tentative="1">
      <w:start w:val="1"/>
      <w:numFmt w:val="lowerRoman"/>
      <w:lvlText w:val="%3."/>
      <w:lvlJc w:val="right"/>
      <w:pPr>
        <w:ind w:left="2509" w:hanging="180"/>
      </w:pPr>
    </w:lvl>
    <w:lvl w:ilvl="3" w:tplc="BEF69EFA" w:tentative="1">
      <w:start w:val="1"/>
      <w:numFmt w:val="decimal"/>
      <w:lvlText w:val="%4."/>
      <w:lvlJc w:val="left"/>
      <w:pPr>
        <w:ind w:left="3229" w:hanging="360"/>
      </w:pPr>
    </w:lvl>
    <w:lvl w:ilvl="4" w:tplc="7132145C" w:tentative="1">
      <w:start w:val="1"/>
      <w:numFmt w:val="lowerLetter"/>
      <w:lvlText w:val="%5."/>
      <w:lvlJc w:val="left"/>
      <w:pPr>
        <w:ind w:left="3949" w:hanging="360"/>
      </w:pPr>
    </w:lvl>
    <w:lvl w:ilvl="5" w:tplc="62D4E94C" w:tentative="1">
      <w:start w:val="1"/>
      <w:numFmt w:val="lowerRoman"/>
      <w:lvlText w:val="%6."/>
      <w:lvlJc w:val="right"/>
      <w:pPr>
        <w:ind w:left="4669" w:hanging="180"/>
      </w:pPr>
    </w:lvl>
    <w:lvl w:ilvl="6" w:tplc="BDBE9402" w:tentative="1">
      <w:start w:val="1"/>
      <w:numFmt w:val="decimal"/>
      <w:lvlText w:val="%7."/>
      <w:lvlJc w:val="left"/>
      <w:pPr>
        <w:ind w:left="5389" w:hanging="360"/>
      </w:pPr>
    </w:lvl>
    <w:lvl w:ilvl="7" w:tplc="AD063368" w:tentative="1">
      <w:start w:val="1"/>
      <w:numFmt w:val="lowerLetter"/>
      <w:lvlText w:val="%8."/>
      <w:lvlJc w:val="left"/>
      <w:pPr>
        <w:ind w:left="6109" w:hanging="360"/>
      </w:pPr>
    </w:lvl>
    <w:lvl w:ilvl="8" w:tplc="6D64109C" w:tentative="1">
      <w:start w:val="1"/>
      <w:numFmt w:val="lowerRoman"/>
      <w:lvlText w:val="%9."/>
      <w:lvlJc w:val="right"/>
      <w:pPr>
        <w:ind w:left="6829" w:hanging="180"/>
      </w:pPr>
    </w:lvl>
  </w:abstractNum>
  <w:abstractNum w:abstractNumId="97"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4E265BCC"/>
    <w:multiLevelType w:val="multilevel"/>
    <w:tmpl w:val="A3F0C83C"/>
    <w:lvl w:ilvl="0">
      <w:start w:val="9"/>
      <w:numFmt w:val="decimal"/>
      <w:lvlText w:val="%1."/>
      <w:lvlJc w:val="left"/>
      <w:pPr>
        <w:ind w:left="360" w:hanging="360"/>
      </w:pPr>
      <w:rPr>
        <w:rFonts w:hint="default"/>
      </w:rPr>
    </w:lvl>
    <w:lvl w:ilvl="1">
      <w:start w:val="1"/>
      <w:numFmt w:val="lowerLetter"/>
      <w:lvlText w:val="%2)"/>
      <w:lvlJc w:val="left"/>
      <w:pPr>
        <w:ind w:left="1004" w:hanging="720"/>
      </w:pPr>
      <w:rPr>
        <w:rFonts w:ascii="Arial" w:eastAsia="Times New Roman" w:hAnsi="Arial" w:cs="Arial"/>
      </w:rPr>
    </w:lvl>
    <w:lvl w:ilvl="2">
      <w:start w:val="1"/>
      <w:numFmt w:val="decimal"/>
      <w:lvlText w:val="%1.%2.%3."/>
      <w:lvlJc w:val="left"/>
      <w:pPr>
        <w:ind w:left="1288" w:hanging="720"/>
      </w:pPr>
      <w:rPr>
        <w:rFonts w:hint="default"/>
      </w:rPr>
    </w:lvl>
    <w:lvl w:ilvl="3">
      <w:start w:val="1"/>
      <w:numFmt w:val="lowerLetter"/>
      <w:lvlText w:val="%4)"/>
      <w:lvlJc w:val="left"/>
      <w:pPr>
        <w:ind w:left="1932" w:hanging="1080"/>
      </w:pPr>
      <w:rPr>
        <w:rFonts w:ascii="Arial" w:eastAsia="Times New Roman" w:hAnsi="Arial" w:cs="Arial"/>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0" w15:restartNumberingAfterBreak="0">
    <w:nsid w:val="4F0D59F0"/>
    <w:multiLevelType w:val="hybridMultilevel"/>
    <w:tmpl w:val="1C96298C"/>
    <w:lvl w:ilvl="0" w:tplc="67A8223A">
      <w:start w:val="1"/>
      <w:numFmt w:val="decimal"/>
      <w:lvlText w:val="%1."/>
      <w:lvlJc w:val="left"/>
      <w:pPr>
        <w:ind w:left="502"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09F2C49"/>
    <w:multiLevelType w:val="hybridMultilevel"/>
    <w:tmpl w:val="5BA2BF5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50D54524"/>
    <w:multiLevelType w:val="hybridMultilevel"/>
    <w:tmpl w:val="33C467C0"/>
    <w:lvl w:ilvl="0" w:tplc="9B38193E">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D50E05"/>
    <w:multiLevelType w:val="hybridMultilevel"/>
    <w:tmpl w:val="086C9B6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53227745"/>
    <w:multiLevelType w:val="hybridMultilevel"/>
    <w:tmpl w:val="B44E8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4C67DD0"/>
    <w:multiLevelType w:val="hybridMultilevel"/>
    <w:tmpl w:val="15329C5A"/>
    <w:lvl w:ilvl="0" w:tplc="A4246688">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7" w15:restartNumberingAfterBreak="0">
    <w:nsid w:val="57F63491"/>
    <w:multiLevelType w:val="hybridMultilevel"/>
    <w:tmpl w:val="59520B16"/>
    <w:lvl w:ilvl="0" w:tplc="5B369A00">
      <w:start w:val="1"/>
      <w:numFmt w:val="upperRoman"/>
      <w:lvlText w:val="%1."/>
      <w:lvlJc w:val="left"/>
      <w:pPr>
        <w:ind w:left="1080" w:hanging="720"/>
      </w:pPr>
      <w:rPr>
        <w:rFonts w:hint="default"/>
        <w:b/>
      </w:rPr>
    </w:lvl>
    <w:lvl w:ilvl="1" w:tplc="74AA0846">
      <w:start w:val="1"/>
      <w:numFmt w:val="lowerLetter"/>
      <w:lvlText w:val="%2."/>
      <w:lvlJc w:val="left"/>
      <w:pPr>
        <w:ind w:left="1440" w:hanging="360"/>
      </w:pPr>
    </w:lvl>
    <w:lvl w:ilvl="2" w:tplc="D9402A46">
      <w:start w:val="1"/>
      <w:numFmt w:val="lowerRoman"/>
      <w:lvlText w:val="%3."/>
      <w:lvlJc w:val="right"/>
      <w:pPr>
        <w:ind w:left="2160" w:hanging="180"/>
      </w:pPr>
    </w:lvl>
    <w:lvl w:ilvl="3" w:tplc="47668F94">
      <w:start w:val="1"/>
      <w:numFmt w:val="decimal"/>
      <w:lvlText w:val="%4."/>
      <w:lvlJc w:val="left"/>
      <w:pPr>
        <w:ind w:left="2880" w:hanging="360"/>
      </w:pPr>
      <w:rPr>
        <w:b w:val="0"/>
        <w:bCs/>
      </w:rPr>
    </w:lvl>
    <w:lvl w:ilvl="4" w:tplc="97C85CDA" w:tentative="1">
      <w:start w:val="1"/>
      <w:numFmt w:val="lowerLetter"/>
      <w:lvlText w:val="%5."/>
      <w:lvlJc w:val="left"/>
      <w:pPr>
        <w:ind w:left="3600" w:hanging="360"/>
      </w:pPr>
    </w:lvl>
    <w:lvl w:ilvl="5" w:tplc="82E27BF0" w:tentative="1">
      <w:start w:val="1"/>
      <w:numFmt w:val="lowerRoman"/>
      <w:lvlText w:val="%6."/>
      <w:lvlJc w:val="right"/>
      <w:pPr>
        <w:ind w:left="4320" w:hanging="180"/>
      </w:pPr>
    </w:lvl>
    <w:lvl w:ilvl="6" w:tplc="27A2D366" w:tentative="1">
      <w:start w:val="1"/>
      <w:numFmt w:val="decimal"/>
      <w:lvlText w:val="%7."/>
      <w:lvlJc w:val="left"/>
      <w:pPr>
        <w:ind w:left="5040" w:hanging="360"/>
      </w:pPr>
    </w:lvl>
    <w:lvl w:ilvl="7" w:tplc="6A2CABF8" w:tentative="1">
      <w:start w:val="1"/>
      <w:numFmt w:val="lowerLetter"/>
      <w:lvlText w:val="%8."/>
      <w:lvlJc w:val="left"/>
      <w:pPr>
        <w:ind w:left="5760" w:hanging="360"/>
      </w:pPr>
    </w:lvl>
    <w:lvl w:ilvl="8" w:tplc="F49CBA8C" w:tentative="1">
      <w:start w:val="1"/>
      <w:numFmt w:val="lowerRoman"/>
      <w:lvlText w:val="%9."/>
      <w:lvlJc w:val="right"/>
      <w:pPr>
        <w:ind w:left="6480" w:hanging="180"/>
      </w:pPr>
    </w:lvl>
  </w:abstractNum>
  <w:abstractNum w:abstractNumId="108" w15:restartNumberingAfterBreak="0">
    <w:nsid w:val="580A47D9"/>
    <w:multiLevelType w:val="hybridMultilevel"/>
    <w:tmpl w:val="F09C15C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9887883"/>
    <w:multiLevelType w:val="hybridMultilevel"/>
    <w:tmpl w:val="A30C807C"/>
    <w:lvl w:ilvl="0" w:tplc="1FCC42F0">
      <w:start w:val="1"/>
      <w:numFmt w:val="decimal"/>
      <w:lvlText w:val="%1)"/>
      <w:lvlJc w:val="left"/>
      <w:pPr>
        <w:ind w:left="1080" w:hanging="360"/>
      </w:pPr>
    </w:lvl>
    <w:lvl w:ilvl="1" w:tplc="430CA364">
      <w:start w:val="1"/>
      <w:numFmt w:val="lowerLetter"/>
      <w:lvlText w:val="%2."/>
      <w:lvlJc w:val="left"/>
      <w:pPr>
        <w:ind w:left="1800" w:hanging="360"/>
      </w:pPr>
    </w:lvl>
    <w:lvl w:ilvl="2" w:tplc="E53230D4">
      <w:start w:val="1"/>
      <w:numFmt w:val="lowerRoman"/>
      <w:lvlText w:val="%3."/>
      <w:lvlJc w:val="right"/>
      <w:pPr>
        <w:ind w:left="2520" w:hanging="180"/>
      </w:pPr>
    </w:lvl>
    <w:lvl w:ilvl="3" w:tplc="96DCE992">
      <w:start w:val="1"/>
      <w:numFmt w:val="decimal"/>
      <w:lvlText w:val="%4."/>
      <w:lvlJc w:val="left"/>
      <w:pPr>
        <w:ind w:left="3240" w:hanging="360"/>
      </w:pPr>
    </w:lvl>
    <w:lvl w:ilvl="4" w:tplc="4C666FAA">
      <w:start w:val="1"/>
      <w:numFmt w:val="lowerLetter"/>
      <w:lvlText w:val="%5."/>
      <w:lvlJc w:val="left"/>
      <w:pPr>
        <w:ind w:left="3960" w:hanging="360"/>
      </w:pPr>
    </w:lvl>
    <w:lvl w:ilvl="5" w:tplc="260AA890">
      <w:start w:val="1"/>
      <w:numFmt w:val="lowerRoman"/>
      <w:lvlText w:val="%6."/>
      <w:lvlJc w:val="right"/>
      <w:pPr>
        <w:ind w:left="4680" w:hanging="180"/>
      </w:pPr>
    </w:lvl>
    <w:lvl w:ilvl="6" w:tplc="1F50C606">
      <w:start w:val="1"/>
      <w:numFmt w:val="decimal"/>
      <w:lvlText w:val="%7."/>
      <w:lvlJc w:val="left"/>
      <w:pPr>
        <w:ind w:left="5400" w:hanging="360"/>
      </w:pPr>
    </w:lvl>
    <w:lvl w:ilvl="7" w:tplc="54A6EC28">
      <w:start w:val="1"/>
      <w:numFmt w:val="lowerLetter"/>
      <w:lvlText w:val="%8."/>
      <w:lvlJc w:val="left"/>
      <w:pPr>
        <w:ind w:left="6120" w:hanging="360"/>
      </w:pPr>
    </w:lvl>
    <w:lvl w:ilvl="8" w:tplc="8258C7F6">
      <w:start w:val="1"/>
      <w:numFmt w:val="lowerRoman"/>
      <w:lvlText w:val="%9."/>
      <w:lvlJc w:val="right"/>
      <w:pPr>
        <w:ind w:left="6840" w:hanging="180"/>
      </w:pPr>
    </w:lvl>
  </w:abstractNum>
  <w:abstractNum w:abstractNumId="110"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11" w15:restartNumberingAfterBreak="0">
    <w:nsid w:val="5A2C1B64"/>
    <w:multiLevelType w:val="multilevel"/>
    <w:tmpl w:val="3AAE6D7C"/>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2" w15:restartNumberingAfterBreak="0">
    <w:nsid w:val="5AB35E74"/>
    <w:multiLevelType w:val="multilevel"/>
    <w:tmpl w:val="A26A5D72"/>
    <w:lvl w:ilvl="0">
      <w:start w:val="9"/>
      <w:numFmt w:val="decimal"/>
      <w:lvlText w:val="%1."/>
      <w:lvlJc w:val="left"/>
      <w:pPr>
        <w:ind w:left="360" w:hanging="360"/>
      </w:pPr>
      <w:rPr>
        <w:rFonts w:hint="default"/>
      </w:rPr>
    </w:lvl>
    <w:lvl w:ilvl="1">
      <w:start w:val="1"/>
      <w:numFmt w:val="lowerLetter"/>
      <w:lvlText w:val="%2)"/>
      <w:lvlJc w:val="left"/>
      <w:pPr>
        <w:ind w:left="1004" w:hanging="720"/>
      </w:pPr>
      <w:rPr>
        <w:rFonts w:ascii="Arial" w:eastAsia="Times New Roman" w:hAnsi="Arial" w:cs="Arial"/>
        <w:b w:val="0"/>
        <w:bCs w:val="0"/>
        <w:i w:val="0"/>
        <w:iCs w:val="0"/>
      </w:rPr>
    </w:lvl>
    <w:lvl w:ilvl="2">
      <w:start w:val="1"/>
      <w:numFmt w:val="decimal"/>
      <w:lvlText w:val="%1.%2.%3."/>
      <w:lvlJc w:val="left"/>
      <w:pPr>
        <w:ind w:left="1288" w:hanging="720"/>
      </w:pPr>
      <w:rPr>
        <w:rFonts w:hint="default"/>
      </w:rPr>
    </w:lvl>
    <w:lvl w:ilvl="3">
      <w:start w:val="1"/>
      <w:numFmt w:val="lowerLetter"/>
      <w:lvlText w:val="%4)"/>
      <w:lvlJc w:val="left"/>
      <w:pPr>
        <w:ind w:left="1932" w:hanging="1080"/>
      </w:pPr>
      <w:rPr>
        <w:rFonts w:ascii="Arial" w:eastAsia="Times New Roman" w:hAnsi="Arial" w:cs="Arial"/>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3" w15:restartNumberingAfterBreak="0">
    <w:nsid w:val="5C085E97"/>
    <w:multiLevelType w:val="hybridMultilevel"/>
    <w:tmpl w:val="179639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C3F289A"/>
    <w:multiLevelType w:val="hybridMultilevel"/>
    <w:tmpl w:val="B97AFB4A"/>
    <w:lvl w:ilvl="0" w:tplc="0624CED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C8F304C"/>
    <w:multiLevelType w:val="multilevel"/>
    <w:tmpl w:val="2DEE9016"/>
    <w:lvl w:ilvl="0">
      <w:start w:val="1"/>
      <w:numFmt w:val="decimal"/>
      <w:lvlText w:val="%1."/>
      <w:lvlJc w:val="left"/>
      <w:pPr>
        <w:ind w:left="540" w:hanging="540"/>
      </w:pPr>
      <w:rPr>
        <w:rFonts w:hint="default"/>
      </w:rPr>
    </w:lvl>
    <w:lvl w:ilvl="1">
      <w:start w:val="3"/>
      <w:numFmt w:val="decimal"/>
      <w:lvlText w:val="%1.%2."/>
      <w:lvlJc w:val="left"/>
      <w:pPr>
        <w:ind w:left="1800" w:hanging="720"/>
      </w:pPr>
      <w:rPr>
        <w:rFonts w:hint="default"/>
      </w:rPr>
    </w:lvl>
    <w:lvl w:ilvl="2">
      <w:start w:val="3"/>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6" w15:restartNumberingAfterBreak="0">
    <w:nsid w:val="5CB25856"/>
    <w:multiLevelType w:val="hybridMultilevel"/>
    <w:tmpl w:val="7E12E566"/>
    <w:lvl w:ilvl="0" w:tplc="73C604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5CD17533"/>
    <w:multiLevelType w:val="hybridMultilevel"/>
    <w:tmpl w:val="CE9A974C"/>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8" w15:restartNumberingAfterBreak="0">
    <w:nsid w:val="5CD92EC9"/>
    <w:multiLevelType w:val="hybridMultilevel"/>
    <w:tmpl w:val="08667F3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DA254D0"/>
    <w:multiLevelType w:val="hybridMultilevel"/>
    <w:tmpl w:val="5F64F73E"/>
    <w:lvl w:ilvl="0" w:tplc="B56CA878">
      <w:start w:val="1"/>
      <w:numFmt w:val="decimal"/>
      <w:lvlText w:val="%1."/>
      <w:lvlJc w:val="left"/>
      <w:pPr>
        <w:ind w:left="786" w:hanging="360"/>
      </w:pPr>
      <w:rPr>
        <w:rFonts w:hint="default"/>
        <w:b/>
        <w:bCs/>
        <w:color w:val="auto"/>
      </w:rPr>
    </w:lvl>
    <w:lvl w:ilvl="1" w:tplc="A9EC36EA" w:tentative="1">
      <w:start w:val="1"/>
      <w:numFmt w:val="lowerLetter"/>
      <w:lvlText w:val="%2."/>
      <w:lvlJc w:val="left"/>
      <w:pPr>
        <w:ind w:left="1506" w:hanging="360"/>
      </w:pPr>
    </w:lvl>
    <w:lvl w:ilvl="2" w:tplc="352C2FEC" w:tentative="1">
      <w:start w:val="1"/>
      <w:numFmt w:val="lowerRoman"/>
      <w:lvlText w:val="%3."/>
      <w:lvlJc w:val="right"/>
      <w:pPr>
        <w:ind w:left="2226" w:hanging="180"/>
      </w:pPr>
    </w:lvl>
    <w:lvl w:ilvl="3" w:tplc="C388F386">
      <w:start w:val="1"/>
      <w:numFmt w:val="decimal"/>
      <w:lvlText w:val="%4."/>
      <w:lvlJc w:val="left"/>
      <w:pPr>
        <w:ind w:left="2946" w:hanging="360"/>
      </w:pPr>
    </w:lvl>
    <w:lvl w:ilvl="4" w:tplc="F4B8DD66" w:tentative="1">
      <w:start w:val="1"/>
      <w:numFmt w:val="lowerLetter"/>
      <w:lvlText w:val="%5."/>
      <w:lvlJc w:val="left"/>
      <w:pPr>
        <w:ind w:left="3666" w:hanging="360"/>
      </w:pPr>
    </w:lvl>
    <w:lvl w:ilvl="5" w:tplc="1AEACE30" w:tentative="1">
      <w:start w:val="1"/>
      <w:numFmt w:val="lowerRoman"/>
      <w:lvlText w:val="%6."/>
      <w:lvlJc w:val="right"/>
      <w:pPr>
        <w:ind w:left="4386" w:hanging="180"/>
      </w:pPr>
    </w:lvl>
    <w:lvl w:ilvl="6" w:tplc="BDB0B1B2" w:tentative="1">
      <w:start w:val="1"/>
      <w:numFmt w:val="decimal"/>
      <w:lvlText w:val="%7."/>
      <w:lvlJc w:val="left"/>
      <w:pPr>
        <w:ind w:left="5106" w:hanging="360"/>
      </w:pPr>
    </w:lvl>
    <w:lvl w:ilvl="7" w:tplc="AEE893C2" w:tentative="1">
      <w:start w:val="1"/>
      <w:numFmt w:val="lowerLetter"/>
      <w:lvlText w:val="%8."/>
      <w:lvlJc w:val="left"/>
      <w:pPr>
        <w:ind w:left="5826" w:hanging="360"/>
      </w:pPr>
    </w:lvl>
    <w:lvl w:ilvl="8" w:tplc="1B54C428" w:tentative="1">
      <w:start w:val="1"/>
      <w:numFmt w:val="lowerRoman"/>
      <w:lvlText w:val="%9."/>
      <w:lvlJc w:val="right"/>
      <w:pPr>
        <w:ind w:left="6546" w:hanging="180"/>
      </w:pPr>
    </w:lvl>
  </w:abstractNum>
  <w:abstractNum w:abstractNumId="120" w15:restartNumberingAfterBreak="0">
    <w:nsid w:val="5EC31EFC"/>
    <w:multiLevelType w:val="hybridMultilevel"/>
    <w:tmpl w:val="F0D251E8"/>
    <w:lvl w:ilvl="0" w:tplc="6240A6C8">
      <w:start w:val="1"/>
      <w:numFmt w:val="decimal"/>
      <w:lvlText w:val="%1)"/>
      <w:lvlJc w:val="left"/>
      <w:pPr>
        <w:ind w:left="720" w:hanging="360"/>
      </w:pPr>
      <w:rPr>
        <w:rFonts w:hint="default"/>
        <w:b w:val="0"/>
        <w:i w:val="0"/>
        <w:iCs/>
        <w:color w:val="auto"/>
      </w:rPr>
    </w:lvl>
    <w:lvl w:ilvl="1" w:tplc="FFFFFFFF">
      <w:start w:val="1"/>
      <w:numFmt w:val="lowerLetter"/>
      <w:lvlText w:val="%2)"/>
      <w:lvlJc w:val="left"/>
      <w:pPr>
        <w:ind w:left="1440" w:hanging="360"/>
      </w:pPr>
      <w:rPr>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5F7F6845"/>
    <w:multiLevelType w:val="multilevel"/>
    <w:tmpl w:val="11AC6AA2"/>
    <w:lvl w:ilvl="0">
      <w:start w:val="1"/>
      <w:numFmt w:val="lowerLetter"/>
      <w:lvlText w:val="%1)"/>
      <w:lvlJc w:val="left"/>
      <w:pPr>
        <w:tabs>
          <w:tab w:val="num" w:pos="789"/>
        </w:tabs>
        <w:ind w:left="789" w:hanging="363"/>
      </w:pPr>
      <w:rPr>
        <w:rFonts w:ascii="Arial" w:eastAsia="Calibri" w:hAnsi="Arial" w:cs="Arial"/>
      </w:rPr>
    </w:lvl>
    <w:lvl w:ilvl="1">
      <w:start w:val="1"/>
      <w:numFmt w:val="lowerLetter"/>
      <w:lvlText w:val="%2)"/>
      <w:lvlJc w:val="left"/>
      <w:pPr>
        <w:tabs>
          <w:tab w:val="num" w:pos="443"/>
        </w:tabs>
        <w:ind w:left="443" w:hanging="360"/>
      </w:pPr>
      <w:rPr>
        <w:rFonts w:hint="default"/>
      </w:rPr>
    </w:lvl>
    <w:lvl w:ilvl="2">
      <w:start w:val="1"/>
      <w:numFmt w:val="lowerRoman"/>
      <w:lvlText w:val="%3)"/>
      <w:lvlJc w:val="left"/>
      <w:pPr>
        <w:tabs>
          <w:tab w:val="num" w:pos="803"/>
        </w:tabs>
        <w:ind w:left="803" w:hanging="360"/>
      </w:pPr>
      <w:rPr>
        <w:rFonts w:hint="default"/>
      </w:rPr>
    </w:lvl>
    <w:lvl w:ilvl="3">
      <w:start w:val="1"/>
      <w:numFmt w:val="decimal"/>
      <w:lvlText w:val="(%4)"/>
      <w:lvlJc w:val="left"/>
      <w:pPr>
        <w:tabs>
          <w:tab w:val="num" w:pos="1163"/>
        </w:tabs>
        <w:ind w:left="1163" w:hanging="360"/>
      </w:pPr>
      <w:rPr>
        <w:rFonts w:hint="default"/>
      </w:rPr>
    </w:lvl>
    <w:lvl w:ilvl="4">
      <w:start w:val="1"/>
      <w:numFmt w:val="lowerLetter"/>
      <w:lvlText w:val="(%5)"/>
      <w:lvlJc w:val="left"/>
      <w:pPr>
        <w:tabs>
          <w:tab w:val="num" w:pos="1523"/>
        </w:tabs>
        <w:ind w:left="1523" w:hanging="360"/>
      </w:pPr>
      <w:rPr>
        <w:rFonts w:hint="default"/>
      </w:rPr>
    </w:lvl>
    <w:lvl w:ilvl="5">
      <w:start w:val="1"/>
      <w:numFmt w:val="lowerRoman"/>
      <w:lvlText w:val="(%6)"/>
      <w:lvlJc w:val="left"/>
      <w:pPr>
        <w:tabs>
          <w:tab w:val="num" w:pos="1883"/>
        </w:tabs>
        <w:ind w:left="1883" w:hanging="360"/>
      </w:pPr>
      <w:rPr>
        <w:rFonts w:hint="default"/>
      </w:rPr>
    </w:lvl>
    <w:lvl w:ilvl="6">
      <w:start w:val="1"/>
      <w:numFmt w:val="decimal"/>
      <w:lvlText w:val="%7."/>
      <w:lvlJc w:val="left"/>
      <w:pPr>
        <w:tabs>
          <w:tab w:val="num" w:pos="2243"/>
        </w:tabs>
        <w:ind w:left="2243" w:hanging="360"/>
      </w:pPr>
      <w:rPr>
        <w:rFonts w:hint="default"/>
      </w:rPr>
    </w:lvl>
    <w:lvl w:ilvl="7">
      <w:start w:val="1"/>
      <w:numFmt w:val="lowerLetter"/>
      <w:lvlText w:val="%8."/>
      <w:lvlJc w:val="left"/>
      <w:pPr>
        <w:tabs>
          <w:tab w:val="num" w:pos="2603"/>
        </w:tabs>
        <w:ind w:left="2603" w:hanging="360"/>
      </w:pPr>
      <w:rPr>
        <w:rFonts w:hint="default"/>
      </w:rPr>
    </w:lvl>
    <w:lvl w:ilvl="8">
      <w:start w:val="1"/>
      <w:numFmt w:val="lowerRoman"/>
      <w:lvlText w:val="%9."/>
      <w:lvlJc w:val="left"/>
      <w:pPr>
        <w:tabs>
          <w:tab w:val="num" w:pos="2963"/>
        </w:tabs>
        <w:ind w:left="2963" w:hanging="360"/>
      </w:pPr>
      <w:rPr>
        <w:rFonts w:hint="default"/>
      </w:rPr>
    </w:lvl>
  </w:abstractNum>
  <w:abstractNum w:abstractNumId="123" w15:restartNumberingAfterBreak="0">
    <w:nsid w:val="60236E48"/>
    <w:multiLevelType w:val="hybridMultilevel"/>
    <w:tmpl w:val="8B640E9A"/>
    <w:lvl w:ilvl="0" w:tplc="04150011">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4" w15:restartNumberingAfterBreak="0">
    <w:nsid w:val="61FC452A"/>
    <w:multiLevelType w:val="hybridMultilevel"/>
    <w:tmpl w:val="7964557C"/>
    <w:lvl w:ilvl="0" w:tplc="0415000F">
      <w:start w:val="1"/>
      <w:numFmt w:val="decimal"/>
      <w:lvlText w:val="%1."/>
      <w:lvlJc w:val="left"/>
      <w:pPr>
        <w:ind w:left="720" w:hanging="360"/>
      </w:pPr>
      <w:rPr>
        <w:rFonts w:hint="default"/>
      </w:rPr>
    </w:lvl>
    <w:lvl w:ilvl="1" w:tplc="FFEA65B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6576DE2"/>
    <w:multiLevelType w:val="hybridMultilevel"/>
    <w:tmpl w:val="CF928AEA"/>
    <w:lvl w:ilvl="0" w:tplc="C1C8AEF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6E65727"/>
    <w:multiLevelType w:val="hybridMultilevel"/>
    <w:tmpl w:val="69B22A62"/>
    <w:lvl w:ilvl="0" w:tplc="190649E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7723DB9"/>
    <w:multiLevelType w:val="multilevel"/>
    <w:tmpl w:val="4976989C"/>
    <w:lvl w:ilvl="0">
      <w:start w:val="2"/>
      <w:numFmt w:val="decimal"/>
      <w:lvlText w:val="%1."/>
      <w:lvlJc w:val="left"/>
      <w:pPr>
        <w:ind w:left="360" w:hanging="360"/>
      </w:pPr>
      <w:rPr>
        <w:rFonts w:hint="default"/>
        <w:b w:val="0"/>
        <w:u w:val="none"/>
      </w:rPr>
    </w:lvl>
    <w:lvl w:ilvl="1">
      <w:start w:val="1"/>
      <w:numFmt w:val="decimal"/>
      <w:lvlText w:val="%1.%2."/>
      <w:lvlJc w:val="left"/>
      <w:pPr>
        <w:ind w:left="2520" w:hanging="720"/>
      </w:pPr>
      <w:rPr>
        <w:rFonts w:hint="default"/>
        <w:b w:val="0"/>
        <w:u w:val="none"/>
      </w:rPr>
    </w:lvl>
    <w:lvl w:ilvl="2">
      <w:start w:val="1"/>
      <w:numFmt w:val="decimal"/>
      <w:lvlText w:val="%1.%2.%3."/>
      <w:lvlJc w:val="left"/>
      <w:pPr>
        <w:ind w:left="4320" w:hanging="720"/>
      </w:pPr>
      <w:rPr>
        <w:rFonts w:hint="default"/>
        <w:b w:val="0"/>
        <w:u w:val="none"/>
      </w:rPr>
    </w:lvl>
    <w:lvl w:ilvl="3">
      <w:start w:val="1"/>
      <w:numFmt w:val="decimal"/>
      <w:lvlText w:val="%1.%2.%3.%4."/>
      <w:lvlJc w:val="left"/>
      <w:pPr>
        <w:ind w:left="6480" w:hanging="1080"/>
      </w:pPr>
      <w:rPr>
        <w:rFonts w:hint="default"/>
        <w:b w:val="0"/>
        <w:u w:val="none"/>
      </w:rPr>
    </w:lvl>
    <w:lvl w:ilvl="4">
      <w:start w:val="1"/>
      <w:numFmt w:val="decimal"/>
      <w:lvlText w:val="%1.%2.%3.%4.%5."/>
      <w:lvlJc w:val="left"/>
      <w:pPr>
        <w:ind w:left="8280" w:hanging="1080"/>
      </w:pPr>
      <w:rPr>
        <w:rFonts w:hint="default"/>
        <w:b w:val="0"/>
        <w:u w:val="none"/>
      </w:rPr>
    </w:lvl>
    <w:lvl w:ilvl="5">
      <w:start w:val="1"/>
      <w:numFmt w:val="decimal"/>
      <w:lvlText w:val="%1.%2.%3.%4.%5.%6."/>
      <w:lvlJc w:val="left"/>
      <w:pPr>
        <w:ind w:left="10440" w:hanging="1440"/>
      </w:pPr>
      <w:rPr>
        <w:rFonts w:hint="default"/>
        <w:b w:val="0"/>
        <w:u w:val="none"/>
      </w:rPr>
    </w:lvl>
    <w:lvl w:ilvl="6">
      <w:start w:val="1"/>
      <w:numFmt w:val="decimal"/>
      <w:lvlText w:val="%1.%2.%3.%4.%5.%6.%7."/>
      <w:lvlJc w:val="left"/>
      <w:pPr>
        <w:ind w:left="12240" w:hanging="1440"/>
      </w:pPr>
      <w:rPr>
        <w:rFonts w:hint="default"/>
        <w:b w:val="0"/>
        <w:u w:val="none"/>
      </w:rPr>
    </w:lvl>
    <w:lvl w:ilvl="7">
      <w:start w:val="1"/>
      <w:numFmt w:val="decimal"/>
      <w:lvlText w:val="%1.%2.%3.%4.%5.%6.%7.%8."/>
      <w:lvlJc w:val="left"/>
      <w:pPr>
        <w:ind w:left="14400" w:hanging="1800"/>
      </w:pPr>
      <w:rPr>
        <w:rFonts w:hint="default"/>
        <w:b w:val="0"/>
        <w:u w:val="none"/>
      </w:rPr>
    </w:lvl>
    <w:lvl w:ilvl="8">
      <w:start w:val="1"/>
      <w:numFmt w:val="decimal"/>
      <w:lvlText w:val="%1.%2.%3.%4.%5.%6.%7.%8.%9."/>
      <w:lvlJc w:val="left"/>
      <w:pPr>
        <w:ind w:left="16200" w:hanging="1800"/>
      </w:pPr>
      <w:rPr>
        <w:rFonts w:hint="default"/>
        <w:b w:val="0"/>
        <w:u w:val="none"/>
      </w:rPr>
    </w:lvl>
  </w:abstractNum>
  <w:abstractNum w:abstractNumId="128" w15:restartNumberingAfterBreak="0">
    <w:nsid w:val="6B2778AE"/>
    <w:multiLevelType w:val="hybridMultilevel"/>
    <w:tmpl w:val="E1C4BA70"/>
    <w:lvl w:ilvl="0" w:tplc="04150017">
      <w:start w:val="1"/>
      <w:numFmt w:val="lowerLetter"/>
      <w:lvlText w:val="%1)"/>
      <w:lvlJc w:val="left"/>
      <w:pPr>
        <w:ind w:left="1429" w:hanging="360"/>
      </w:pPr>
      <w:rPr>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9" w15:restartNumberingAfterBreak="0">
    <w:nsid w:val="6D744E99"/>
    <w:multiLevelType w:val="hybridMultilevel"/>
    <w:tmpl w:val="6FC69112"/>
    <w:lvl w:ilvl="0" w:tplc="0415000F">
      <w:start w:val="1"/>
      <w:numFmt w:val="decimal"/>
      <w:lvlText w:val="%1."/>
      <w:lvlJc w:val="left"/>
      <w:pPr>
        <w:ind w:left="720" w:hanging="360"/>
      </w:pPr>
      <w:rPr>
        <w:rFonts w:hint="default"/>
      </w:rPr>
    </w:lvl>
    <w:lvl w:ilvl="1" w:tplc="04150011">
      <w:start w:val="1"/>
      <w:numFmt w:val="decimal"/>
      <w:lvlText w:val="%2)"/>
      <w:lvlJc w:val="left"/>
      <w:pPr>
        <w:ind w:left="502" w:hanging="360"/>
      </w:pPr>
    </w:lvl>
    <w:lvl w:ilvl="2" w:tplc="F8D23DC0">
      <w:start w:val="1"/>
      <w:numFmt w:val="upperRoman"/>
      <w:lvlText w:val="%3."/>
      <w:lvlJc w:val="left"/>
      <w:pPr>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DB920CB"/>
    <w:multiLevelType w:val="hybridMultilevel"/>
    <w:tmpl w:val="99BEA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E574969"/>
    <w:multiLevelType w:val="multilevel"/>
    <w:tmpl w:val="223A4FC4"/>
    <w:lvl w:ilvl="0">
      <w:start w:val="4"/>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2" w15:restartNumberingAfterBreak="0">
    <w:nsid w:val="6EC54060"/>
    <w:multiLevelType w:val="multilevel"/>
    <w:tmpl w:val="0D2E1C1A"/>
    <w:lvl w:ilvl="0">
      <w:start w:val="1"/>
      <w:numFmt w:val="decimal"/>
      <w:lvlText w:val="%1."/>
      <w:lvlJc w:val="left"/>
      <w:pPr>
        <w:ind w:left="720" w:hanging="360"/>
      </w:pPr>
      <w:rPr>
        <w:rFonts w:hint="default"/>
        <w:lang w:val="pl-P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3" w15:restartNumberingAfterBreak="0">
    <w:nsid w:val="6EFA4411"/>
    <w:multiLevelType w:val="hybridMultilevel"/>
    <w:tmpl w:val="F0C07F5C"/>
    <w:lvl w:ilvl="0" w:tplc="BE322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1940C69"/>
    <w:multiLevelType w:val="hybridMultilevel"/>
    <w:tmpl w:val="A9BABF2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5" w15:restartNumberingAfterBreak="0">
    <w:nsid w:val="721B3C80"/>
    <w:multiLevelType w:val="multilevel"/>
    <w:tmpl w:val="96129D74"/>
    <w:lvl w:ilvl="0">
      <w:start w:val="1"/>
      <w:numFmt w:val="decimal"/>
      <w:lvlText w:val="%1."/>
      <w:lvlJc w:val="left"/>
      <w:pPr>
        <w:ind w:left="4897" w:hanging="360"/>
      </w:pPr>
      <w:rPr>
        <w:rFonts w:hint="default"/>
        <w:color w:val="auto"/>
        <w:sz w:val="22"/>
      </w:rPr>
    </w:lvl>
    <w:lvl w:ilvl="1">
      <w:start w:val="1"/>
      <w:numFmt w:val="decimal"/>
      <w:lvlText w:val="%2)"/>
      <w:lvlJc w:val="left"/>
      <w:pPr>
        <w:ind w:left="792"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7" w15:restartNumberingAfterBreak="0">
    <w:nsid w:val="73BB2AF3"/>
    <w:multiLevelType w:val="hybridMultilevel"/>
    <w:tmpl w:val="F3B89E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42F7A64"/>
    <w:multiLevelType w:val="hybridMultilevel"/>
    <w:tmpl w:val="28A259F8"/>
    <w:lvl w:ilvl="0" w:tplc="FFFFFFFF">
      <w:start w:val="1"/>
      <w:numFmt w:val="decimal"/>
      <w:lvlText w:val="%1."/>
      <w:lvlJc w:val="left"/>
      <w:pPr>
        <w:tabs>
          <w:tab w:val="num" w:pos="720"/>
        </w:tabs>
        <w:ind w:left="720" w:hanging="360"/>
      </w:pPr>
    </w:lvl>
    <w:lvl w:ilvl="1" w:tplc="04150017">
      <w:start w:val="1"/>
      <w:numFmt w:val="lowerLetter"/>
      <w:lvlText w:val="%2)"/>
      <w:lvlJc w:val="left"/>
      <w:pPr>
        <w:ind w:left="36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9" w15:restartNumberingAfterBreak="0">
    <w:nsid w:val="77473F73"/>
    <w:multiLevelType w:val="hybridMultilevel"/>
    <w:tmpl w:val="53A41E66"/>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792D1198"/>
    <w:multiLevelType w:val="hybridMultilevel"/>
    <w:tmpl w:val="E0A81A8A"/>
    <w:lvl w:ilvl="0" w:tplc="945E4276">
      <w:start w:val="1"/>
      <w:numFmt w:val="decimal"/>
      <w:lvlText w:val="%1)"/>
      <w:lvlJc w:val="left"/>
      <w:pPr>
        <w:ind w:left="1071" w:hanging="360"/>
      </w:pPr>
      <w:rPr>
        <w:i w:val="0"/>
        <w:iCs/>
        <w:color w:val="000000" w:themeColor="text1"/>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141" w15:restartNumberingAfterBreak="0">
    <w:nsid w:val="7A346094"/>
    <w:multiLevelType w:val="hybridMultilevel"/>
    <w:tmpl w:val="507275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2" w15:restartNumberingAfterBreak="0">
    <w:nsid w:val="7B5833EE"/>
    <w:multiLevelType w:val="hybridMultilevel"/>
    <w:tmpl w:val="EA1E196C"/>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3" w15:restartNumberingAfterBreak="0">
    <w:nsid w:val="7B967DAE"/>
    <w:multiLevelType w:val="hybridMultilevel"/>
    <w:tmpl w:val="6F70B3EE"/>
    <w:lvl w:ilvl="0" w:tplc="FFFFFFFF">
      <w:start w:val="1"/>
      <w:numFmt w:val="decimal"/>
      <w:lvlText w:val="%1."/>
      <w:lvlJc w:val="left"/>
      <w:pPr>
        <w:ind w:left="720" w:hanging="360"/>
      </w:pPr>
      <w:rPr>
        <w:rFonts w:ascii="Arial" w:hAnsi="Arial" w:cs="Arial" w:hint="default"/>
        <w:b w:val="0"/>
        <w:i w:val="0"/>
        <w:iCs/>
        <w:color w:val="auto"/>
      </w:rPr>
    </w:lvl>
    <w:lvl w:ilvl="1" w:tplc="FFFFFFFF">
      <w:start w:val="1"/>
      <w:numFmt w:val="lowerLetter"/>
      <w:lvlText w:val="%2)"/>
      <w:lvlJc w:val="left"/>
      <w:pPr>
        <w:ind w:left="1440" w:hanging="360"/>
      </w:pPr>
      <w:rPr>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BDC7AFD"/>
    <w:multiLevelType w:val="hybridMultilevel"/>
    <w:tmpl w:val="FEE64844"/>
    <w:lvl w:ilvl="0" w:tplc="0415000F">
      <w:start w:val="1"/>
      <w:numFmt w:val="decimal"/>
      <w:lvlText w:val="%1."/>
      <w:lvlJc w:val="left"/>
      <w:pPr>
        <w:ind w:left="1068" w:hanging="360"/>
      </w:pPr>
      <w:rPr>
        <w:rFonts w:hint="default"/>
        <w:b w:val="0"/>
        <w:i w:val="0"/>
        <w:color w:val="auto"/>
      </w:rPr>
    </w:lvl>
    <w:lvl w:ilvl="1" w:tplc="04150019">
      <w:start w:val="1"/>
      <w:numFmt w:val="lowerLetter"/>
      <w:lvlText w:val="%2."/>
      <w:lvlJc w:val="left"/>
      <w:pPr>
        <w:ind w:left="2070" w:hanging="360"/>
      </w:pPr>
      <w:rPr>
        <w:rFonts w:cs="Times New Roman"/>
      </w:rPr>
    </w:lvl>
    <w:lvl w:ilvl="2" w:tplc="0415001B" w:tentative="1">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tentative="1">
      <w:start w:val="1"/>
      <w:numFmt w:val="lowerLetter"/>
      <w:lvlText w:val="%5."/>
      <w:lvlJc w:val="left"/>
      <w:pPr>
        <w:ind w:left="4230" w:hanging="360"/>
      </w:pPr>
      <w:rPr>
        <w:rFonts w:cs="Times New Roman"/>
      </w:rPr>
    </w:lvl>
    <w:lvl w:ilvl="5" w:tplc="0415001B" w:tentative="1">
      <w:start w:val="1"/>
      <w:numFmt w:val="lowerRoman"/>
      <w:lvlText w:val="%6."/>
      <w:lvlJc w:val="right"/>
      <w:pPr>
        <w:ind w:left="4950" w:hanging="180"/>
      </w:pPr>
      <w:rPr>
        <w:rFonts w:cs="Times New Roman"/>
      </w:rPr>
    </w:lvl>
    <w:lvl w:ilvl="6" w:tplc="0415000F" w:tentative="1">
      <w:start w:val="1"/>
      <w:numFmt w:val="decimal"/>
      <w:lvlText w:val="%7."/>
      <w:lvlJc w:val="left"/>
      <w:pPr>
        <w:ind w:left="5670" w:hanging="360"/>
      </w:pPr>
      <w:rPr>
        <w:rFonts w:cs="Times New Roman"/>
      </w:rPr>
    </w:lvl>
    <w:lvl w:ilvl="7" w:tplc="04150019" w:tentative="1">
      <w:start w:val="1"/>
      <w:numFmt w:val="lowerLetter"/>
      <w:lvlText w:val="%8."/>
      <w:lvlJc w:val="left"/>
      <w:pPr>
        <w:ind w:left="6390" w:hanging="360"/>
      </w:pPr>
      <w:rPr>
        <w:rFonts w:cs="Times New Roman"/>
      </w:rPr>
    </w:lvl>
    <w:lvl w:ilvl="8" w:tplc="0415001B" w:tentative="1">
      <w:start w:val="1"/>
      <w:numFmt w:val="lowerRoman"/>
      <w:lvlText w:val="%9."/>
      <w:lvlJc w:val="right"/>
      <w:pPr>
        <w:ind w:left="7110" w:hanging="180"/>
      </w:pPr>
      <w:rPr>
        <w:rFonts w:cs="Times New Roman"/>
      </w:rPr>
    </w:lvl>
  </w:abstractNum>
  <w:abstractNum w:abstractNumId="14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6" w15:restartNumberingAfterBreak="0">
    <w:nsid w:val="7D57442F"/>
    <w:multiLevelType w:val="hybridMultilevel"/>
    <w:tmpl w:val="E8DE19DC"/>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8" w15:restartNumberingAfterBreak="0">
    <w:nsid w:val="7F1F27BC"/>
    <w:multiLevelType w:val="hybridMultilevel"/>
    <w:tmpl w:val="C898EFD0"/>
    <w:lvl w:ilvl="0" w:tplc="B0C29318">
      <w:start w:val="1"/>
      <w:numFmt w:val="decimal"/>
      <w:lvlText w:val="%1)"/>
      <w:lvlJc w:val="left"/>
      <w:pPr>
        <w:ind w:left="1068" w:hanging="360"/>
      </w:pPr>
      <w:rPr>
        <w:rFonts w:hint="default"/>
      </w:rPr>
    </w:lvl>
    <w:lvl w:ilvl="1" w:tplc="8E84FC72">
      <w:start w:val="1"/>
      <w:numFmt w:val="lowerLetter"/>
      <w:lvlText w:val="%2."/>
      <w:lvlJc w:val="left"/>
      <w:pPr>
        <w:ind w:left="1788" w:hanging="360"/>
      </w:pPr>
    </w:lvl>
    <w:lvl w:ilvl="2" w:tplc="3A74D192">
      <w:start w:val="1"/>
      <w:numFmt w:val="lowerRoman"/>
      <w:lvlText w:val="%3."/>
      <w:lvlJc w:val="right"/>
      <w:pPr>
        <w:ind w:left="2508" w:hanging="180"/>
      </w:pPr>
    </w:lvl>
    <w:lvl w:ilvl="3" w:tplc="885E25A0">
      <w:start w:val="1"/>
      <w:numFmt w:val="decimal"/>
      <w:lvlText w:val="%4."/>
      <w:lvlJc w:val="left"/>
      <w:pPr>
        <w:ind w:left="3228" w:hanging="360"/>
      </w:pPr>
    </w:lvl>
    <w:lvl w:ilvl="4" w:tplc="D834C454">
      <w:start w:val="1"/>
      <w:numFmt w:val="lowerLetter"/>
      <w:lvlText w:val="%5."/>
      <w:lvlJc w:val="left"/>
      <w:pPr>
        <w:ind w:left="3948" w:hanging="360"/>
      </w:pPr>
    </w:lvl>
    <w:lvl w:ilvl="5" w:tplc="4A925368">
      <w:start w:val="1"/>
      <w:numFmt w:val="lowerRoman"/>
      <w:lvlText w:val="%6."/>
      <w:lvlJc w:val="right"/>
      <w:pPr>
        <w:ind w:left="4668" w:hanging="180"/>
      </w:pPr>
    </w:lvl>
    <w:lvl w:ilvl="6" w:tplc="3110C422">
      <w:start w:val="1"/>
      <w:numFmt w:val="decimal"/>
      <w:lvlText w:val="%7."/>
      <w:lvlJc w:val="left"/>
      <w:pPr>
        <w:ind w:left="5388" w:hanging="360"/>
      </w:pPr>
    </w:lvl>
    <w:lvl w:ilvl="7" w:tplc="FE4444CC">
      <w:start w:val="1"/>
      <w:numFmt w:val="lowerLetter"/>
      <w:lvlText w:val="%8."/>
      <w:lvlJc w:val="left"/>
      <w:pPr>
        <w:ind w:left="6108" w:hanging="360"/>
      </w:pPr>
    </w:lvl>
    <w:lvl w:ilvl="8" w:tplc="ABC4FBA0">
      <w:start w:val="1"/>
      <w:numFmt w:val="lowerRoman"/>
      <w:lvlText w:val="%9."/>
      <w:lvlJc w:val="right"/>
      <w:pPr>
        <w:ind w:left="6828" w:hanging="180"/>
      </w:pPr>
    </w:lvl>
  </w:abstractNum>
  <w:abstractNum w:abstractNumId="149" w15:restartNumberingAfterBreak="0">
    <w:nsid w:val="7F250C4B"/>
    <w:multiLevelType w:val="multilevel"/>
    <w:tmpl w:val="B568C732"/>
    <w:lvl w:ilvl="0">
      <w:start w:val="1"/>
      <w:numFmt w:val="decimal"/>
      <w:lvlText w:val="%1."/>
      <w:lvlJc w:val="left"/>
      <w:pPr>
        <w:ind w:left="786" w:hanging="360"/>
      </w:pPr>
      <w:rPr>
        <w:rFonts w:hint="default"/>
        <w:color w:val="auto"/>
        <w:sz w:val="22"/>
      </w:rPr>
    </w:lvl>
    <w:lvl w:ilvl="1">
      <w:start w:val="1"/>
      <w:numFmt w:val="lowerLetter"/>
      <w:lvlText w:val="%2)"/>
      <w:lvlJc w:val="left"/>
      <w:pPr>
        <w:ind w:left="720" w:hanging="360"/>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7F83189D"/>
    <w:multiLevelType w:val="hybridMultilevel"/>
    <w:tmpl w:val="9D5C6BD6"/>
    <w:lvl w:ilvl="0" w:tplc="762873CC">
      <w:start w:val="1"/>
      <w:numFmt w:val="decimal"/>
      <w:lvlText w:val="%1)"/>
      <w:lvlJc w:val="left"/>
      <w:pPr>
        <w:ind w:left="1788" w:hanging="360"/>
      </w:pPr>
      <w:rPr>
        <w:b w:val="0"/>
        <w:bCs w:val="0"/>
      </w:rPr>
    </w:lvl>
    <w:lvl w:ilvl="1" w:tplc="BE2AD25E">
      <w:start w:val="1"/>
      <w:numFmt w:val="lowerLetter"/>
      <w:lvlText w:val="%2."/>
      <w:lvlJc w:val="left"/>
      <w:pPr>
        <w:ind w:left="2508" w:hanging="360"/>
      </w:pPr>
    </w:lvl>
    <w:lvl w:ilvl="2" w:tplc="050017A0">
      <w:start w:val="1"/>
      <w:numFmt w:val="lowerRoman"/>
      <w:lvlText w:val="%3."/>
      <w:lvlJc w:val="right"/>
      <w:pPr>
        <w:ind w:left="3228" w:hanging="180"/>
      </w:pPr>
    </w:lvl>
    <w:lvl w:ilvl="3" w:tplc="DA5A562A">
      <w:start w:val="1"/>
      <w:numFmt w:val="decimal"/>
      <w:lvlText w:val="%4."/>
      <w:lvlJc w:val="left"/>
      <w:pPr>
        <w:ind w:left="3948" w:hanging="360"/>
      </w:pPr>
    </w:lvl>
    <w:lvl w:ilvl="4" w:tplc="E764652A">
      <w:start w:val="1"/>
      <w:numFmt w:val="lowerLetter"/>
      <w:lvlText w:val="%5."/>
      <w:lvlJc w:val="left"/>
      <w:pPr>
        <w:ind w:left="4668" w:hanging="360"/>
      </w:pPr>
    </w:lvl>
    <w:lvl w:ilvl="5" w:tplc="58A64ADC">
      <w:start w:val="1"/>
      <w:numFmt w:val="lowerRoman"/>
      <w:lvlText w:val="%6."/>
      <w:lvlJc w:val="right"/>
      <w:pPr>
        <w:ind w:left="5388" w:hanging="180"/>
      </w:pPr>
    </w:lvl>
    <w:lvl w:ilvl="6" w:tplc="683C2264">
      <w:start w:val="1"/>
      <w:numFmt w:val="decimal"/>
      <w:lvlText w:val="%7."/>
      <w:lvlJc w:val="left"/>
      <w:pPr>
        <w:ind w:left="6108" w:hanging="360"/>
      </w:pPr>
    </w:lvl>
    <w:lvl w:ilvl="7" w:tplc="A23202D0">
      <w:start w:val="1"/>
      <w:numFmt w:val="lowerLetter"/>
      <w:lvlText w:val="%8."/>
      <w:lvlJc w:val="left"/>
      <w:pPr>
        <w:ind w:left="6828" w:hanging="360"/>
      </w:pPr>
    </w:lvl>
    <w:lvl w:ilvl="8" w:tplc="5E4280A4">
      <w:start w:val="1"/>
      <w:numFmt w:val="lowerRoman"/>
      <w:lvlText w:val="%9."/>
      <w:lvlJc w:val="right"/>
      <w:pPr>
        <w:ind w:left="7548" w:hanging="180"/>
      </w:pPr>
    </w:lvl>
  </w:abstractNum>
  <w:num w:numId="1" w16cid:durableId="2037196350">
    <w:abstractNumId w:val="43"/>
  </w:num>
  <w:num w:numId="2" w16cid:durableId="1098529334">
    <w:abstractNumId w:val="97"/>
  </w:num>
  <w:num w:numId="3" w16cid:durableId="1205213062">
    <w:abstractNumId w:val="3"/>
  </w:num>
  <w:num w:numId="4" w16cid:durableId="1406995241">
    <w:abstractNumId w:val="47"/>
  </w:num>
  <w:num w:numId="5" w16cid:durableId="1613322203">
    <w:abstractNumId w:val="42"/>
  </w:num>
  <w:num w:numId="6" w16cid:durableId="154298696">
    <w:abstractNumId w:val="76"/>
  </w:num>
  <w:num w:numId="7" w16cid:durableId="848956632">
    <w:abstractNumId w:val="12"/>
  </w:num>
  <w:num w:numId="8" w16cid:durableId="15498046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4517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6306799">
    <w:abstractNumId w:val="87"/>
    <w:lvlOverride w:ilvl="0">
      <w:startOverride w:val="1"/>
    </w:lvlOverride>
    <w:lvlOverride w:ilvl="1">
      <w:startOverride w:val="6"/>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16cid:durableId="1656447515">
    <w:abstractNumId w:val="57"/>
  </w:num>
  <w:num w:numId="12" w16cid:durableId="7723603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14716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1497761">
    <w:abstractNumId w:val="39"/>
  </w:num>
  <w:num w:numId="15" w16cid:durableId="500509528">
    <w:abstractNumId w:val="17"/>
  </w:num>
  <w:num w:numId="16" w16cid:durableId="835346668">
    <w:abstractNumId w:val="141"/>
  </w:num>
  <w:num w:numId="17" w16cid:durableId="1683118656">
    <w:abstractNumId w:val="129"/>
  </w:num>
  <w:num w:numId="18" w16cid:durableId="17004880">
    <w:abstractNumId w:val="92"/>
  </w:num>
  <w:num w:numId="19" w16cid:durableId="871189328">
    <w:abstractNumId w:val="75"/>
  </w:num>
  <w:num w:numId="20" w16cid:durableId="19357845">
    <w:abstractNumId w:val="25"/>
  </w:num>
  <w:num w:numId="21" w16cid:durableId="341276079">
    <w:abstractNumId w:val="88"/>
  </w:num>
  <w:num w:numId="22" w16cid:durableId="763915708">
    <w:abstractNumId w:val="102"/>
  </w:num>
  <w:num w:numId="23" w16cid:durableId="2038463156">
    <w:abstractNumId w:val="56"/>
  </w:num>
  <w:num w:numId="24" w16cid:durableId="632755024">
    <w:abstractNumId w:val="20"/>
  </w:num>
  <w:num w:numId="25" w16cid:durableId="762189226">
    <w:abstractNumId w:val="91"/>
  </w:num>
  <w:num w:numId="26" w16cid:durableId="1007752951">
    <w:abstractNumId w:val="142"/>
  </w:num>
  <w:num w:numId="27" w16cid:durableId="1629244175">
    <w:abstractNumId w:val="33"/>
  </w:num>
  <w:num w:numId="28" w16cid:durableId="769206036">
    <w:abstractNumId w:val="125"/>
  </w:num>
  <w:num w:numId="29" w16cid:durableId="1887254781">
    <w:abstractNumId w:val="112"/>
  </w:num>
  <w:num w:numId="30" w16cid:durableId="1510558190">
    <w:abstractNumId w:val="114"/>
  </w:num>
  <w:num w:numId="31" w16cid:durableId="1230769666">
    <w:abstractNumId w:val="139"/>
  </w:num>
  <w:num w:numId="32" w16cid:durableId="1648826241">
    <w:abstractNumId w:val="41"/>
  </w:num>
  <w:num w:numId="33" w16cid:durableId="1641882207">
    <w:abstractNumId w:val="40"/>
  </w:num>
  <w:num w:numId="34" w16cid:durableId="826869240">
    <w:abstractNumId w:val="122"/>
  </w:num>
  <w:num w:numId="35" w16cid:durableId="281616535">
    <w:abstractNumId w:val="41"/>
  </w:num>
  <w:num w:numId="36" w16cid:durableId="80107052">
    <w:abstractNumId w:val="100"/>
  </w:num>
  <w:num w:numId="37" w16cid:durableId="61028297">
    <w:abstractNumId w:val="105"/>
  </w:num>
  <w:num w:numId="38" w16cid:durableId="549808829">
    <w:abstractNumId w:val="29"/>
  </w:num>
  <w:num w:numId="39" w16cid:durableId="1244992675">
    <w:abstractNumId w:val="119"/>
  </w:num>
  <w:num w:numId="40" w16cid:durableId="695811681">
    <w:abstractNumId w:val="107"/>
  </w:num>
  <w:num w:numId="41" w16cid:durableId="62223505">
    <w:abstractNumId w:val="99"/>
  </w:num>
  <w:num w:numId="42" w16cid:durableId="182296694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5070105">
    <w:abstractNumId w:val="81"/>
  </w:num>
  <w:num w:numId="44" w16cid:durableId="1411925827">
    <w:abstractNumId w:val="44"/>
  </w:num>
  <w:num w:numId="45" w16cid:durableId="763770996">
    <w:abstractNumId w:val="16"/>
  </w:num>
  <w:num w:numId="46" w16cid:durableId="401176562">
    <w:abstractNumId w:val="115"/>
  </w:num>
  <w:num w:numId="47" w16cid:durableId="1458643109">
    <w:abstractNumId w:val="65"/>
  </w:num>
  <w:num w:numId="48" w16cid:durableId="73553481">
    <w:abstractNumId w:val="127"/>
  </w:num>
  <w:num w:numId="49" w16cid:durableId="1024357815">
    <w:abstractNumId w:val="2"/>
  </w:num>
  <w:num w:numId="50" w16cid:durableId="1335260122">
    <w:abstractNumId w:val="123"/>
  </w:num>
  <w:num w:numId="51" w16cid:durableId="1053044806">
    <w:abstractNumId w:val="46"/>
  </w:num>
  <w:num w:numId="52" w16cid:durableId="1622493154">
    <w:abstractNumId w:val="143"/>
  </w:num>
  <w:num w:numId="53" w16cid:durableId="1034884639">
    <w:abstractNumId w:val="90"/>
  </w:num>
  <w:num w:numId="54" w16cid:durableId="422455303">
    <w:abstractNumId w:val="50"/>
  </w:num>
  <w:num w:numId="55" w16cid:durableId="547113319">
    <w:abstractNumId w:val="45"/>
  </w:num>
  <w:num w:numId="56" w16cid:durableId="789864556">
    <w:abstractNumId w:val="95"/>
  </w:num>
  <w:num w:numId="57" w16cid:durableId="1478037125">
    <w:abstractNumId w:val="30"/>
  </w:num>
  <w:num w:numId="58" w16cid:durableId="859783766">
    <w:abstractNumId w:val="77"/>
  </w:num>
  <w:num w:numId="59" w16cid:durableId="11642017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25769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617010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4689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2183428">
    <w:abstractNumId w:val="68"/>
  </w:num>
  <w:num w:numId="64" w16cid:durableId="2101100023">
    <w:abstractNumId w:val="85"/>
  </w:num>
  <w:num w:numId="65" w16cid:durableId="1317495637">
    <w:abstractNumId w:val="69"/>
  </w:num>
  <w:num w:numId="66" w16cid:durableId="720180271">
    <w:abstractNumId w:val="36"/>
  </w:num>
  <w:num w:numId="67" w16cid:durableId="881015630">
    <w:abstractNumId w:val="113"/>
  </w:num>
  <w:num w:numId="68" w16cid:durableId="1145052724">
    <w:abstractNumId w:val="26"/>
  </w:num>
  <w:num w:numId="69" w16cid:durableId="1151020158">
    <w:abstractNumId w:val="78"/>
  </w:num>
  <w:num w:numId="70" w16cid:durableId="954292860">
    <w:abstractNumId w:val="37"/>
  </w:num>
  <w:num w:numId="71" w16cid:durableId="293871237">
    <w:abstractNumId w:val="19"/>
  </w:num>
  <w:num w:numId="72" w16cid:durableId="879316065">
    <w:abstractNumId w:val="130"/>
  </w:num>
  <w:num w:numId="73" w16cid:durableId="42602919">
    <w:abstractNumId w:val="108"/>
  </w:num>
  <w:num w:numId="74" w16cid:durableId="352462924">
    <w:abstractNumId w:val="101"/>
  </w:num>
  <w:num w:numId="75" w16cid:durableId="1944534640">
    <w:abstractNumId w:val="59"/>
  </w:num>
  <w:num w:numId="76" w16cid:durableId="1443838811">
    <w:abstractNumId w:val="134"/>
  </w:num>
  <w:num w:numId="77" w16cid:durableId="281808524">
    <w:abstractNumId w:val="8"/>
  </w:num>
  <w:num w:numId="78" w16cid:durableId="1766804998">
    <w:abstractNumId w:val="140"/>
  </w:num>
  <w:num w:numId="79" w16cid:durableId="1959990294">
    <w:abstractNumId w:val="104"/>
  </w:num>
  <w:num w:numId="80" w16cid:durableId="970600773">
    <w:abstractNumId w:val="133"/>
  </w:num>
  <w:num w:numId="81" w16cid:durableId="1075661605">
    <w:abstractNumId w:val="31"/>
  </w:num>
  <w:num w:numId="82" w16cid:durableId="811681102">
    <w:abstractNumId w:val="22"/>
  </w:num>
  <w:num w:numId="83" w16cid:durableId="1204517573">
    <w:abstractNumId w:val="116"/>
  </w:num>
  <w:num w:numId="84" w16cid:durableId="394207864">
    <w:abstractNumId w:val="118"/>
  </w:num>
  <w:num w:numId="85" w16cid:durableId="1826165634">
    <w:abstractNumId w:val="73"/>
  </w:num>
  <w:num w:numId="86" w16cid:durableId="890073944">
    <w:abstractNumId w:val="10"/>
  </w:num>
  <w:num w:numId="87" w16cid:durableId="176425076">
    <w:abstractNumId w:val="58"/>
  </w:num>
  <w:num w:numId="88" w16cid:durableId="747700728">
    <w:abstractNumId w:val="147"/>
  </w:num>
  <w:num w:numId="89" w16cid:durableId="324170015">
    <w:abstractNumId w:val="98"/>
  </w:num>
  <w:num w:numId="90" w16cid:durableId="2058308868">
    <w:abstractNumId w:val="121"/>
  </w:num>
  <w:num w:numId="91" w16cid:durableId="172845399">
    <w:abstractNumId w:val="110"/>
  </w:num>
  <w:num w:numId="92" w16cid:durableId="629825644">
    <w:abstractNumId w:val="136"/>
  </w:num>
  <w:num w:numId="93" w16cid:durableId="405761276">
    <w:abstractNumId w:val="145"/>
  </w:num>
  <w:num w:numId="94" w16cid:durableId="744450132">
    <w:abstractNumId w:val="124"/>
  </w:num>
  <w:num w:numId="95" w16cid:durableId="1396783437">
    <w:abstractNumId w:val="83"/>
  </w:num>
  <w:num w:numId="96" w16cid:durableId="2131899305">
    <w:abstractNumId w:val="137"/>
  </w:num>
  <w:num w:numId="97" w16cid:durableId="1266232692">
    <w:abstractNumId w:val="144"/>
  </w:num>
  <w:num w:numId="98" w16cid:durableId="411510307">
    <w:abstractNumId w:val="146"/>
  </w:num>
  <w:num w:numId="99" w16cid:durableId="17510420">
    <w:abstractNumId w:val="64"/>
  </w:num>
  <w:num w:numId="100" w16cid:durableId="1114516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30488232">
    <w:abstractNumId w:val="14"/>
  </w:num>
  <w:num w:numId="102" w16cid:durableId="1026951295">
    <w:abstractNumId w:val="6"/>
  </w:num>
  <w:num w:numId="103" w16cid:durableId="2044747419">
    <w:abstractNumId w:val="34"/>
  </w:num>
  <w:num w:numId="104" w16cid:durableId="1821997296">
    <w:abstractNumId w:val="128"/>
  </w:num>
  <w:num w:numId="105" w16cid:durableId="1897859348">
    <w:abstractNumId w:val="120"/>
  </w:num>
  <w:num w:numId="106" w16cid:durableId="1851482910">
    <w:abstractNumId w:val="62"/>
  </w:num>
  <w:num w:numId="107" w16cid:durableId="300811851">
    <w:abstractNumId w:val="21"/>
  </w:num>
  <w:num w:numId="108" w16cid:durableId="1386180006">
    <w:abstractNumId w:val="149"/>
  </w:num>
  <w:num w:numId="109" w16cid:durableId="1048992113">
    <w:abstractNumId w:val="0"/>
  </w:num>
  <w:num w:numId="110" w16cid:durableId="511263380">
    <w:abstractNumId w:val="28"/>
  </w:num>
  <w:num w:numId="111" w16cid:durableId="47581785">
    <w:abstractNumId w:val="55"/>
  </w:num>
  <w:num w:numId="112" w16cid:durableId="2052613798">
    <w:abstractNumId w:val="70"/>
  </w:num>
  <w:num w:numId="113" w16cid:durableId="1169558824">
    <w:abstractNumId w:val="126"/>
  </w:num>
  <w:num w:numId="114" w16cid:durableId="858085160">
    <w:abstractNumId w:val="67"/>
  </w:num>
  <w:num w:numId="115" w16cid:durableId="1191339077">
    <w:abstractNumId w:val="24"/>
  </w:num>
  <w:num w:numId="116" w16cid:durableId="129590434">
    <w:abstractNumId w:val="131"/>
  </w:num>
  <w:num w:numId="117" w16cid:durableId="983510210">
    <w:abstractNumId w:val="94"/>
  </w:num>
  <w:num w:numId="118" w16cid:durableId="210070518">
    <w:abstractNumId w:val="111"/>
  </w:num>
  <w:num w:numId="119" w16cid:durableId="1503013020">
    <w:abstractNumId w:val="9"/>
  </w:num>
  <w:num w:numId="120" w16cid:durableId="156699945">
    <w:abstractNumId w:val="35"/>
  </w:num>
  <w:num w:numId="121" w16cid:durableId="268050217">
    <w:abstractNumId w:val="135"/>
  </w:num>
  <w:num w:numId="122" w16cid:durableId="737284312">
    <w:abstractNumId w:val="54"/>
  </w:num>
  <w:num w:numId="123" w16cid:durableId="1633750220">
    <w:abstractNumId w:val="106"/>
  </w:num>
  <w:num w:numId="124" w16cid:durableId="355624040">
    <w:abstractNumId w:val="79"/>
  </w:num>
  <w:num w:numId="125" w16cid:durableId="359358656">
    <w:abstractNumId w:val="103"/>
  </w:num>
  <w:num w:numId="126" w16cid:durableId="344525130">
    <w:abstractNumId w:val="138"/>
  </w:num>
  <w:num w:numId="127" w16cid:durableId="1894466714">
    <w:abstractNumId w:val="1"/>
  </w:num>
  <w:num w:numId="128" w16cid:durableId="216866105">
    <w:abstractNumId w:val="11"/>
  </w:num>
  <w:num w:numId="129" w16cid:durableId="672268562">
    <w:abstractNumId w:val="132"/>
  </w:num>
  <w:num w:numId="130" w16cid:durableId="1254624905">
    <w:abstractNumId w:val="66"/>
  </w:num>
  <w:num w:numId="131" w16cid:durableId="572661497">
    <w:abstractNumId w:val="38"/>
  </w:num>
  <w:num w:numId="132" w16cid:durableId="1296519243">
    <w:abstractNumId w:val="48"/>
  </w:num>
  <w:num w:numId="133" w16cid:durableId="1874727313">
    <w:abstractNumId w:val="7"/>
  </w:num>
  <w:num w:numId="134" w16cid:durableId="1408069568">
    <w:abstractNumId w:val="72"/>
  </w:num>
  <w:num w:numId="135" w16cid:durableId="1590579026">
    <w:abstractNumId w:val="4"/>
  </w:num>
  <w:num w:numId="136" w16cid:durableId="1075009792">
    <w:abstractNumId w:val="49"/>
  </w:num>
  <w:num w:numId="137" w16cid:durableId="1511333105">
    <w:abstractNumId w:val="18"/>
  </w:num>
  <w:num w:numId="138" w16cid:durableId="1934698583">
    <w:abstractNumId w:val="109"/>
  </w:num>
  <w:num w:numId="139" w16cid:durableId="1027293376">
    <w:abstractNumId w:val="84"/>
  </w:num>
  <w:num w:numId="140" w16cid:durableId="1430085138">
    <w:abstractNumId w:val="71"/>
  </w:num>
  <w:num w:numId="141" w16cid:durableId="1195578928">
    <w:abstractNumId w:val="5"/>
  </w:num>
  <w:num w:numId="142" w16cid:durableId="1168713948">
    <w:abstractNumId w:val="86"/>
  </w:num>
  <w:num w:numId="143" w16cid:durableId="548223119">
    <w:abstractNumId w:val="27"/>
  </w:num>
  <w:num w:numId="144" w16cid:durableId="3561296">
    <w:abstractNumId w:val="148"/>
  </w:num>
  <w:num w:numId="145" w16cid:durableId="1958026316">
    <w:abstractNumId w:val="82"/>
  </w:num>
  <w:num w:numId="146" w16cid:durableId="70465157">
    <w:abstractNumId w:val="150"/>
  </w:num>
  <w:num w:numId="147" w16cid:durableId="1648315473">
    <w:abstractNumId w:val="80"/>
  </w:num>
  <w:num w:numId="148" w16cid:durableId="1836339918">
    <w:abstractNumId w:val="13"/>
  </w:num>
  <w:num w:numId="149" w16cid:durableId="1181622425">
    <w:abstractNumId w:val="74"/>
  </w:num>
  <w:num w:numId="150" w16cid:durableId="194468103">
    <w:abstractNumId w:val="63"/>
  </w:num>
  <w:num w:numId="151" w16cid:durableId="1242761333">
    <w:abstractNumId w:val="60"/>
  </w:num>
  <w:num w:numId="152" w16cid:durableId="1662352214">
    <w:abstractNumId w:val="117"/>
  </w:num>
  <w:num w:numId="153" w16cid:durableId="138348008">
    <w:abstractNumId w:val="93"/>
  </w:num>
  <w:num w:numId="154" w16cid:durableId="617417721">
    <w:abstractNumId w:val="15"/>
  </w:num>
  <w:num w:numId="155" w16cid:durableId="47549176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423644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559322382">
    <w:abstractNumId w:val="8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A98"/>
    <w:rsid w:val="00006326"/>
    <w:rsid w:val="00007F19"/>
    <w:rsid w:val="000216DE"/>
    <w:rsid w:val="00026023"/>
    <w:rsid w:val="00030300"/>
    <w:rsid w:val="00031BD3"/>
    <w:rsid w:val="00040266"/>
    <w:rsid w:val="00041A48"/>
    <w:rsid w:val="00087046"/>
    <w:rsid w:val="000A6A62"/>
    <w:rsid w:val="000A7E20"/>
    <w:rsid w:val="000C26D2"/>
    <w:rsid w:val="000C309C"/>
    <w:rsid w:val="0012387A"/>
    <w:rsid w:val="00124AF5"/>
    <w:rsid w:val="00137D5F"/>
    <w:rsid w:val="001425D5"/>
    <w:rsid w:val="0017026A"/>
    <w:rsid w:val="00173E67"/>
    <w:rsid w:val="001769AB"/>
    <w:rsid w:val="00180D64"/>
    <w:rsid w:val="00185EF4"/>
    <w:rsid w:val="00196F52"/>
    <w:rsid w:val="001A6252"/>
    <w:rsid w:val="001B0970"/>
    <w:rsid w:val="001B3D08"/>
    <w:rsid w:val="001E1C97"/>
    <w:rsid w:val="001F2CE9"/>
    <w:rsid w:val="001F64F4"/>
    <w:rsid w:val="0020019D"/>
    <w:rsid w:val="002023D9"/>
    <w:rsid w:val="00203371"/>
    <w:rsid w:val="00210AAD"/>
    <w:rsid w:val="00214DEC"/>
    <w:rsid w:val="002177F1"/>
    <w:rsid w:val="00227652"/>
    <w:rsid w:val="002321D2"/>
    <w:rsid w:val="002400F4"/>
    <w:rsid w:val="00241F30"/>
    <w:rsid w:val="00265C1B"/>
    <w:rsid w:val="00271397"/>
    <w:rsid w:val="0027166E"/>
    <w:rsid w:val="00280A47"/>
    <w:rsid w:val="002843DD"/>
    <w:rsid w:val="00284D70"/>
    <w:rsid w:val="002857D6"/>
    <w:rsid w:val="00295A51"/>
    <w:rsid w:val="0029664D"/>
    <w:rsid w:val="002B0155"/>
    <w:rsid w:val="002B2C15"/>
    <w:rsid w:val="002B61E4"/>
    <w:rsid w:val="002B7D1E"/>
    <w:rsid w:val="002E436A"/>
    <w:rsid w:val="002F3449"/>
    <w:rsid w:val="00315618"/>
    <w:rsid w:val="00320E11"/>
    <w:rsid w:val="00322B82"/>
    <w:rsid w:val="0033249B"/>
    <w:rsid w:val="00335954"/>
    <w:rsid w:val="00337FA1"/>
    <w:rsid w:val="0034009D"/>
    <w:rsid w:val="00356D74"/>
    <w:rsid w:val="003652FA"/>
    <w:rsid w:val="00384843"/>
    <w:rsid w:val="003934A7"/>
    <w:rsid w:val="00395EE2"/>
    <w:rsid w:val="003B16E4"/>
    <w:rsid w:val="003B4D04"/>
    <w:rsid w:val="003D108C"/>
    <w:rsid w:val="003D1B94"/>
    <w:rsid w:val="003D59F2"/>
    <w:rsid w:val="003D69CF"/>
    <w:rsid w:val="003E30E4"/>
    <w:rsid w:val="003F129B"/>
    <w:rsid w:val="003F17AB"/>
    <w:rsid w:val="003F3223"/>
    <w:rsid w:val="003F7FB4"/>
    <w:rsid w:val="004015FE"/>
    <w:rsid w:val="00406B5A"/>
    <w:rsid w:val="0041329D"/>
    <w:rsid w:val="00425698"/>
    <w:rsid w:val="004634A5"/>
    <w:rsid w:val="004639E2"/>
    <w:rsid w:val="004822E1"/>
    <w:rsid w:val="004837F3"/>
    <w:rsid w:val="00491573"/>
    <w:rsid w:val="00492138"/>
    <w:rsid w:val="004B5986"/>
    <w:rsid w:val="004B7105"/>
    <w:rsid w:val="004C0C9E"/>
    <w:rsid w:val="004C7458"/>
    <w:rsid w:val="004D2FB1"/>
    <w:rsid w:val="004E1A57"/>
    <w:rsid w:val="004E43EF"/>
    <w:rsid w:val="004E623E"/>
    <w:rsid w:val="00512A22"/>
    <w:rsid w:val="00521FC0"/>
    <w:rsid w:val="0052412A"/>
    <w:rsid w:val="00524F9E"/>
    <w:rsid w:val="005342B2"/>
    <w:rsid w:val="00540A44"/>
    <w:rsid w:val="00550BD9"/>
    <w:rsid w:val="00556A98"/>
    <w:rsid w:val="00562FD4"/>
    <w:rsid w:val="00564007"/>
    <w:rsid w:val="005676E2"/>
    <w:rsid w:val="005738CB"/>
    <w:rsid w:val="0058073D"/>
    <w:rsid w:val="005B6FF8"/>
    <w:rsid w:val="005B722D"/>
    <w:rsid w:val="005C1931"/>
    <w:rsid w:val="005C6F0E"/>
    <w:rsid w:val="005D15B9"/>
    <w:rsid w:val="005D60B4"/>
    <w:rsid w:val="005D767F"/>
    <w:rsid w:val="005E483A"/>
    <w:rsid w:val="00606CEA"/>
    <w:rsid w:val="00615920"/>
    <w:rsid w:val="00617E8A"/>
    <w:rsid w:val="0062526D"/>
    <w:rsid w:val="006361E8"/>
    <w:rsid w:val="00642FD6"/>
    <w:rsid w:val="0065471C"/>
    <w:rsid w:val="006613C9"/>
    <w:rsid w:val="00663355"/>
    <w:rsid w:val="00665269"/>
    <w:rsid w:val="00684C22"/>
    <w:rsid w:val="00686B13"/>
    <w:rsid w:val="006A5E79"/>
    <w:rsid w:val="006E6CED"/>
    <w:rsid w:val="00703A2A"/>
    <w:rsid w:val="0071167E"/>
    <w:rsid w:val="00713F95"/>
    <w:rsid w:val="007175C2"/>
    <w:rsid w:val="007223C2"/>
    <w:rsid w:val="007277C3"/>
    <w:rsid w:val="00735C72"/>
    <w:rsid w:val="007413BE"/>
    <w:rsid w:val="00746FE4"/>
    <w:rsid w:val="007524E8"/>
    <w:rsid w:val="00753B83"/>
    <w:rsid w:val="007556C3"/>
    <w:rsid w:val="00792247"/>
    <w:rsid w:val="00797E15"/>
    <w:rsid w:val="007A1583"/>
    <w:rsid w:val="007A56F9"/>
    <w:rsid w:val="007A73C7"/>
    <w:rsid w:val="007B532C"/>
    <w:rsid w:val="007B629F"/>
    <w:rsid w:val="007D32BE"/>
    <w:rsid w:val="007D46C3"/>
    <w:rsid w:val="007D5E66"/>
    <w:rsid w:val="007E5A59"/>
    <w:rsid w:val="007F0027"/>
    <w:rsid w:val="007F14A0"/>
    <w:rsid w:val="00810B08"/>
    <w:rsid w:val="00813007"/>
    <w:rsid w:val="00816CE2"/>
    <w:rsid w:val="008207F7"/>
    <w:rsid w:val="00820E9C"/>
    <w:rsid w:val="00822B0F"/>
    <w:rsid w:val="008230E0"/>
    <w:rsid w:val="00827D00"/>
    <w:rsid w:val="00844B09"/>
    <w:rsid w:val="00846AD4"/>
    <w:rsid w:val="0085166B"/>
    <w:rsid w:val="00852CB5"/>
    <w:rsid w:val="00854109"/>
    <w:rsid w:val="00857469"/>
    <w:rsid w:val="00857AA4"/>
    <w:rsid w:val="00880D8D"/>
    <w:rsid w:val="0088457F"/>
    <w:rsid w:val="0089472E"/>
    <w:rsid w:val="00894A20"/>
    <w:rsid w:val="008B5F78"/>
    <w:rsid w:val="008B67F9"/>
    <w:rsid w:val="008C7D70"/>
    <w:rsid w:val="008D3F2E"/>
    <w:rsid w:val="008E3270"/>
    <w:rsid w:val="008F23A3"/>
    <w:rsid w:val="0092387A"/>
    <w:rsid w:val="00931722"/>
    <w:rsid w:val="0093514F"/>
    <w:rsid w:val="00951BE8"/>
    <w:rsid w:val="00956AAB"/>
    <w:rsid w:val="0096283B"/>
    <w:rsid w:val="009765FD"/>
    <w:rsid w:val="00981CA3"/>
    <w:rsid w:val="00991BD6"/>
    <w:rsid w:val="00992D65"/>
    <w:rsid w:val="009A2D4A"/>
    <w:rsid w:val="009A450C"/>
    <w:rsid w:val="009A6D57"/>
    <w:rsid w:val="009C7452"/>
    <w:rsid w:val="009F1781"/>
    <w:rsid w:val="009F3024"/>
    <w:rsid w:val="009F5D8F"/>
    <w:rsid w:val="00A0037A"/>
    <w:rsid w:val="00A04053"/>
    <w:rsid w:val="00A15EAF"/>
    <w:rsid w:val="00A17071"/>
    <w:rsid w:val="00A272D4"/>
    <w:rsid w:val="00A347DE"/>
    <w:rsid w:val="00A47714"/>
    <w:rsid w:val="00A57BA1"/>
    <w:rsid w:val="00A64FA2"/>
    <w:rsid w:val="00A812CB"/>
    <w:rsid w:val="00A81666"/>
    <w:rsid w:val="00A81BD3"/>
    <w:rsid w:val="00A82EAB"/>
    <w:rsid w:val="00A83003"/>
    <w:rsid w:val="00A97C73"/>
    <w:rsid w:val="00AA2DB2"/>
    <w:rsid w:val="00AA6253"/>
    <w:rsid w:val="00AC055E"/>
    <w:rsid w:val="00AC2F96"/>
    <w:rsid w:val="00AC5536"/>
    <w:rsid w:val="00AD5338"/>
    <w:rsid w:val="00AE680A"/>
    <w:rsid w:val="00B050B5"/>
    <w:rsid w:val="00B067B4"/>
    <w:rsid w:val="00B10FAF"/>
    <w:rsid w:val="00B15617"/>
    <w:rsid w:val="00B33850"/>
    <w:rsid w:val="00B33D19"/>
    <w:rsid w:val="00B3434F"/>
    <w:rsid w:val="00B344E8"/>
    <w:rsid w:val="00B3489D"/>
    <w:rsid w:val="00B57F55"/>
    <w:rsid w:val="00B600FB"/>
    <w:rsid w:val="00B62CBD"/>
    <w:rsid w:val="00B74B7E"/>
    <w:rsid w:val="00B77077"/>
    <w:rsid w:val="00B83125"/>
    <w:rsid w:val="00B8333B"/>
    <w:rsid w:val="00BC1271"/>
    <w:rsid w:val="00BD16A6"/>
    <w:rsid w:val="00BE3F45"/>
    <w:rsid w:val="00BE6BA7"/>
    <w:rsid w:val="00C043FA"/>
    <w:rsid w:val="00C11423"/>
    <w:rsid w:val="00C25287"/>
    <w:rsid w:val="00C30D99"/>
    <w:rsid w:val="00C348CF"/>
    <w:rsid w:val="00C4127D"/>
    <w:rsid w:val="00C472EE"/>
    <w:rsid w:val="00C6476E"/>
    <w:rsid w:val="00C65FC4"/>
    <w:rsid w:val="00C7152B"/>
    <w:rsid w:val="00C7218F"/>
    <w:rsid w:val="00C729A3"/>
    <w:rsid w:val="00C87A08"/>
    <w:rsid w:val="00C922AA"/>
    <w:rsid w:val="00C979DD"/>
    <w:rsid w:val="00CA50B9"/>
    <w:rsid w:val="00CB1ED3"/>
    <w:rsid w:val="00CC192B"/>
    <w:rsid w:val="00CC3FA5"/>
    <w:rsid w:val="00CC435B"/>
    <w:rsid w:val="00CD2F10"/>
    <w:rsid w:val="00CD34AA"/>
    <w:rsid w:val="00CD60A1"/>
    <w:rsid w:val="00CE3CA5"/>
    <w:rsid w:val="00CE70FD"/>
    <w:rsid w:val="00CF79E5"/>
    <w:rsid w:val="00D02E5E"/>
    <w:rsid w:val="00D064A5"/>
    <w:rsid w:val="00D12EA7"/>
    <w:rsid w:val="00D255F0"/>
    <w:rsid w:val="00D3287B"/>
    <w:rsid w:val="00D337F2"/>
    <w:rsid w:val="00D4004A"/>
    <w:rsid w:val="00D42593"/>
    <w:rsid w:val="00D4361E"/>
    <w:rsid w:val="00D43C27"/>
    <w:rsid w:val="00D544B7"/>
    <w:rsid w:val="00D55C54"/>
    <w:rsid w:val="00D74275"/>
    <w:rsid w:val="00D752B5"/>
    <w:rsid w:val="00D800DB"/>
    <w:rsid w:val="00D84027"/>
    <w:rsid w:val="00D918D3"/>
    <w:rsid w:val="00D95513"/>
    <w:rsid w:val="00DA7A84"/>
    <w:rsid w:val="00DB4A26"/>
    <w:rsid w:val="00DC623B"/>
    <w:rsid w:val="00DE00E7"/>
    <w:rsid w:val="00DF03D6"/>
    <w:rsid w:val="00DF43E1"/>
    <w:rsid w:val="00E21F2A"/>
    <w:rsid w:val="00E3475D"/>
    <w:rsid w:val="00E37FC9"/>
    <w:rsid w:val="00E40C9C"/>
    <w:rsid w:val="00E438EE"/>
    <w:rsid w:val="00E65649"/>
    <w:rsid w:val="00E800F5"/>
    <w:rsid w:val="00E80D3F"/>
    <w:rsid w:val="00EB0861"/>
    <w:rsid w:val="00EB0F24"/>
    <w:rsid w:val="00ED1576"/>
    <w:rsid w:val="00ED3AEF"/>
    <w:rsid w:val="00ED5F89"/>
    <w:rsid w:val="00ED6A92"/>
    <w:rsid w:val="00EF2214"/>
    <w:rsid w:val="00EF5E33"/>
    <w:rsid w:val="00EF60A2"/>
    <w:rsid w:val="00F04EE8"/>
    <w:rsid w:val="00F23253"/>
    <w:rsid w:val="00F315EC"/>
    <w:rsid w:val="00F333B9"/>
    <w:rsid w:val="00F52514"/>
    <w:rsid w:val="00F60144"/>
    <w:rsid w:val="00F61D2F"/>
    <w:rsid w:val="00F702FB"/>
    <w:rsid w:val="00F75904"/>
    <w:rsid w:val="00F77022"/>
    <w:rsid w:val="00F873A7"/>
    <w:rsid w:val="00F95D54"/>
    <w:rsid w:val="00FB6DC4"/>
    <w:rsid w:val="00FC3FB6"/>
    <w:rsid w:val="00FC44E3"/>
    <w:rsid w:val="00FD0FFF"/>
    <w:rsid w:val="00FE43F2"/>
    <w:rsid w:val="00FE5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D26A4"/>
  <w15:chartTrackingRefBased/>
  <w15:docId w15:val="{F10867F4-1DED-4FDD-97D2-36320A2F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30E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3E30E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3E30E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qFormat/>
    <w:rsid w:val="003E30E4"/>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3E30E4"/>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3E30E4"/>
    <w:pPr>
      <w:keepNext/>
      <w:outlineLvl w:val="4"/>
    </w:pPr>
    <w:rPr>
      <w:rFonts w:ascii="Arial" w:hAnsi="Arial" w:cs="Arial"/>
      <w:b/>
      <w:bCs/>
      <w:sz w:val="18"/>
      <w:szCs w:val="18"/>
    </w:rPr>
  </w:style>
  <w:style w:type="paragraph" w:styleId="Nagwek6">
    <w:name w:val="heading 6"/>
    <w:basedOn w:val="Normalny"/>
    <w:next w:val="Normalny"/>
    <w:link w:val="Nagwek6Znak"/>
    <w:qFormat/>
    <w:rsid w:val="003E30E4"/>
    <w:pPr>
      <w:keepNext/>
      <w:outlineLvl w:val="5"/>
    </w:pPr>
    <w:rPr>
      <w:rFonts w:ascii="Arial" w:hAnsi="Arial" w:cs="Arial"/>
      <w:b/>
      <w:bCs/>
      <w:sz w:val="20"/>
    </w:rPr>
  </w:style>
  <w:style w:type="paragraph" w:styleId="Nagwek7">
    <w:name w:val="heading 7"/>
    <w:basedOn w:val="Normalny"/>
    <w:next w:val="Normalny"/>
    <w:link w:val="Nagwek7Znak"/>
    <w:qFormat/>
    <w:rsid w:val="003E30E4"/>
    <w:pPr>
      <w:spacing w:before="240" w:after="60"/>
      <w:outlineLvl w:val="6"/>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30E4"/>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3E30E4"/>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rsid w:val="003E30E4"/>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3E30E4"/>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3E30E4"/>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3E30E4"/>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3E30E4"/>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3E30E4"/>
    <w:pPr>
      <w:tabs>
        <w:tab w:val="center" w:pos="4536"/>
        <w:tab w:val="right" w:pos="9072"/>
      </w:tabs>
    </w:pPr>
  </w:style>
  <w:style w:type="character" w:customStyle="1" w:styleId="NagwekZnak">
    <w:name w:val="Nagłówek Znak"/>
    <w:basedOn w:val="Domylnaczcionkaakapitu"/>
    <w:link w:val="Nagwek"/>
    <w:uiPriority w:val="99"/>
    <w:rsid w:val="003E30E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E30E4"/>
    <w:pPr>
      <w:tabs>
        <w:tab w:val="center" w:pos="4536"/>
        <w:tab w:val="right" w:pos="9072"/>
      </w:tabs>
    </w:pPr>
  </w:style>
  <w:style w:type="character" w:customStyle="1" w:styleId="StopkaZnak">
    <w:name w:val="Stopka Znak"/>
    <w:basedOn w:val="Domylnaczcionkaakapitu"/>
    <w:link w:val="Stopka"/>
    <w:uiPriority w:val="99"/>
    <w:rsid w:val="003E30E4"/>
    <w:rPr>
      <w:rFonts w:ascii="Times New Roman" w:eastAsia="Times New Roman" w:hAnsi="Times New Roman" w:cs="Times New Roman"/>
      <w:sz w:val="24"/>
      <w:szCs w:val="24"/>
      <w:lang w:eastAsia="pl-PL"/>
    </w:rPr>
  </w:style>
  <w:style w:type="character" w:styleId="Numerstrony">
    <w:name w:val="page number"/>
    <w:basedOn w:val="Domylnaczcionkaakapitu"/>
    <w:rsid w:val="003E30E4"/>
  </w:style>
  <w:style w:type="paragraph" w:styleId="Akapitzlist">
    <w:name w:val="List Paragraph"/>
    <w:aliases w:val="Normal,Akapit z listą3,Akapit z listą31,Podsis rysunku,List Paragraph,Tytuły,Normalny1,Normalny2,Akapit z listą1,Normalny3,Normalny4,Akapit z listą;1_literowka,Literowanie,1_literowka,Wypunktowanie,Normal2,Obiekt,List Paragraph1,Normalny5"/>
    <w:basedOn w:val="Normalny"/>
    <w:link w:val="AkapitzlistZnak"/>
    <w:uiPriority w:val="34"/>
    <w:qFormat/>
    <w:rsid w:val="003E30E4"/>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Akapit z listą1 Znak,Normalny3 Znak,Normalny4 Znak,Akapit z listą;1_literowka Znak,Normal2 Znak"/>
    <w:link w:val="Akapitzlist"/>
    <w:uiPriority w:val="34"/>
    <w:qFormat/>
    <w:rsid w:val="003E30E4"/>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3E30E4"/>
    <w:pPr>
      <w:spacing w:after="120" w:line="480" w:lineRule="auto"/>
    </w:pPr>
  </w:style>
  <w:style w:type="character" w:customStyle="1" w:styleId="Tekstpodstawowy2Znak">
    <w:name w:val="Tekst podstawowy 2 Znak"/>
    <w:basedOn w:val="Domylnaczcionkaakapitu"/>
    <w:link w:val="Tekstpodstawowy2"/>
    <w:rsid w:val="003E30E4"/>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3E30E4"/>
    <w:pPr>
      <w:spacing w:after="120"/>
    </w:pPr>
  </w:style>
  <w:style w:type="character" w:customStyle="1" w:styleId="TekstpodstawowyZnak">
    <w:name w:val="Tekst podstawowy Znak"/>
    <w:aliases w:val="body text Znak,UNI-Tekst w tabeli Znak"/>
    <w:basedOn w:val="Domylnaczcionkaakapitu"/>
    <w:link w:val="Tekstpodstawowy"/>
    <w:uiPriority w:val="99"/>
    <w:rsid w:val="003E30E4"/>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3E30E4"/>
    <w:pPr>
      <w:spacing w:after="120"/>
    </w:pPr>
    <w:rPr>
      <w:sz w:val="16"/>
      <w:szCs w:val="16"/>
    </w:rPr>
  </w:style>
  <w:style w:type="character" w:customStyle="1" w:styleId="Tekstpodstawowy3Znak">
    <w:name w:val="Tekst podstawowy 3 Znak"/>
    <w:basedOn w:val="Domylnaczcionkaakapitu"/>
    <w:link w:val="Tekstpodstawowy3"/>
    <w:uiPriority w:val="99"/>
    <w:rsid w:val="003E30E4"/>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rsid w:val="003E30E4"/>
    <w:pPr>
      <w:spacing w:after="120"/>
      <w:ind w:left="283"/>
    </w:pPr>
  </w:style>
  <w:style w:type="character" w:customStyle="1" w:styleId="TekstpodstawowywcityZnak">
    <w:name w:val="Tekst podstawowy wcięty Znak"/>
    <w:basedOn w:val="Domylnaczcionkaakapitu"/>
    <w:link w:val="Tekstpodstawowywcity"/>
    <w:uiPriority w:val="99"/>
    <w:rsid w:val="003E30E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3E30E4"/>
    <w:rPr>
      <w:rFonts w:ascii="Tahoma" w:hAnsi="Tahoma" w:cs="Tahoma"/>
      <w:sz w:val="16"/>
      <w:szCs w:val="16"/>
    </w:rPr>
  </w:style>
  <w:style w:type="character" w:customStyle="1" w:styleId="TekstdymkaZnak">
    <w:name w:val="Tekst dymka Znak"/>
    <w:basedOn w:val="Domylnaczcionkaakapitu"/>
    <w:link w:val="Tekstdymka"/>
    <w:uiPriority w:val="99"/>
    <w:semiHidden/>
    <w:rsid w:val="003E30E4"/>
    <w:rPr>
      <w:rFonts w:ascii="Tahoma" w:eastAsia="Times New Roman" w:hAnsi="Tahoma" w:cs="Tahoma"/>
      <w:sz w:val="16"/>
      <w:szCs w:val="16"/>
      <w:lang w:eastAsia="pl-PL"/>
    </w:rPr>
  </w:style>
  <w:style w:type="paragraph" w:customStyle="1" w:styleId="PunktPoziom1">
    <w:name w:val="Punkt_Poziom_1"/>
    <w:basedOn w:val="Nagwek1"/>
    <w:rsid w:val="003E30E4"/>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3E30E4"/>
    <w:rPr>
      <w:sz w:val="20"/>
      <w:szCs w:val="20"/>
      <w:lang w:val="x-none" w:eastAsia="x-none"/>
    </w:rPr>
  </w:style>
  <w:style w:type="character" w:customStyle="1" w:styleId="TekstprzypisudolnegoZnak">
    <w:name w:val="Tekst przypisu dolnego Znak"/>
    <w:basedOn w:val="Domylnaczcionkaakapitu"/>
    <w:link w:val="Tekstprzypisudolnego"/>
    <w:uiPriority w:val="99"/>
    <w:rsid w:val="003E30E4"/>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3E30E4"/>
    <w:rPr>
      <w:vertAlign w:val="superscript"/>
    </w:rPr>
  </w:style>
  <w:style w:type="character" w:styleId="Odwoaniedokomentarza">
    <w:name w:val="annotation reference"/>
    <w:basedOn w:val="Domylnaczcionkaakapitu"/>
    <w:unhideWhenUsed/>
    <w:rsid w:val="003E30E4"/>
    <w:rPr>
      <w:sz w:val="16"/>
      <w:szCs w:val="16"/>
    </w:rPr>
  </w:style>
  <w:style w:type="paragraph" w:styleId="Tekstkomentarza">
    <w:name w:val="annotation text"/>
    <w:basedOn w:val="Normalny"/>
    <w:link w:val="TekstkomentarzaZnak"/>
    <w:uiPriority w:val="99"/>
    <w:unhideWhenUsed/>
    <w:rsid w:val="003E30E4"/>
    <w:rPr>
      <w:sz w:val="20"/>
      <w:szCs w:val="20"/>
    </w:rPr>
  </w:style>
  <w:style w:type="character" w:customStyle="1" w:styleId="TekstkomentarzaZnak">
    <w:name w:val="Tekst komentarza Znak"/>
    <w:basedOn w:val="Domylnaczcionkaakapitu"/>
    <w:link w:val="Tekstkomentarza"/>
    <w:uiPriority w:val="99"/>
    <w:rsid w:val="003E30E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3E30E4"/>
    <w:rPr>
      <w:b/>
      <w:bCs/>
    </w:rPr>
  </w:style>
  <w:style w:type="character" w:customStyle="1" w:styleId="TematkomentarzaZnak">
    <w:name w:val="Temat komentarza Znak"/>
    <w:basedOn w:val="TekstkomentarzaZnak"/>
    <w:link w:val="Tematkomentarza"/>
    <w:uiPriority w:val="99"/>
    <w:rsid w:val="003E30E4"/>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iPriority w:val="99"/>
    <w:unhideWhenUsed/>
    <w:rsid w:val="003E30E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3E30E4"/>
    <w:rPr>
      <w:rFonts w:ascii="Times New Roman" w:eastAsia="Times New Roman" w:hAnsi="Times New Roman" w:cs="Times New Roman"/>
      <w:sz w:val="16"/>
      <w:szCs w:val="16"/>
      <w:lang w:eastAsia="pl-PL"/>
    </w:rPr>
  </w:style>
  <w:style w:type="table" w:styleId="Tabela-Siatka">
    <w:name w:val="Table Grid"/>
    <w:basedOn w:val="Standardowy"/>
    <w:uiPriority w:val="59"/>
    <w:rsid w:val="003E30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uiPriority w:val="99"/>
    <w:semiHidden/>
    <w:rsid w:val="003E30E4"/>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3E30E4"/>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qFormat/>
    <w:rsid w:val="003E30E4"/>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qFormat/>
    <w:rsid w:val="003E30E4"/>
    <w:pPr>
      <w:tabs>
        <w:tab w:val="right" w:leader="dot" w:pos="9399"/>
      </w:tabs>
      <w:spacing w:before="120" w:line="276" w:lineRule="auto"/>
    </w:pPr>
  </w:style>
  <w:style w:type="character" w:styleId="Hipercze">
    <w:name w:val="Hyperlink"/>
    <w:basedOn w:val="Domylnaczcionkaakapitu"/>
    <w:uiPriority w:val="99"/>
    <w:rsid w:val="003E30E4"/>
    <w:rPr>
      <w:color w:val="0000FF"/>
      <w:u w:val="single"/>
    </w:rPr>
  </w:style>
  <w:style w:type="character" w:customStyle="1" w:styleId="Nagwek2ZnakZnakZnak">
    <w:name w:val="Nagłówek 2 Znak Znak Znak"/>
    <w:basedOn w:val="Domylnaczcionkaakapitu"/>
    <w:rsid w:val="003E30E4"/>
    <w:rPr>
      <w:rFonts w:ascii="Arial" w:hAnsi="Arial" w:cs="Arial"/>
      <w:b/>
      <w:bCs/>
      <w:i/>
      <w:iCs/>
      <w:sz w:val="28"/>
      <w:szCs w:val="28"/>
      <w:lang w:val="pl-PL" w:eastAsia="pl-PL" w:bidi="ar-SA"/>
    </w:rPr>
  </w:style>
  <w:style w:type="paragraph" w:styleId="Spistreci3">
    <w:name w:val="toc 3"/>
    <w:basedOn w:val="Normalny"/>
    <w:next w:val="Normalny"/>
    <w:autoRedefine/>
    <w:uiPriority w:val="39"/>
    <w:qFormat/>
    <w:rsid w:val="003E30E4"/>
    <w:pPr>
      <w:tabs>
        <w:tab w:val="right" w:leader="dot" w:pos="9399"/>
      </w:tabs>
      <w:ind w:left="480" w:hanging="120"/>
    </w:pPr>
  </w:style>
  <w:style w:type="paragraph" w:customStyle="1" w:styleId="FR1">
    <w:name w:val="FR1"/>
    <w:rsid w:val="003E30E4"/>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3E30E4"/>
    <w:pPr>
      <w:spacing w:before="100" w:after="100"/>
      <w:ind w:left="360" w:right="360"/>
    </w:pPr>
    <w:rPr>
      <w:snapToGrid w:val="0"/>
    </w:rPr>
  </w:style>
  <w:style w:type="paragraph" w:customStyle="1" w:styleId="DefaultTextZnak">
    <w:name w:val="Default Text Znak"/>
    <w:basedOn w:val="Normalny"/>
    <w:rsid w:val="003E30E4"/>
  </w:style>
  <w:style w:type="character" w:customStyle="1" w:styleId="DefaultTextZnakZnak">
    <w:name w:val="Default Text Znak Znak"/>
    <w:basedOn w:val="Domylnaczcionkaakapitu"/>
    <w:rsid w:val="003E30E4"/>
    <w:rPr>
      <w:sz w:val="24"/>
      <w:szCs w:val="24"/>
      <w:lang w:val="pl-PL" w:eastAsia="pl-PL" w:bidi="ar-SA"/>
    </w:rPr>
  </w:style>
  <w:style w:type="character" w:customStyle="1" w:styleId="BlockquoteZnakZnak">
    <w:name w:val="Blockquote Znak Znak"/>
    <w:basedOn w:val="Domylnaczcionkaakapitu"/>
    <w:rsid w:val="003E30E4"/>
    <w:rPr>
      <w:snapToGrid w:val="0"/>
      <w:sz w:val="24"/>
      <w:szCs w:val="24"/>
      <w:lang w:val="pl-PL" w:eastAsia="pl-PL" w:bidi="ar-SA"/>
    </w:rPr>
  </w:style>
  <w:style w:type="paragraph" w:customStyle="1" w:styleId="SIWZPodstawowy">
    <w:name w:val="SIWZ Podstawowy"/>
    <w:basedOn w:val="Normalny"/>
    <w:rsid w:val="003E30E4"/>
    <w:pPr>
      <w:jc w:val="both"/>
    </w:pPr>
    <w:rPr>
      <w:szCs w:val="20"/>
    </w:rPr>
  </w:style>
  <w:style w:type="paragraph" w:styleId="Tekstpodstawowywcity2">
    <w:name w:val="Body Text Indent 2"/>
    <w:basedOn w:val="Normalny"/>
    <w:link w:val="Tekstpodstawowywcity2Znak"/>
    <w:rsid w:val="003E30E4"/>
    <w:pPr>
      <w:spacing w:after="120" w:line="480" w:lineRule="auto"/>
      <w:ind w:left="283"/>
    </w:pPr>
  </w:style>
  <w:style w:type="character" w:customStyle="1" w:styleId="Tekstpodstawowywcity2Znak">
    <w:name w:val="Tekst podstawowy wcięty 2 Znak"/>
    <w:basedOn w:val="Domylnaczcionkaakapitu"/>
    <w:link w:val="Tekstpodstawowywcity2"/>
    <w:rsid w:val="003E30E4"/>
    <w:rPr>
      <w:rFonts w:ascii="Times New Roman" w:eastAsia="Times New Roman" w:hAnsi="Times New Roman" w:cs="Times New Roman"/>
      <w:sz w:val="24"/>
      <w:szCs w:val="24"/>
      <w:lang w:eastAsia="pl-PL"/>
    </w:rPr>
  </w:style>
  <w:style w:type="paragraph" w:styleId="NormalnyWeb">
    <w:name w:val="Normal (Web)"/>
    <w:basedOn w:val="Normalny"/>
    <w:uiPriority w:val="99"/>
    <w:rsid w:val="003E30E4"/>
    <w:pPr>
      <w:spacing w:before="100" w:beforeAutospacing="1" w:after="100" w:afterAutospacing="1"/>
      <w:jc w:val="both"/>
    </w:pPr>
    <w:rPr>
      <w:sz w:val="20"/>
      <w:szCs w:val="20"/>
    </w:rPr>
  </w:style>
  <w:style w:type="paragraph" w:customStyle="1" w:styleId="Default">
    <w:name w:val="Default"/>
    <w:rsid w:val="003E30E4"/>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3E30E4"/>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3E30E4"/>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3E30E4"/>
  </w:style>
  <w:style w:type="paragraph" w:styleId="Nagwekspisutreci">
    <w:name w:val="TOC Heading"/>
    <w:basedOn w:val="Nagwek1"/>
    <w:next w:val="Normalny"/>
    <w:uiPriority w:val="39"/>
    <w:unhideWhenUsed/>
    <w:qFormat/>
    <w:rsid w:val="003E30E4"/>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Poprawka">
    <w:name w:val="Revision"/>
    <w:hidden/>
    <w:uiPriority w:val="99"/>
    <w:semiHidden/>
    <w:rsid w:val="003E30E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3E30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99"/>
    <w:rsid w:val="003E30E4"/>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3E30E4"/>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3E30E4"/>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3E30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1"/>
    <w:rsid w:val="003E30E4"/>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3E30E4"/>
    <w:pPr>
      <w:widowControl w:val="0"/>
      <w:shd w:val="clear" w:color="auto" w:fill="FFFFFF"/>
      <w:spacing w:line="658" w:lineRule="exact"/>
      <w:jc w:val="both"/>
    </w:pPr>
    <w:rPr>
      <w:rFonts w:ascii="Arial" w:eastAsiaTheme="minorHAnsi" w:hAnsi="Arial" w:cs="Arial"/>
      <w:b/>
      <w:bCs/>
      <w:sz w:val="21"/>
      <w:szCs w:val="21"/>
      <w:lang w:eastAsia="en-US"/>
    </w:rPr>
  </w:style>
  <w:style w:type="character" w:styleId="UyteHipercze">
    <w:name w:val="FollowedHyperlink"/>
    <w:basedOn w:val="Domylnaczcionkaakapitu"/>
    <w:uiPriority w:val="99"/>
    <w:rsid w:val="003E30E4"/>
    <w:rPr>
      <w:color w:val="954F72" w:themeColor="followedHyperlink"/>
      <w:u w:val="single"/>
    </w:rPr>
  </w:style>
  <w:style w:type="paragraph" w:customStyle="1" w:styleId="AK1">
    <w:name w:val="AK1"/>
    <w:basedOn w:val="Normalny"/>
    <w:qFormat/>
    <w:rsid w:val="003E30E4"/>
    <w:pPr>
      <w:numPr>
        <w:numId w:val="2"/>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3E30E4"/>
    <w:pPr>
      <w:numPr>
        <w:ilvl w:val="1"/>
        <w:numId w:val="2"/>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3E30E4"/>
    <w:pPr>
      <w:numPr>
        <w:ilvl w:val="2"/>
        <w:numId w:val="2"/>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3E30E4"/>
    <w:pPr>
      <w:numPr>
        <w:ilvl w:val="3"/>
        <w:numId w:val="2"/>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3E30E4"/>
    <w:pPr>
      <w:numPr>
        <w:ilvl w:val="4"/>
        <w:numId w:val="2"/>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character" w:styleId="Pogrubienie">
    <w:name w:val="Strong"/>
    <w:aliases w:val="Tekst treści + 7 pt"/>
    <w:basedOn w:val="Domylnaczcionkaakapitu"/>
    <w:qFormat/>
    <w:rsid w:val="003E30E4"/>
    <w:rPr>
      <w:b/>
      <w:bCs/>
    </w:rPr>
  </w:style>
  <w:style w:type="character" w:customStyle="1" w:styleId="FontStyle32">
    <w:name w:val="Font Style32"/>
    <w:uiPriority w:val="99"/>
    <w:rsid w:val="003E30E4"/>
    <w:rPr>
      <w:rFonts w:ascii="Arial" w:hAnsi="Arial" w:cs="Arial"/>
      <w:sz w:val="20"/>
      <w:szCs w:val="20"/>
    </w:rPr>
  </w:style>
  <w:style w:type="paragraph" w:styleId="Bezodstpw">
    <w:name w:val="No Spacing"/>
    <w:uiPriority w:val="1"/>
    <w:qFormat/>
    <w:rsid w:val="003E30E4"/>
    <w:pPr>
      <w:spacing w:after="0" w:line="240" w:lineRule="auto"/>
    </w:pPr>
    <w:rPr>
      <w:rFonts w:ascii="Arial Unicode MS" w:eastAsia="Arial Unicode MS" w:hAnsi="Arial Unicode MS" w:cs="Arial Unicode MS"/>
      <w:color w:val="000000"/>
      <w:sz w:val="24"/>
      <w:szCs w:val="24"/>
      <w:lang w:eastAsia="pl-PL"/>
    </w:rPr>
  </w:style>
  <w:style w:type="character" w:customStyle="1" w:styleId="Teksttreci">
    <w:name w:val="Tekst treści_"/>
    <w:basedOn w:val="Domylnaczcionkaakapitu"/>
    <w:link w:val="Teksttreci1"/>
    <w:uiPriority w:val="99"/>
    <w:rsid w:val="003E30E4"/>
    <w:rPr>
      <w:rFonts w:ascii="Arial" w:hAnsi="Arial" w:cs="Arial"/>
      <w:shd w:val="clear" w:color="auto" w:fill="FFFFFF"/>
    </w:rPr>
  </w:style>
  <w:style w:type="paragraph" w:customStyle="1" w:styleId="Teksttreci1">
    <w:name w:val="Tekst treści1"/>
    <w:basedOn w:val="Normalny"/>
    <w:link w:val="Teksttreci"/>
    <w:uiPriority w:val="99"/>
    <w:rsid w:val="003E30E4"/>
    <w:pPr>
      <w:widowControl w:val="0"/>
      <w:shd w:val="clear" w:color="auto" w:fill="FFFFFF"/>
      <w:spacing w:after="3360" w:line="240" w:lineRule="atLeast"/>
      <w:ind w:hanging="1360"/>
      <w:jc w:val="right"/>
    </w:pPr>
    <w:rPr>
      <w:rFonts w:ascii="Arial" w:eastAsiaTheme="minorHAnsi" w:hAnsi="Arial" w:cs="Arial"/>
      <w:sz w:val="22"/>
      <w:szCs w:val="22"/>
      <w:lang w:eastAsia="en-US"/>
    </w:rPr>
  </w:style>
  <w:style w:type="character" w:customStyle="1" w:styleId="Teksttreci3">
    <w:name w:val="Tekst treści (3)_"/>
    <w:basedOn w:val="Domylnaczcionkaakapitu"/>
    <w:link w:val="Teksttreci30"/>
    <w:uiPriority w:val="99"/>
    <w:rsid w:val="003E30E4"/>
    <w:rPr>
      <w:rFonts w:ascii="Arial" w:hAnsi="Arial" w:cs="Arial"/>
      <w:b/>
      <w:bCs/>
      <w:i/>
      <w:iCs/>
      <w:shd w:val="clear" w:color="auto" w:fill="FFFFFF"/>
    </w:rPr>
  </w:style>
  <w:style w:type="character" w:customStyle="1" w:styleId="Teksttreci3Bezpogrubienia">
    <w:name w:val="Tekst treści (3) + Bez pogrubienia"/>
    <w:basedOn w:val="Teksttreci3"/>
    <w:uiPriority w:val="99"/>
    <w:rsid w:val="003E30E4"/>
    <w:rPr>
      <w:rFonts w:ascii="Arial" w:hAnsi="Arial" w:cs="Arial"/>
      <w:b w:val="0"/>
      <w:bCs w:val="0"/>
      <w:i/>
      <w:iCs/>
      <w:shd w:val="clear" w:color="auto" w:fill="FFFFFF"/>
    </w:rPr>
  </w:style>
  <w:style w:type="paragraph" w:customStyle="1" w:styleId="Teksttreci30">
    <w:name w:val="Tekst treści (3)"/>
    <w:basedOn w:val="Normalny"/>
    <w:link w:val="Teksttreci3"/>
    <w:uiPriority w:val="99"/>
    <w:rsid w:val="003E30E4"/>
    <w:pPr>
      <w:widowControl w:val="0"/>
      <w:shd w:val="clear" w:color="auto" w:fill="FFFFFF"/>
      <w:spacing w:before="3360" w:after="480" w:line="240" w:lineRule="atLeast"/>
      <w:ind w:hanging="260"/>
    </w:pPr>
    <w:rPr>
      <w:rFonts w:ascii="Arial" w:eastAsiaTheme="minorHAnsi" w:hAnsi="Arial" w:cs="Arial"/>
      <w:b/>
      <w:bCs/>
      <w:i/>
      <w:iCs/>
      <w:sz w:val="22"/>
      <w:szCs w:val="22"/>
      <w:lang w:eastAsia="en-US"/>
    </w:rPr>
  </w:style>
  <w:style w:type="paragraph" w:styleId="Tekstprzypisukocowego">
    <w:name w:val="endnote text"/>
    <w:basedOn w:val="Normalny"/>
    <w:link w:val="TekstprzypisukocowegoZnak"/>
    <w:uiPriority w:val="99"/>
    <w:semiHidden/>
    <w:unhideWhenUsed/>
    <w:rsid w:val="003E30E4"/>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3E30E4"/>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E30E4"/>
    <w:rPr>
      <w:vertAlign w:val="superscript"/>
    </w:rPr>
  </w:style>
  <w:style w:type="paragraph" w:customStyle="1" w:styleId="Znak1">
    <w:name w:val="Znak1"/>
    <w:basedOn w:val="Normalny"/>
    <w:rsid w:val="003E30E4"/>
    <w:pPr>
      <w:spacing w:line="360" w:lineRule="auto"/>
      <w:jc w:val="both"/>
    </w:pPr>
    <w:rPr>
      <w:rFonts w:ascii="Verdana" w:hAnsi="Verdana"/>
      <w:sz w:val="20"/>
      <w:szCs w:val="20"/>
    </w:rPr>
  </w:style>
  <w:style w:type="numbering" w:styleId="111111">
    <w:name w:val="Outline List 2"/>
    <w:basedOn w:val="Bezlisty"/>
    <w:rsid w:val="003E30E4"/>
    <w:pPr>
      <w:numPr>
        <w:numId w:val="3"/>
      </w:numPr>
    </w:pPr>
  </w:style>
  <w:style w:type="character" w:customStyle="1" w:styleId="FontStyle26">
    <w:name w:val="Font Style26"/>
    <w:uiPriority w:val="99"/>
    <w:rsid w:val="003E30E4"/>
    <w:rPr>
      <w:rFonts w:ascii="Arial" w:hAnsi="Arial" w:cs="Arial"/>
      <w:color w:val="000000"/>
      <w:sz w:val="20"/>
      <w:szCs w:val="20"/>
    </w:rPr>
  </w:style>
  <w:style w:type="paragraph" w:customStyle="1" w:styleId="Styl">
    <w:name w:val="Styl"/>
    <w:rsid w:val="003E30E4"/>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Tyturozdziau">
    <w:name w:val="Tytuł rozdziału"/>
    <w:basedOn w:val="Normalny"/>
    <w:rsid w:val="003E30E4"/>
    <w:pPr>
      <w:spacing w:before="480" w:after="120"/>
      <w:jc w:val="both"/>
    </w:pPr>
    <w:rPr>
      <w:b/>
      <w:spacing w:val="5"/>
      <w:sz w:val="28"/>
      <w:szCs w:val="20"/>
    </w:rPr>
  </w:style>
  <w:style w:type="paragraph" w:customStyle="1" w:styleId="Style12">
    <w:name w:val="Style12"/>
    <w:basedOn w:val="Normalny"/>
    <w:uiPriority w:val="99"/>
    <w:rsid w:val="003E30E4"/>
    <w:pPr>
      <w:widowControl w:val="0"/>
      <w:autoSpaceDE w:val="0"/>
      <w:autoSpaceDN w:val="0"/>
      <w:adjustRightInd w:val="0"/>
      <w:spacing w:line="252" w:lineRule="exact"/>
      <w:jc w:val="both"/>
    </w:pPr>
    <w:rPr>
      <w:rFonts w:ascii="Arial" w:hAnsi="Arial" w:cs="Arial"/>
    </w:rPr>
  </w:style>
  <w:style w:type="character" w:customStyle="1" w:styleId="FontStyle59">
    <w:name w:val="Font Style59"/>
    <w:uiPriority w:val="99"/>
    <w:rsid w:val="003E30E4"/>
    <w:rPr>
      <w:rFonts w:ascii="Arial" w:hAnsi="Arial" w:cs="Arial"/>
      <w:sz w:val="18"/>
      <w:szCs w:val="18"/>
    </w:rPr>
  </w:style>
  <w:style w:type="character" w:customStyle="1" w:styleId="FontStyle14">
    <w:name w:val="Font Style14"/>
    <w:uiPriority w:val="99"/>
    <w:rsid w:val="003E30E4"/>
    <w:rPr>
      <w:rFonts w:ascii="Arial" w:hAnsi="Arial" w:cs="Arial"/>
      <w:color w:val="000000"/>
      <w:sz w:val="20"/>
      <w:szCs w:val="20"/>
    </w:rPr>
  </w:style>
  <w:style w:type="paragraph" w:customStyle="1" w:styleId="Listanumerowana1">
    <w:name w:val="Lista numerowana1"/>
    <w:basedOn w:val="Normalny"/>
    <w:rsid w:val="003E30E4"/>
    <w:pPr>
      <w:tabs>
        <w:tab w:val="num" w:pos="720"/>
      </w:tabs>
      <w:suppressAutoHyphens/>
      <w:spacing w:before="120" w:after="240"/>
      <w:jc w:val="both"/>
    </w:pPr>
    <w:rPr>
      <w:lang w:eastAsia="ar-SA"/>
    </w:rPr>
  </w:style>
  <w:style w:type="paragraph" w:customStyle="1" w:styleId="Teksttreci0">
    <w:name w:val="Tekst treści"/>
    <w:basedOn w:val="Normalny"/>
    <w:uiPriority w:val="99"/>
    <w:rsid w:val="003E30E4"/>
    <w:pPr>
      <w:widowControl w:val="0"/>
      <w:shd w:val="clear" w:color="auto" w:fill="FFFFFF"/>
      <w:spacing w:before="480" w:after="1080" w:line="240" w:lineRule="atLeast"/>
      <w:ind w:hanging="400"/>
    </w:pPr>
    <w:rPr>
      <w:rFonts w:ascii="Arial" w:eastAsiaTheme="minorHAnsi" w:hAnsi="Arial" w:cstheme="minorBidi"/>
      <w:sz w:val="22"/>
      <w:szCs w:val="22"/>
      <w:lang w:eastAsia="en-US"/>
    </w:rPr>
  </w:style>
  <w:style w:type="character" w:customStyle="1" w:styleId="Nagwek30">
    <w:name w:val="Nagłówek #3_"/>
    <w:basedOn w:val="Domylnaczcionkaakapitu"/>
    <w:link w:val="Nagwek31"/>
    <w:uiPriority w:val="99"/>
    <w:locked/>
    <w:rsid w:val="003E30E4"/>
    <w:rPr>
      <w:rFonts w:ascii="Arial" w:hAnsi="Arial" w:cs="Arial"/>
      <w:b/>
      <w:bCs/>
      <w:sz w:val="21"/>
      <w:szCs w:val="21"/>
      <w:shd w:val="clear" w:color="auto" w:fill="FFFFFF"/>
    </w:rPr>
  </w:style>
  <w:style w:type="character" w:customStyle="1" w:styleId="Nagwek32">
    <w:name w:val="Nagłówek #3"/>
    <w:basedOn w:val="Nagwek30"/>
    <w:uiPriority w:val="99"/>
    <w:rsid w:val="003E30E4"/>
    <w:rPr>
      <w:rFonts w:ascii="Arial" w:hAnsi="Arial" w:cs="Arial"/>
      <w:b/>
      <w:bCs/>
      <w:sz w:val="21"/>
      <w:szCs w:val="21"/>
      <w:u w:val="single"/>
      <w:shd w:val="clear" w:color="auto" w:fill="FFFFFF"/>
    </w:rPr>
  </w:style>
  <w:style w:type="paragraph" w:customStyle="1" w:styleId="Nagwek31">
    <w:name w:val="Nagłówek #31"/>
    <w:basedOn w:val="Normalny"/>
    <w:link w:val="Nagwek30"/>
    <w:uiPriority w:val="99"/>
    <w:rsid w:val="003E30E4"/>
    <w:pPr>
      <w:widowControl w:val="0"/>
      <w:shd w:val="clear" w:color="auto" w:fill="FFFFFF"/>
      <w:spacing w:before="660" w:after="540" w:line="240" w:lineRule="atLeast"/>
      <w:outlineLvl w:val="2"/>
    </w:pPr>
    <w:rPr>
      <w:rFonts w:ascii="Arial" w:eastAsiaTheme="minorHAnsi" w:hAnsi="Arial" w:cs="Arial"/>
      <w:b/>
      <w:bCs/>
      <w:sz w:val="21"/>
      <w:szCs w:val="21"/>
      <w:lang w:eastAsia="en-US"/>
    </w:rPr>
  </w:style>
  <w:style w:type="character" w:customStyle="1" w:styleId="Nagwek33">
    <w:name w:val="Nagłówek #3 (3)_"/>
    <w:basedOn w:val="Domylnaczcionkaakapitu"/>
    <w:link w:val="Nagwek330"/>
    <w:uiPriority w:val="99"/>
    <w:locked/>
    <w:rsid w:val="003E30E4"/>
    <w:rPr>
      <w:shd w:val="clear" w:color="auto" w:fill="FFFFFF"/>
    </w:rPr>
  </w:style>
  <w:style w:type="paragraph" w:customStyle="1" w:styleId="Nagwek330">
    <w:name w:val="Nagłówek #3 (3)"/>
    <w:basedOn w:val="Normalny"/>
    <w:link w:val="Nagwek33"/>
    <w:uiPriority w:val="99"/>
    <w:rsid w:val="003E30E4"/>
    <w:pPr>
      <w:widowControl w:val="0"/>
      <w:shd w:val="clear" w:color="auto" w:fill="FFFFFF"/>
      <w:spacing w:before="240" w:after="360" w:line="240" w:lineRule="atLeast"/>
      <w:outlineLvl w:val="2"/>
    </w:pPr>
    <w:rPr>
      <w:rFonts w:asciiTheme="minorHAnsi" w:eastAsiaTheme="minorHAnsi" w:hAnsiTheme="minorHAnsi" w:cstheme="minorBidi"/>
      <w:sz w:val="22"/>
      <w:szCs w:val="22"/>
      <w:lang w:eastAsia="en-US"/>
    </w:rPr>
  </w:style>
  <w:style w:type="paragraph" w:customStyle="1" w:styleId="msonormal0">
    <w:name w:val="msonormal"/>
    <w:basedOn w:val="Normalny"/>
    <w:uiPriority w:val="99"/>
    <w:rsid w:val="003E30E4"/>
    <w:pPr>
      <w:spacing w:before="100" w:beforeAutospacing="1" w:after="100" w:afterAutospacing="1"/>
      <w:jc w:val="both"/>
    </w:pPr>
    <w:rPr>
      <w:rFonts w:eastAsiaTheme="minorEastAsia"/>
      <w:sz w:val="20"/>
      <w:szCs w:val="20"/>
    </w:rPr>
  </w:style>
  <w:style w:type="paragraph" w:styleId="Indeks1">
    <w:name w:val="index 1"/>
    <w:basedOn w:val="Normalny"/>
    <w:next w:val="Normalny"/>
    <w:autoRedefine/>
    <w:semiHidden/>
    <w:unhideWhenUsed/>
    <w:rsid w:val="003E30E4"/>
    <w:pPr>
      <w:spacing w:before="120" w:line="288" w:lineRule="auto"/>
      <w:jc w:val="both"/>
    </w:pPr>
    <w:rPr>
      <w:rFonts w:ascii="Arial" w:eastAsiaTheme="minorEastAsia" w:hAnsi="Arial"/>
      <w:szCs w:val="20"/>
    </w:rPr>
  </w:style>
  <w:style w:type="paragraph" w:styleId="Spistreci4">
    <w:name w:val="toc 4"/>
    <w:basedOn w:val="Normalny"/>
    <w:next w:val="Normalny"/>
    <w:autoRedefine/>
    <w:uiPriority w:val="39"/>
    <w:unhideWhenUsed/>
    <w:rsid w:val="003E30E4"/>
    <w:pPr>
      <w:spacing w:line="288" w:lineRule="auto"/>
      <w:ind w:left="440"/>
    </w:pPr>
    <w:rPr>
      <w:rFonts w:ascii="Calibri" w:eastAsiaTheme="minorEastAsia" w:hAnsi="Calibri"/>
      <w:sz w:val="20"/>
      <w:szCs w:val="20"/>
    </w:rPr>
  </w:style>
  <w:style w:type="paragraph" w:styleId="Spistreci5">
    <w:name w:val="toc 5"/>
    <w:basedOn w:val="Normalny"/>
    <w:next w:val="Normalny"/>
    <w:autoRedefine/>
    <w:uiPriority w:val="39"/>
    <w:unhideWhenUsed/>
    <w:rsid w:val="003E30E4"/>
    <w:pPr>
      <w:spacing w:line="288" w:lineRule="auto"/>
      <w:ind w:left="660"/>
    </w:pPr>
    <w:rPr>
      <w:rFonts w:ascii="Calibri" w:eastAsiaTheme="minorEastAsia" w:hAnsi="Calibri"/>
      <w:sz w:val="20"/>
      <w:szCs w:val="20"/>
    </w:rPr>
  </w:style>
  <w:style w:type="paragraph" w:styleId="Spistreci6">
    <w:name w:val="toc 6"/>
    <w:basedOn w:val="Normalny"/>
    <w:next w:val="Normalny"/>
    <w:autoRedefine/>
    <w:uiPriority w:val="39"/>
    <w:unhideWhenUsed/>
    <w:rsid w:val="003E30E4"/>
    <w:pPr>
      <w:spacing w:line="288" w:lineRule="auto"/>
      <w:ind w:left="880"/>
    </w:pPr>
    <w:rPr>
      <w:rFonts w:ascii="Calibri" w:eastAsiaTheme="minorEastAsia" w:hAnsi="Calibri"/>
      <w:sz w:val="20"/>
      <w:szCs w:val="20"/>
    </w:rPr>
  </w:style>
  <w:style w:type="paragraph" w:styleId="Spistreci7">
    <w:name w:val="toc 7"/>
    <w:basedOn w:val="Normalny"/>
    <w:next w:val="Normalny"/>
    <w:autoRedefine/>
    <w:uiPriority w:val="39"/>
    <w:unhideWhenUsed/>
    <w:rsid w:val="003E30E4"/>
    <w:pPr>
      <w:spacing w:line="288" w:lineRule="auto"/>
      <w:ind w:left="1100"/>
    </w:pPr>
    <w:rPr>
      <w:rFonts w:ascii="Calibri" w:eastAsiaTheme="minorEastAsia" w:hAnsi="Calibri"/>
      <w:sz w:val="20"/>
      <w:szCs w:val="20"/>
    </w:rPr>
  </w:style>
  <w:style w:type="paragraph" w:styleId="Spistreci8">
    <w:name w:val="toc 8"/>
    <w:basedOn w:val="Normalny"/>
    <w:next w:val="Normalny"/>
    <w:autoRedefine/>
    <w:uiPriority w:val="39"/>
    <w:unhideWhenUsed/>
    <w:rsid w:val="003E30E4"/>
    <w:pPr>
      <w:spacing w:line="288" w:lineRule="auto"/>
      <w:ind w:left="1320"/>
    </w:pPr>
    <w:rPr>
      <w:rFonts w:ascii="Calibri" w:eastAsiaTheme="minorEastAsia" w:hAnsi="Calibri"/>
      <w:sz w:val="20"/>
      <w:szCs w:val="20"/>
    </w:rPr>
  </w:style>
  <w:style w:type="paragraph" w:styleId="Spistreci9">
    <w:name w:val="toc 9"/>
    <w:basedOn w:val="Normalny"/>
    <w:next w:val="Normalny"/>
    <w:autoRedefine/>
    <w:semiHidden/>
    <w:unhideWhenUsed/>
    <w:rsid w:val="003E30E4"/>
    <w:pPr>
      <w:spacing w:line="288" w:lineRule="auto"/>
      <w:ind w:left="1540"/>
    </w:pPr>
    <w:rPr>
      <w:rFonts w:ascii="Calibri" w:eastAsiaTheme="minorEastAsia" w:hAnsi="Calibri"/>
      <w:sz w:val="20"/>
      <w:szCs w:val="20"/>
    </w:rPr>
  </w:style>
  <w:style w:type="paragraph" w:styleId="Wcicienormalne">
    <w:name w:val="Normal Indent"/>
    <w:basedOn w:val="Normalny"/>
    <w:semiHidden/>
    <w:unhideWhenUsed/>
    <w:rsid w:val="003E30E4"/>
    <w:pPr>
      <w:spacing w:before="120" w:line="360" w:lineRule="auto"/>
      <w:ind w:left="708"/>
      <w:jc w:val="both"/>
    </w:pPr>
    <w:rPr>
      <w:rFonts w:ascii="Arial" w:eastAsiaTheme="minorEastAsia" w:hAnsi="Arial"/>
      <w:szCs w:val="20"/>
    </w:rPr>
  </w:style>
  <w:style w:type="paragraph" w:styleId="Legenda">
    <w:name w:val="caption"/>
    <w:basedOn w:val="Normalny"/>
    <w:next w:val="Normalny"/>
    <w:unhideWhenUsed/>
    <w:qFormat/>
    <w:rsid w:val="003E30E4"/>
    <w:pPr>
      <w:spacing w:before="120"/>
      <w:jc w:val="both"/>
    </w:pPr>
    <w:rPr>
      <w:rFonts w:ascii="Arial" w:eastAsiaTheme="minorEastAsia" w:hAnsi="Arial"/>
      <w:i/>
      <w:sz w:val="22"/>
      <w:szCs w:val="20"/>
    </w:rPr>
  </w:style>
  <w:style w:type="paragraph" w:styleId="Lista2">
    <w:name w:val="List 2"/>
    <w:basedOn w:val="Normalny"/>
    <w:unhideWhenUsed/>
    <w:rsid w:val="003E30E4"/>
    <w:pPr>
      <w:ind w:left="566" w:hanging="283"/>
    </w:pPr>
    <w:rPr>
      <w:rFonts w:eastAsiaTheme="minorEastAsia"/>
    </w:rPr>
  </w:style>
  <w:style w:type="paragraph" w:styleId="Lista3">
    <w:name w:val="List 3"/>
    <w:basedOn w:val="Normalny"/>
    <w:unhideWhenUsed/>
    <w:rsid w:val="003E30E4"/>
    <w:pPr>
      <w:ind w:left="849" w:hanging="283"/>
    </w:pPr>
    <w:rPr>
      <w:rFonts w:eastAsiaTheme="minorEastAsia"/>
    </w:rPr>
  </w:style>
  <w:style w:type="paragraph" w:styleId="Lista4">
    <w:name w:val="List 4"/>
    <w:basedOn w:val="Normalny"/>
    <w:unhideWhenUsed/>
    <w:rsid w:val="003E30E4"/>
    <w:pPr>
      <w:ind w:left="1132" w:hanging="283"/>
    </w:pPr>
    <w:rPr>
      <w:rFonts w:eastAsiaTheme="minorEastAsia"/>
    </w:rPr>
  </w:style>
  <w:style w:type="paragraph" w:styleId="Listapunktowana4">
    <w:name w:val="List Bullet 4"/>
    <w:basedOn w:val="Normalny"/>
    <w:autoRedefine/>
    <w:unhideWhenUsed/>
    <w:rsid w:val="003E30E4"/>
    <w:pPr>
      <w:numPr>
        <w:numId w:val="7"/>
      </w:numPr>
      <w:jc w:val="both"/>
    </w:pPr>
    <w:rPr>
      <w:rFonts w:ascii="Arial" w:eastAsiaTheme="minorEastAsia" w:hAnsi="Arial" w:cs="Arial"/>
      <w:strike/>
      <w:color w:val="000000"/>
      <w:sz w:val="22"/>
      <w:szCs w:val="22"/>
    </w:rPr>
  </w:style>
  <w:style w:type="paragraph" w:styleId="Tytu0">
    <w:name w:val="Title"/>
    <w:basedOn w:val="Normalny"/>
    <w:link w:val="TytuZnak"/>
    <w:qFormat/>
    <w:rsid w:val="003E30E4"/>
    <w:pPr>
      <w:jc w:val="center"/>
    </w:pPr>
    <w:rPr>
      <w:rFonts w:eastAsiaTheme="minorEastAsia"/>
      <w:b/>
    </w:rPr>
  </w:style>
  <w:style w:type="character" w:customStyle="1" w:styleId="TytuZnak">
    <w:name w:val="Tytuł Znak"/>
    <w:basedOn w:val="Domylnaczcionkaakapitu"/>
    <w:link w:val="Tytu0"/>
    <w:rsid w:val="003E30E4"/>
    <w:rPr>
      <w:rFonts w:ascii="Times New Roman" w:eastAsiaTheme="minorEastAsia" w:hAnsi="Times New Roman" w:cs="Times New Roman"/>
      <w:b/>
      <w:sz w:val="24"/>
      <w:szCs w:val="24"/>
      <w:lang w:eastAsia="pl-PL"/>
    </w:rPr>
  </w:style>
  <w:style w:type="paragraph" w:styleId="Lista-kontynuacja3">
    <w:name w:val="List Continue 3"/>
    <w:basedOn w:val="Normalny"/>
    <w:unhideWhenUsed/>
    <w:rsid w:val="003E30E4"/>
    <w:pPr>
      <w:spacing w:after="120"/>
      <w:ind w:left="849"/>
    </w:pPr>
    <w:rPr>
      <w:rFonts w:eastAsiaTheme="minorEastAsia"/>
    </w:rPr>
  </w:style>
  <w:style w:type="paragraph" w:styleId="Zwykytekst">
    <w:name w:val="Plain Text"/>
    <w:basedOn w:val="Normalny"/>
    <w:link w:val="ZwykytekstZnak"/>
    <w:uiPriority w:val="99"/>
    <w:semiHidden/>
    <w:unhideWhenUsed/>
    <w:rsid w:val="003E30E4"/>
    <w:rPr>
      <w:rFonts w:ascii="Calibri" w:eastAsiaTheme="minorEastAsia" w:hAnsi="Calibri"/>
      <w:sz w:val="22"/>
      <w:szCs w:val="21"/>
      <w:lang w:eastAsia="en-US"/>
    </w:rPr>
  </w:style>
  <w:style w:type="character" w:customStyle="1" w:styleId="ZwykytekstZnak">
    <w:name w:val="Zwykły tekst Znak"/>
    <w:basedOn w:val="Domylnaczcionkaakapitu"/>
    <w:link w:val="Zwykytekst"/>
    <w:uiPriority w:val="99"/>
    <w:semiHidden/>
    <w:rsid w:val="003E30E4"/>
    <w:rPr>
      <w:rFonts w:ascii="Calibri" w:eastAsiaTheme="minorEastAsia" w:hAnsi="Calibri" w:cs="Times New Roman"/>
      <w:szCs w:val="21"/>
    </w:rPr>
  </w:style>
  <w:style w:type="paragraph" w:customStyle="1" w:styleId="Gwnytekstnagwka">
    <w:name w:val="Główny tekst nagłówka"/>
    <w:basedOn w:val="Tekstpodstawowy"/>
    <w:next w:val="Tekstpodstawowy"/>
    <w:rsid w:val="003E30E4"/>
    <w:pPr>
      <w:keepNext/>
      <w:keepLines/>
      <w:spacing w:after="0" w:line="240" w:lineRule="atLeast"/>
    </w:pPr>
    <w:rPr>
      <w:rFonts w:ascii="Garamond" w:eastAsiaTheme="minorEastAsia" w:hAnsi="Garamond"/>
      <w:kern w:val="20"/>
      <w:sz w:val="22"/>
      <w:szCs w:val="20"/>
      <w:lang w:eastAsia="en-US"/>
    </w:rPr>
  </w:style>
  <w:style w:type="paragraph" w:customStyle="1" w:styleId="Listapunktowana21">
    <w:name w:val="Lista punktowana 21"/>
    <w:basedOn w:val="Normalny"/>
    <w:rsid w:val="003E30E4"/>
    <w:pPr>
      <w:tabs>
        <w:tab w:val="num" w:pos="360"/>
      </w:tabs>
      <w:suppressAutoHyphens/>
      <w:ind w:left="-283"/>
    </w:pPr>
    <w:rPr>
      <w:rFonts w:eastAsiaTheme="minorEastAsia"/>
      <w:lang w:eastAsia="ar-SA"/>
    </w:rPr>
  </w:style>
  <w:style w:type="paragraph" w:customStyle="1" w:styleId="Tekstblokowy1">
    <w:name w:val="Tekst blokowy1"/>
    <w:basedOn w:val="Normalny"/>
    <w:rsid w:val="003E30E4"/>
    <w:pPr>
      <w:tabs>
        <w:tab w:val="left" w:pos="7200"/>
      </w:tabs>
      <w:suppressAutoHyphens/>
      <w:ind w:left="567" w:right="50" w:hanging="567"/>
      <w:jc w:val="both"/>
    </w:pPr>
    <w:rPr>
      <w:rFonts w:eastAsiaTheme="minorEastAsia"/>
      <w:sz w:val="22"/>
      <w:szCs w:val="20"/>
      <w:lang w:eastAsia="ar-SA"/>
    </w:rPr>
  </w:style>
  <w:style w:type="paragraph" w:customStyle="1" w:styleId="StylNagwek1TimesNewRoman12ptPo6pt">
    <w:name w:val="Styl Nagłówek 1 + Times New Roman 12 pt Po:  6 pt"/>
    <w:basedOn w:val="Nagwek1"/>
    <w:autoRedefine/>
    <w:rsid w:val="003E30E4"/>
    <w:pPr>
      <w:numPr>
        <w:numId w:val="8"/>
      </w:numPr>
      <w:tabs>
        <w:tab w:val="clear" w:pos="432"/>
        <w:tab w:val="num" w:pos="1260"/>
      </w:tabs>
      <w:suppressAutoHyphens/>
      <w:spacing w:after="120"/>
      <w:ind w:left="1260" w:hanging="540"/>
    </w:pPr>
    <w:rPr>
      <w:rFonts w:eastAsiaTheme="minorEastAsia"/>
      <w:kern w:val="2"/>
      <w:sz w:val="22"/>
      <w:szCs w:val="22"/>
      <w:lang w:eastAsia="ar-SA"/>
    </w:rPr>
  </w:style>
  <w:style w:type="paragraph" w:customStyle="1" w:styleId="StylNagwek2TimesNewRoman12ptWyjustowanyPrzed5pt">
    <w:name w:val="Styl Nagłówek 2 + Times New Roman 12 pt Wyjustowany Przed:  5 pt"/>
    <w:basedOn w:val="Nagwek2"/>
    <w:autoRedefine/>
    <w:rsid w:val="003E30E4"/>
    <w:pPr>
      <w:keepLines w:val="0"/>
      <w:suppressAutoHyphens/>
      <w:spacing w:before="100" w:after="60"/>
      <w:ind w:left="426"/>
      <w:jc w:val="both"/>
    </w:pPr>
    <w:rPr>
      <w:rFonts w:ascii="Arial" w:eastAsiaTheme="minorEastAsia" w:hAnsi="Arial" w:cs="Arial"/>
      <w:bCs/>
      <w:i/>
      <w:iCs/>
      <w:color w:val="auto"/>
      <w:sz w:val="22"/>
      <w:szCs w:val="22"/>
      <w:lang w:eastAsia="ar-SA"/>
    </w:rPr>
  </w:style>
  <w:style w:type="paragraph" w:customStyle="1" w:styleId="Tekstpodstawowy21">
    <w:name w:val="Tekst podstawowy 21"/>
    <w:basedOn w:val="Normalny"/>
    <w:rsid w:val="003E30E4"/>
    <w:pPr>
      <w:suppressAutoHyphens/>
      <w:spacing w:after="120" w:line="480" w:lineRule="auto"/>
    </w:pPr>
    <w:rPr>
      <w:rFonts w:eastAsiaTheme="minorEastAsia"/>
      <w:lang w:eastAsia="ar-SA"/>
    </w:rPr>
  </w:style>
  <w:style w:type="paragraph" w:customStyle="1" w:styleId="Tekstpodstawowywcity31">
    <w:name w:val="Tekst podstawowy wcięty 31"/>
    <w:basedOn w:val="Normalny"/>
    <w:rsid w:val="003E30E4"/>
    <w:pPr>
      <w:suppressAutoHyphens/>
      <w:autoSpaceDE w:val="0"/>
      <w:spacing w:before="60" w:after="60"/>
      <w:ind w:left="180"/>
      <w:jc w:val="both"/>
    </w:pPr>
    <w:rPr>
      <w:rFonts w:ascii="Arial" w:eastAsiaTheme="minorEastAsia" w:hAnsi="Arial" w:cs="Arial"/>
      <w:sz w:val="22"/>
      <w:szCs w:val="22"/>
      <w:lang w:eastAsia="ar-SA"/>
    </w:rPr>
  </w:style>
  <w:style w:type="paragraph" w:customStyle="1" w:styleId="WW-NormalnyWeb">
    <w:name w:val="WW-Normalny (Web)"/>
    <w:basedOn w:val="Normalny"/>
    <w:rsid w:val="003E30E4"/>
    <w:pPr>
      <w:suppressAutoHyphens/>
      <w:spacing w:before="280" w:after="119"/>
    </w:pPr>
    <w:rPr>
      <w:rFonts w:ascii="Arial Unicode MS" w:eastAsiaTheme="minorEastAsia" w:hAnsi="Arial Unicode MS"/>
      <w:lang w:eastAsia="ar-SA"/>
    </w:rPr>
  </w:style>
  <w:style w:type="paragraph" w:customStyle="1" w:styleId="Punktumowy">
    <w:name w:val="Punkt umowy"/>
    <w:basedOn w:val="Normalny"/>
    <w:rsid w:val="003E30E4"/>
    <w:pPr>
      <w:spacing w:line="360" w:lineRule="auto"/>
      <w:jc w:val="both"/>
    </w:pPr>
    <w:rPr>
      <w:rFonts w:ascii="Arial" w:eastAsiaTheme="minorEastAsia" w:hAnsi="Arial"/>
      <w:sz w:val="22"/>
      <w:szCs w:val="20"/>
      <w:lang w:eastAsia="zh-CN"/>
    </w:rPr>
  </w:style>
  <w:style w:type="paragraph" w:customStyle="1" w:styleId="Ustp">
    <w:name w:val="Ustęp"/>
    <w:basedOn w:val="Normalny"/>
    <w:rsid w:val="003E30E4"/>
    <w:pPr>
      <w:tabs>
        <w:tab w:val="left" w:pos="-720"/>
        <w:tab w:val="left" w:pos="540"/>
      </w:tabs>
      <w:suppressAutoHyphens/>
      <w:spacing w:before="192" w:after="192"/>
      <w:jc w:val="center"/>
    </w:pPr>
    <w:rPr>
      <w:rFonts w:ascii="Arial" w:eastAsiaTheme="minorEastAsia" w:hAnsi="Arial" w:cs="Arial"/>
      <w:bCs/>
      <w:sz w:val="20"/>
      <w:szCs w:val="20"/>
    </w:rPr>
  </w:style>
  <w:style w:type="paragraph" w:customStyle="1" w:styleId="tytu">
    <w:name w:val="tytuł"/>
    <w:basedOn w:val="Normalny"/>
    <w:next w:val="Normalny"/>
    <w:autoRedefine/>
    <w:rsid w:val="003E30E4"/>
    <w:pPr>
      <w:widowControl w:val="0"/>
      <w:numPr>
        <w:numId w:val="9"/>
      </w:numPr>
      <w:spacing w:before="120" w:after="120"/>
      <w:ind w:left="1174" w:hanging="720"/>
      <w:jc w:val="both"/>
    </w:pPr>
    <w:rPr>
      <w:rFonts w:ascii="Arial" w:eastAsiaTheme="minorEastAsia" w:hAnsi="Arial" w:cs="Arial"/>
      <w:sz w:val="22"/>
      <w:szCs w:val="22"/>
    </w:rPr>
  </w:style>
  <w:style w:type="paragraph" w:customStyle="1" w:styleId="zalbold-centr">
    <w:name w:val="zal bold-centr"/>
    <w:basedOn w:val="Normalny"/>
    <w:rsid w:val="003E30E4"/>
    <w:pPr>
      <w:keepLines/>
      <w:widowControl w:val="0"/>
      <w:suppressAutoHyphens/>
      <w:autoSpaceDE w:val="0"/>
      <w:autoSpaceDN w:val="0"/>
      <w:adjustRightInd w:val="0"/>
      <w:spacing w:before="283" w:after="142" w:line="320" w:lineRule="atLeast"/>
      <w:jc w:val="center"/>
    </w:pPr>
    <w:rPr>
      <w:rFonts w:ascii="MyriadPro-Bold" w:eastAsiaTheme="minorEastAsia" w:hAnsi="MyriadPro-Bold" w:cs="MyriadPro-Bold"/>
      <w:b/>
      <w:bCs/>
      <w:color w:val="000000"/>
      <w:sz w:val="22"/>
      <w:szCs w:val="22"/>
    </w:rPr>
  </w:style>
  <w:style w:type="character" w:customStyle="1" w:styleId="Nagwek9">
    <w:name w:val="Nagłówek #9_"/>
    <w:link w:val="Nagwek90"/>
    <w:uiPriority w:val="99"/>
    <w:locked/>
    <w:rsid w:val="003E30E4"/>
    <w:rPr>
      <w:rFonts w:ascii="Arial" w:hAnsi="Arial"/>
      <w:b/>
      <w:sz w:val="21"/>
      <w:shd w:val="clear" w:color="auto" w:fill="FFFFFF"/>
    </w:rPr>
  </w:style>
  <w:style w:type="paragraph" w:customStyle="1" w:styleId="Nagwek90">
    <w:name w:val="Nagłówek #9"/>
    <w:basedOn w:val="Normalny"/>
    <w:link w:val="Nagwek9"/>
    <w:uiPriority w:val="99"/>
    <w:rsid w:val="003E30E4"/>
    <w:pPr>
      <w:widowControl w:val="0"/>
      <w:shd w:val="clear" w:color="auto" w:fill="FFFFFF"/>
      <w:spacing w:before="180" w:after="180" w:line="274" w:lineRule="exact"/>
      <w:outlineLvl w:val="8"/>
    </w:pPr>
    <w:rPr>
      <w:rFonts w:ascii="Arial" w:eastAsiaTheme="minorHAnsi" w:hAnsi="Arial" w:cstheme="minorBidi"/>
      <w:b/>
      <w:sz w:val="21"/>
      <w:szCs w:val="22"/>
      <w:lang w:eastAsia="en-US"/>
    </w:rPr>
  </w:style>
  <w:style w:type="paragraph" w:customStyle="1" w:styleId="Indeks">
    <w:name w:val="Indeks"/>
    <w:basedOn w:val="Normalny"/>
    <w:rsid w:val="003E30E4"/>
    <w:pPr>
      <w:suppressLineNumbers/>
      <w:suppressAutoHyphens/>
    </w:pPr>
    <w:rPr>
      <w:rFonts w:eastAsiaTheme="minorEastAsia" w:cs="Mangal"/>
      <w:lang w:eastAsia="ar-SA"/>
    </w:rPr>
  </w:style>
  <w:style w:type="paragraph" w:customStyle="1" w:styleId="Tekstpodstawowy22">
    <w:name w:val="Tekst podstawowy 22"/>
    <w:basedOn w:val="Normalny"/>
    <w:rsid w:val="003E30E4"/>
    <w:pPr>
      <w:spacing w:before="120" w:line="288" w:lineRule="auto"/>
      <w:jc w:val="both"/>
    </w:pPr>
    <w:rPr>
      <w:rFonts w:ascii="Arial" w:eastAsiaTheme="minorEastAsia" w:hAnsi="Arial"/>
      <w:szCs w:val="20"/>
    </w:rPr>
  </w:style>
  <w:style w:type="paragraph" w:customStyle="1" w:styleId="Tekst">
    <w:name w:val="Tekst"/>
    <w:rsid w:val="003E30E4"/>
    <w:pPr>
      <w:tabs>
        <w:tab w:val="left" w:pos="567"/>
        <w:tab w:val="left" w:pos="1701"/>
        <w:tab w:val="left" w:pos="2835"/>
        <w:tab w:val="left" w:pos="3969"/>
      </w:tabs>
      <w:snapToGrid w:val="0"/>
      <w:spacing w:before="120" w:after="0" w:line="240" w:lineRule="auto"/>
      <w:ind w:left="567" w:hanging="567"/>
      <w:jc w:val="both"/>
    </w:pPr>
    <w:rPr>
      <w:rFonts w:ascii="Arial" w:eastAsiaTheme="minorEastAsia" w:hAnsi="Arial" w:cs="Times New Roman"/>
      <w:color w:val="000000"/>
      <w:sz w:val="20"/>
      <w:szCs w:val="20"/>
      <w:lang w:eastAsia="pl-PL"/>
    </w:rPr>
  </w:style>
  <w:style w:type="paragraph" w:customStyle="1" w:styleId="wyliczany">
    <w:name w:val="wyliczany"/>
    <w:basedOn w:val="Normalny"/>
    <w:rsid w:val="003E30E4"/>
    <w:pPr>
      <w:keepLines/>
      <w:spacing w:before="120" w:after="40" w:line="276" w:lineRule="auto"/>
      <w:ind w:left="1134" w:hanging="567"/>
      <w:jc w:val="both"/>
    </w:pPr>
    <w:rPr>
      <w:rFonts w:ascii="Arial" w:eastAsiaTheme="minorEastAsia" w:hAnsi="Arial"/>
      <w:szCs w:val="20"/>
    </w:rPr>
  </w:style>
  <w:style w:type="paragraph" w:customStyle="1" w:styleId="tab">
    <w:name w:val="tab"/>
    <w:basedOn w:val="Normalny"/>
    <w:rsid w:val="003E30E4"/>
    <w:pPr>
      <w:suppressAutoHyphens/>
      <w:spacing w:before="60" w:after="60" w:line="288" w:lineRule="auto"/>
      <w:jc w:val="both"/>
    </w:pPr>
    <w:rPr>
      <w:rFonts w:ascii="Arial" w:eastAsiaTheme="minorEastAsia" w:hAnsi="Arial"/>
      <w:noProof/>
      <w:spacing w:val="-3"/>
      <w:sz w:val="22"/>
      <w:szCs w:val="20"/>
    </w:rPr>
  </w:style>
  <w:style w:type="paragraph" w:customStyle="1" w:styleId="Akapitnumerowany">
    <w:name w:val="Akapit numerowany"/>
    <w:basedOn w:val="Normalny"/>
    <w:rsid w:val="003E30E4"/>
    <w:pPr>
      <w:numPr>
        <w:numId w:val="10"/>
      </w:numPr>
      <w:spacing w:before="120" w:line="288" w:lineRule="auto"/>
      <w:jc w:val="both"/>
    </w:pPr>
    <w:rPr>
      <w:rFonts w:ascii="Arial" w:eastAsiaTheme="minorEastAsia" w:hAnsi="Arial"/>
    </w:rPr>
  </w:style>
  <w:style w:type="paragraph" w:customStyle="1" w:styleId="NA">
    <w:name w:val="N/A"/>
    <w:basedOn w:val="Normalny"/>
    <w:rsid w:val="003E30E4"/>
    <w:pPr>
      <w:tabs>
        <w:tab w:val="left" w:pos="9000"/>
        <w:tab w:val="right" w:pos="9360"/>
      </w:tabs>
      <w:suppressAutoHyphens/>
      <w:spacing w:before="120" w:after="60" w:line="312" w:lineRule="auto"/>
      <w:jc w:val="both"/>
    </w:pPr>
    <w:rPr>
      <w:rFonts w:ascii="Arial" w:eastAsiaTheme="minorEastAsia" w:hAnsi="Arial"/>
      <w:szCs w:val="20"/>
      <w:lang w:val="en-US"/>
    </w:rPr>
  </w:style>
  <w:style w:type="paragraph" w:customStyle="1" w:styleId="Akapit11">
    <w:name w:val="Akapit 1.1."/>
    <w:basedOn w:val="Akapitnumerowany"/>
    <w:rsid w:val="003E30E4"/>
    <w:pPr>
      <w:numPr>
        <w:numId w:val="0"/>
      </w:numPr>
      <w:tabs>
        <w:tab w:val="num" w:pos="1588"/>
      </w:tabs>
      <w:ind w:left="1588" w:hanging="567"/>
    </w:pPr>
  </w:style>
  <w:style w:type="paragraph" w:customStyle="1" w:styleId="Akapita">
    <w:name w:val="Akapit a)"/>
    <w:basedOn w:val="Akapitnumerowany"/>
    <w:rsid w:val="003E30E4"/>
    <w:pPr>
      <w:numPr>
        <w:ilvl w:val="3"/>
      </w:numPr>
      <w:tabs>
        <w:tab w:val="clear" w:pos="1134"/>
        <w:tab w:val="num" w:pos="1985"/>
      </w:tabs>
      <w:ind w:left="1985" w:hanging="360"/>
    </w:pPr>
  </w:style>
  <w:style w:type="paragraph" w:customStyle="1" w:styleId="Akapit">
    <w:name w:val="Akapit *"/>
    <w:basedOn w:val="Akapitnumerowany"/>
    <w:rsid w:val="003E30E4"/>
    <w:pPr>
      <w:numPr>
        <w:ilvl w:val="4"/>
      </w:numPr>
    </w:pPr>
  </w:style>
  <w:style w:type="paragraph" w:customStyle="1" w:styleId="Style1">
    <w:name w:val="Style1"/>
    <w:basedOn w:val="Nagwek2"/>
    <w:uiPriority w:val="99"/>
    <w:rsid w:val="003E30E4"/>
    <w:pPr>
      <w:keepLines w:val="0"/>
      <w:widowControl w:val="0"/>
      <w:snapToGrid w:val="0"/>
      <w:spacing w:before="360" w:after="120" w:line="312" w:lineRule="auto"/>
      <w:outlineLvl w:val="9"/>
    </w:pPr>
    <w:rPr>
      <w:rFonts w:ascii="Times New Roman" w:eastAsiaTheme="minorEastAsia" w:hAnsi="Times New Roman" w:cs="Times New Roman"/>
      <w:bCs/>
      <w:i/>
      <w:color w:val="auto"/>
      <w:kern w:val="32"/>
      <w:sz w:val="24"/>
      <w:szCs w:val="20"/>
    </w:rPr>
  </w:style>
  <w:style w:type="paragraph" w:customStyle="1" w:styleId="Normalny-podst">
    <w:name w:val="Normalny-podst"/>
    <w:basedOn w:val="Normalny"/>
    <w:rsid w:val="003E30E4"/>
    <w:pPr>
      <w:widowControl w:val="0"/>
      <w:tabs>
        <w:tab w:val="left" w:pos="360"/>
      </w:tabs>
      <w:spacing w:before="120" w:line="288" w:lineRule="auto"/>
      <w:jc w:val="both"/>
    </w:pPr>
    <w:rPr>
      <w:rFonts w:ascii="Arial" w:eastAsiaTheme="minorEastAsia" w:hAnsi="Arial" w:cs="Arial"/>
      <w:szCs w:val="22"/>
    </w:rPr>
  </w:style>
  <w:style w:type="paragraph" w:customStyle="1" w:styleId="Rub3">
    <w:name w:val="Rub3"/>
    <w:basedOn w:val="Normalny"/>
    <w:next w:val="Normalny"/>
    <w:rsid w:val="003E30E4"/>
    <w:pPr>
      <w:widowControl w:val="0"/>
      <w:tabs>
        <w:tab w:val="left" w:pos="360"/>
        <w:tab w:val="left" w:pos="709"/>
      </w:tabs>
      <w:spacing w:before="120" w:line="288" w:lineRule="auto"/>
      <w:jc w:val="both"/>
    </w:pPr>
    <w:rPr>
      <w:rFonts w:ascii="Arial" w:eastAsiaTheme="minorEastAsia" w:hAnsi="Arial" w:cs="Arial"/>
      <w:b/>
      <w:i/>
      <w:sz w:val="22"/>
      <w:szCs w:val="20"/>
      <w:lang w:val="en-GB"/>
    </w:rPr>
  </w:style>
  <w:style w:type="paragraph" w:customStyle="1" w:styleId="Stopka1">
    <w:name w:val="Stopka1"/>
    <w:basedOn w:val="Normalny"/>
    <w:rsid w:val="003E30E4"/>
    <w:pPr>
      <w:widowControl w:val="0"/>
      <w:spacing w:before="120" w:line="360" w:lineRule="auto"/>
      <w:ind w:firstLine="567"/>
      <w:jc w:val="both"/>
    </w:pPr>
    <w:rPr>
      <w:rFonts w:ascii="Arial" w:eastAsiaTheme="minorEastAsia" w:hAnsi="Arial"/>
      <w:spacing w:val="10"/>
      <w:szCs w:val="20"/>
      <w14:shadow w14:blurRad="50800" w14:dist="38100" w14:dir="2700000" w14:sx="100000" w14:sy="100000" w14:kx="0" w14:ky="0" w14:algn="tl">
        <w14:srgbClr w14:val="000000">
          <w14:alpha w14:val="60000"/>
        </w14:srgbClr>
      </w14:shadow>
    </w:rPr>
  </w:style>
  <w:style w:type="paragraph" w:customStyle="1" w:styleId="StylNagwek1">
    <w:name w:val="Styl Nagłówek 1 +"/>
    <w:basedOn w:val="Nagwek1"/>
    <w:rsid w:val="003E30E4"/>
    <w:pPr>
      <w:spacing w:before="480" w:after="120" w:line="320" w:lineRule="exact"/>
    </w:pPr>
    <w:rPr>
      <w:rFonts w:eastAsiaTheme="minorEastAsia" w:cs="Times New Roman"/>
      <w:sz w:val="24"/>
      <w:szCs w:val="20"/>
    </w:rPr>
  </w:style>
  <w:style w:type="paragraph" w:customStyle="1" w:styleId="StylNagwek112pt">
    <w:name w:val="Styl Nagłówek 1 + 12 pt"/>
    <w:basedOn w:val="Nagwek1"/>
    <w:rsid w:val="003E30E4"/>
    <w:pPr>
      <w:spacing w:before="480" w:after="120" w:line="320" w:lineRule="exact"/>
    </w:pPr>
    <w:rPr>
      <w:rFonts w:eastAsiaTheme="minorEastAsia"/>
      <w:sz w:val="24"/>
    </w:rPr>
  </w:style>
  <w:style w:type="paragraph" w:customStyle="1" w:styleId="akapit0">
    <w:name w:val="akapit"/>
    <w:basedOn w:val="Normalny"/>
    <w:rsid w:val="003E30E4"/>
    <w:pPr>
      <w:widowControl w:val="0"/>
      <w:snapToGrid w:val="0"/>
      <w:spacing w:before="120"/>
      <w:jc w:val="both"/>
    </w:pPr>
    <w:rPr>
      <w:rFonts w:ascii="Arial" w:eastAsiaTheme="minorEastAsia" w:hAnsi="Arial"/>
      <w:sz w:val="20"/>
      <w:szCs w:val="20"/>
    </w:rPr>
  </w:style>
  <w:style w:type="paragraph" w:customStyle="1" w:styleId="NA11">
    <w:name w:val="N/A11"/>
    <w:basedOn w:val="Normalny"/>
    <w:rsid w:val="003E30E4"/>
    <w:pPr>
      <w:tabs>
        <w:tab w:val="left" w:pos="9000"/>
        <w:tab w:val="right" w:pos="9360"/>
      </w:tabs>
      <w:suppressAutoHyphens/>
      <w:spacing w:after="60" w:line="312" w:lineRule="auto"/>
      <w:jc w:val="both"/>
    </w:pPr>
    <w:rPr>
      <w:rFonts w:ascii="Arial" w:eastAsiaTheme="minorEastAsia" w:hAnsi="Arial"/>
      <w:sz w:val="22"/>
      <w:szCs w:val="20"/>
      <w:lang w:val="en-US" w:eastAsia="ar-SA"/>
    </w:rPr>
  </w:style>
  <w:style w:type="paragraph" w:customStyle="1" w:styleId="Nagwek11">
    <w:name w:val="Nagłówek 11"/>
    <w:basedOn w:val="Normalny"/>
    <w:next w:val="Normalny"/>
    <w:uiPriority w:val="99"/>
    <w:qFormat/>
    <w:locked/>
    <w:rsid w:val="003E30E4"/>
    <w:pPr>
      <w:keepNext/>
      <w:keepLines/>
      <w:widowControl w:val="0"/>
      <w:autoSpaceDE w:val="0"/>
      <w:autoSpaceDN w:val="0"/>
      <w:adjustRightInd w:val="0"/>
      <w:spacing w:before="480"/>
      <w:outlineLvl w:val="0"/>
    </w:pPr>
    <w:rPr>
      <w:rFonts w:asciiTheme="majorHAnsi" w:eastAsiaTheme="majorEastAsia" w:hAnsiTheme="majorHAnsi" w:cstheme="majorBidi"/>
      <w:color w:val="2E74B5" w:themeColor="accent1" w:themeShade="BF"/>
      <w:sz w:val="32"/>
      <w:szCs w:val="32"/>
    </w:rPr>
  </w:style>
  <w:style w:type="paragraph" w:customStyle="1" w:styleId="Nagwek21">
    <w:name w:val="Nagłówek 21"/>
    <w:basedOn w:val="Normalny"/>
    <w:next w:val="Normalny"/>
    <w:qFormat/>
    <w:locked/>
    <w:rsid w:val="003E30E4"/>
    <w:pPr>
      <w:keepNext/>
      <w:keepLines/>
      <w:widowControl w:val="0"/>
      <w:autoSpaceDE w:val="0"/>
      <w:autoSpaceDN w:val="0"/>
      <w:adjustRightInd w:val="0"/>
      <w:spacing w:before="200"/>
      <w:outlineLvl w:val="1"/>
    </w:pPr>
    <w:rPr>
      <w:rFonts w:ascii="Cambria" w:eastAsiaTheme="minorEastAsia" w:hAnsi="Cambria"/>
      <w:b/>
      <w:bCs/>
      <w:color w:val="FF388C"/>
      <w:sz w:val="26"/>
      <w:szCs w:val="26"/>
      <w:lang w:eastAsia="zh-CN"/>
    </w:rPr>
  </w:style>
  <w:style w:type="paragraph" w:customStyle="1" w:styleId="Style3">
    <w:name w:val="Style3"/>
    <w:basedOn w:val="Normalny"/>
    <w:uiPriority w:val="99"/>
    <w:rsid w:val="003E30E4"/>
    <w:pPr>
      <w:widowControl w:val="0"/>
      <w:autoSpaceDE w:val="0"/>
      <w:autoSpaceDN w:val="0"/>
      <w:adjustRightInd w:val="0"/>
      <w:spacing w:line="250" w:lineRule="exact"/>
      <w:jc w:val="both"/>
    </w:pPr>
    <w:rPr>
      <w:rFonts w:ascii="Arial" w:eastAsia="SimSun" w:hAnsi="Arial"/>
      <w:lang w:eastAsia="zh-CN"/>
    </w:rPr>
  </w:style>
  <w:style w:type="paragraph" w:customStyle="1" w:styleId="Style11">
    <w:name w:val="Style11"/>
    <w:basedOn w:val="Normalny"/>
    <w:uiPriority w:val="99"/>
    <w:rsid w:val="003E30E4"/>
    <w:pPr>
      <w:widowControl w:val="0"/>
      <w:autoSpaceDE w:val="0"/>
      <w:autoSpaceDN w:val="0"/>
      <w:adjustRightInd w:val="0"/>
    </w:pPr>
    <w:rPr>
      <w:rFonts w:ascii="Arial" w:eastAsia="SimSun" w:hAnsi="Arial"/>
      <w:lang w:eastAsia="zh-CN"/>
    </w:rPr>
  </w:style>
  <w:style w:type="paragraph" w:customStyle="1" w:styleId="Style13">
    <w:name w:val="Style13"/>
    <w:basedOn w:val="Normalny"/>
    <w:uiPriority w:val="99"/>
    <w:rsid w:val="003E30E4"/>
    <w:pPr>
      <w:widowControl w:val="0"/>
      <w:autoSpaceDE w:val="0"/>
      <w:autoSpaceDN w:val="0"/>
      <w:adjustRightInd w:val="0"/>
      <w:spacing w:line="288" w:lineRule="exact"/>
      <w:ind w:hanging="336"/>
      <w:jc w:val="both"/>
    </w:pPr>
    <w:rPr>
      <w:rFonts w:ascii="Arial" w:eastAsia="SimSun" w:hAnsi="Arial"/>
      <w:lang w:eastAsia="zh-CN"/>
    </w:rPr>
  </w:style>
  <w:style w:type="paragraph" w:customStyle="1" w:styleId="Style14">
    <w:name w:val="Style14"/>
    <w:basedOn w:val="Normalny"/>
    <w:uiPriority w:val="99"/>
    <w:rsid w:val="003E30E4"/>
    <w:pPr>
      <w:widowControl w:val="0"/>
      <w:autoSpaceDE w:val="0"/>
      <w:autoSpaceDN w:val="0"/>
      <w:adjustRightInd w:val="0"/>
      <w:spacing w:line="288" w:lineRule="exact"/>
      <w:ind w:firstLine="346"/>
    </w:pPr>
    <w:rPr>
      <w:rFonts w:ascii="Arial" w:eastAsia="SimSun" w:hAnsi="Arial"/>
      <w:lang w:eastAsia="zh-CN"/>
    </w:rPr>
  </w:style>
  <w:style w:type="paragraph" w:customStyle="1" w:styleId="Style17">
    <w:name w:val="Style17"/>
    <w:basedOn w:val="Normalny"/>
    <w:uiPriority w:val="99"/>
    <w:rsid w:val="003E30E4"/>
    <w:pPr>
      <w:widowControl w:val="0"/>
      <w:autoSpaceDE w:val="0"/>
      <w:autoSpaceDN w:val="0"/>
      <w:adjustRightInd w:val="0"/>
      <w:jc w:val="both"/>
    </w:pPr>
    <w:rPr>
      <w:rFonts w:ascii="Arial" w:eastAsia="SimSun" w:hAnsi="Arial"/>
      <w:lang w:eastAsia="zh-CN"/>
    </w:rPr>
  </w:style>
  <w:style w:type="paragraph" w:customStyle="1" w:styleId="Style19">
    <w:name w:val="Style19"/>
    <w:basedOn w:val="Normalny"/>
    <w:uiPriority w:val="99"/>
    <w:rsid w:val="003E30E4"/>
    <w:pPr>
      <w:widowControl w:val="0"/>
      <w:autoSpaceDE w:val="0"/>
      <w:autoSpaceDN w:val="0"/>
      <w:adjustRightInd w:val="0"/>
      <w:spacing w:line="298" w:lineRule="exact"/>
      <w:ind w:hanging="336"/>
      <w:jc w:val="both"/>
    </w:pPr>
    <w:rPr>
      <w:rFonts w:ascii="Arial" w:eastAsia="SimSun" w:hAnsi="Arial"/>
      <w:lang w:eastAsia="zh-CN"/>
    </w:rPr>
  </w:style>
  <w:style w:type="paragraph" w:customStyle="1" w:styleId="Style20">
    <w:name w:val="Style20"/>
    <w:basedOn w:val="Normalny"/>
    <w:uiPriority w:val="99"/>
    <w:rsid w:val="003E30E4"/>
    <w:pPr>
      <w:widowControl w:val="0"/>
      <w:autoSpaceDE w:val="0"/>
      <w:autoSpaceDN w:val="0"/>
      <w:adjustRightInd w:val="0"/>
    </w:pPr>
    <w:rPr>
      <w:rFonts w:ascii="Arial" w:eastAsia="SimSun" w:hAnsi="Arial"/>
      <w:lang w:eastAsia="zh-CN"/>
    </w:rPr>
  </w:style>
  <w:style w:type="character" w:customStyle="1" w:styleId="Nagweklubstopka">
    <w:name w:val="Nagłówek lub stopka_"/>
    <w:link w:val="Nagweklubstopka0"/>
    <w:uiPriority w:val="99"/>
    <w:locked/>
    <w:rsid w:val="003E30E4"/>
    <w:rPr>
      <w:noProof/>
      <w:shd w:val="clear" w:color="auto" w:fill="FFFFFF"/>
    </w:rPr>
  </w:style>
  <w:style w:type="paragraph" w:customStyle="1" w:styleId="Nagweklubstopka0">
    <w:name w:val="Nagłówek lub stopka"/>
    <w:basedOn w:val="Normalny"/>
    <w:link w:val="Nagweklubstopka"/>
    <w:uiPriority w:val="99"/>
    <w:rsid w:val="003E30E4"/>
    <w:pPr>
      <w:widowControl w:val="0"/>
      <w:shd w:val="clear" w:color="auto" w:fill="FFFFFF"/>
    </w:pPr>
    <w:rPr>
      <w:rFonts w:asciiTheme="minorHAnsi" w:eastAsiaTheme="minorHAnsi" w:hAnsiTheme="minorHAnsi" w:cstheme="minorBidi"/>
      <w:noProof/>
      <w:sz w:val="22"/>
      <w:szCs w:val="22"/>
      <w:lang w:eastAsia="en-US"/>
    </w:rPr>
  </w:style>
  <w:style w:type="paragraph" w:customStyle="1" w:styleId="Style70">
    <w:name w:val="Style70"/>
    <w:basedOn w:val="Normalny"/>
    <w:uiPriority w:val="99"/>
    <w:rsid w:val="003E30E4"/>
    <w:pPr>
      <w:widowControl w:val="0"/>
      <w:autoSpaceDE w:val="0"/>
      <w:autoSpaceDN w:val="0"/>
      <w:adjustRightInd w:val="0"/>
      <w:spacing w:line="276" w:lineRule="exact"/>
    </w:pPr>
    <w:rPr>
      <w:rFonts w:ascii="Arial Unicode MS"/>
    </w:rPr>
  </w:style>
  <w:style w:type="character" w:styleId="Tekstzastpczy">
    <w:name w:val="Placeholder Text"/>
    <w:basedOn w:val="Domylnaczcionkaakapitu"/>
    <w:uiPriority w:val="99"/>
    <w:semiHidden/>
    <w:rsid w:val="003E30E4"/>
    <w:rPr>
      <w:rFonts w:cs="Times New Roman"/>
      <w:color w:val="808080"/>
    </w:rPr>
  </w:style>
  <w:style w:type="character" w:customStyle="1" w:styleId="oznaczenie">
    <w:name w:val="oznaczenie"/>
    <w:rsid w:val="003E30E4"/>
  </w:style>
  <w:style w:type="character" w:customStyle="1" w:styleId="Znakiprzypiswdolnych">
    <w:name w:val="Znaki przypisów dolnych"/>
    <w:rsid w:val="003E30E4"/>
    <w:rPr>
      <w:vertAlign w:val="superscript"/>
    </w:rPr>
  </w:style>
  <w:style w:type="character" w:customStyle="1" w:styleId="h11">
    <w:name w:val="h11"/>
    <w:rsid w:val="003E30E4"/>
    <w:rPr>
      <w:rFonts w:ascii="Verdana" w:hAnsi="Verdana"/>
      <w:b/>
      <w:sz w:val="23"/>
    </w:rPr>
  </w:style>
  <w:style w:type="character" w:customStyle="1" w:styleId="tekstdokbold">
    <w:name w:val="tekst dok. bold"/>
    <w:rsid w:val="003E30E4"/>
    <w:rPr>
      <w:b/>
    </w:rPr>
  </w:style>
  <w:style w:type="character" w:customStyle="1" w:styleId="Toptekst">
    <w:name w:val="Toptekst"/>
    <w:rsid w:val="003E30E4"/>
  </w:style>
  <w:style w:type="character" w:customStyle="1" w:styleId="TeksttreciKursywa">
    <w:name w:val="Tekst treści + Kursywa"/>
    <w:uiPriority w:val="99"/>
    <w:rsid w:val="003E30E4"/>
    <w:rPr>
      <w:rFonts w:ascii="Arial" w:hAnsi="Arial"/>
      <w:i/>
      <w:sz w:val="20"/>
      <w:u w:val="none"/>
      <w:effect w:val="none"/>
      <w:shd w:val="clear" w:color="auto" w:fill="FFFFFF"/>
    </w:rPr>
  </w:style>
  <w:style w:type="character" w:customStyle="1" w:styleId="TeksttreciPogrubienie2">
    <w:name w:val="Tekst treści + Pogrubienie2"/>
    <w:uiPriority w:val="99"/>
    <w:rsid w:val="003E30E4"/>
    <w:rPr>
      <w:rFonts w:ascii="Arial" w:hAnsi="Arial"/>
      <w:b/>
      <w:sz w:val="20"/>
      <w:u w:val="none"/>
      <w:effect w:val="none"/>
      <w:shd w:val="clear" w:color="auto" w:fill="FFFFFF"/>
    </w:rPr>
  </w:style>
  <w:style w:type="character" w:customStyle="1" w:styleId="TeksttreciPogrubienie1">
    <w:name w:val="Tekst treści + Pogrubienie1"/>
    <w:uiPriority w:val="99"/>
    <w:rsid w:val="003E30E4"/>
    <w:rPr>
      <w:rFonts w:ascii="Arial" w:hAnsi="Arial"/>
      <w:b/>
      <w:sz w:val="20"/>
      <w:u w:val="none"/>
      <w:effect w:val="none"/>
      <w:shd w:val="clear" w:color="auto" w:fill="FFFFFF"/>
    </w:rPr>
  </w:style>
  <w:style w:type="character" w:customStyle="1" w:styleId="FontStyle28">
    <w:name w:val="Font Style28"/>
    <w:uiPriority w:val="99"/>
    <w:rsid w:val="003E30E4"/>
    <w:rPr>
      <w:rFonts w:ascii="Arial Narrow" w:hAnsi="Arial Narrow"/>
      <w:color w:val="000000"/>
      <w:sz w:val="18"/>
    </w:rPr>
  </w:style>
  <w:style w:type="character" w:customStyle="1" w:styleId="FontStyle30">
    <w:name w:val="Font Style30"/>
    <w:uiPriority w:val="99"/>
    <w:rsid w:val="003E30E4"/>
    <w:rPr>
      <w:rFonts w:ascii="Arial" w:hAnsi="Arial"/>
      <w:b/>
      <w:color w:val="000000"/>
      <w:sz w:val="20"/>
    </w:rPr>
  </w:style>
  <w:style w:type="character" w:customStyle="1" w:styleId="Nagwek1Znak1">
    <w:name w:val="Nagłówek 1 Znak1"/>
    <w:uiPriority w:val="99"/>
    <w:locked/>
    <w:rsid w:val="003E30E4"/>
    <w:rPr>
      <w:rFonts w:ascii="Arial" w:eastAsiaTheme="minorEastAsia" w:hAnsi="Arial" w:cs="Arial"/>
      <w:b/>
      <w:bCs/>
      <w:kern w:val="32"/>
      <w:sz w:val="32"/>
      <w:szCs w:val="32"/>
      <w:lang w:eastAsia="pl-PL"/>
    </w:rPr>
  </w:style>
  <w:style w:type="character" w:customStyle="1" w:styleId="Nagwek2Znak1">
    <w:name w:val="Nagłówek 2 Znak1"/>
    <w:uiPriority w:val="9"/>
    <w:semiHidden/>
    <w:rsid w:val="003E30E4"/>
    <w:rPr>
      <w:rFonts w:ascii="Cambria" w:hAnsi="Cambria"/>
      <w:b/>
      <w:color w:val="4F81BD"/>
      <w:sz w:val="26"/>
    </w:rPr>
  </w:style>
  <w:style w:type="character" w:customStyle="1" w:styleId="TeksttreciPogrubienie">
    <w:name w:val="Tekst treści + Pogrubienie"/>
    <w:uiPriority w:val="99"/>
    <w:rsid w:val="003E30E4"/>
    <w:rPr>
      <w:rFonts w:ascii="Arial" w:hAnsi="Arial"/>
      <w:b/>
      <w:sz w:val="20"/>
      <w:u w:val="none"/>
      <w:effect w:val="none"/>
      <w:shd w:val="clear" w:color="auto" w:fill="FFFFFF"/>
    </w:rPr>
  </w:style>
  <w:style w:type="character" w:customStyle="1" w:styleId="TeksttreciPogrubienie5">
    <w:name w:val="Tekst treści + Pogrubienie5"/>
    <w:uiPriority w:val="99"/>
    <w:rsid w:val="003E30E4"/>
    <w:rPr>
      <w:rFonts w:ascii="Arial" w:hAnsi="Arial"/>
      <w:b/>
      <w:sz w:val="20"/>
      <w:u w:val="none"/>
      <w:effect w:val="none"/>
      <w:shd w:val="clear" w:color="auto" w:fill="FFFFFF"/>
    </w:rPr>
  </w:style>
  <w:style w:type="character" w:customStyle="1" w:styleId="Teksttreci8">
    <w:name w:val="Tekst treści8"/>
    <w:uiPriority w:val="99"/>
    <w:rsid w:val="003E30E4"/>
    <w:rPr>
      <w:rFonts w:ascii="Arial" w:hAnsi="Arial"/>
      <w:sz w:val="20"/>
      <w:u w:val="none"/>
      <w:effect w:val="none"/>
      <w:shd w:val="clear" w:color="auto" w:fill="FFFFFF"/>
    </w:rPr>
  </w:style>
  <w:style w:type="character" w:customStyle="1" w:styleId="NagweklubstopkaArial">
    <w:name w:val="Nagłówek lub stopka + Arial"/>
    <w:aliases w:val="9 pt"/>
    <w:uiPriority w:val="99"/>
    <w:rsid w:val="003E30E4"/>
    <w:rPr>
      <w:rFonts w:ascii="Arial" w:hAnsi="Arial"/>
      <w:noProof/>
      <w:sz w:val="18"/>
      <w:shd w:val="clear" w:color="auto" w:fill="FFFFFF"/>
    </w:rPr>
  </w:style>
  <w:style w:type="character" w:customStyle="1" w:styleId="TeksttreciKursywa4">
    <w:name w:val="Tekst treści + Kursywa4"/>
    <w:uiPriority w:val="99"/>
    <w:rsid w:val="003E30E4"/>
    <w:rPr>
      <w:rFonts w:ascii="Arial" w:hAnsi="Arial"/>
      <w:i/>
      <w:sz w:val="20"/>
      <w:u w:val="none"/>
      <w:effect w:val="none"/>
      <w:shd w:val="clear" w:color="auto" w:fill="FFFFFF"/>
    </w:rPr>
  </w:style>
  <w:style w:type="character" w:customStyle="1" w:styleId="Teksttreci7">
    <w:name w:val="Tekst treści7"/>
    <w:uiPriority w:val="99"/>
    <w:rsid w:val="003E30E4"/>
    <w:rPr>
      <w:rFonts w:ascii="Arial" w:hAnsi="Arial"/>
      <w:sz w:val="20"/>
      <w:u w:val="none"/>
      <w:effect w:val="none"/>
      <w:shd w:val="clear" w:color="auto" w:fill="FFFFFF"/>
    </w:rPr>
  </w:style>
  <w:style w:type="character" w:customStyle="1" w:styleId="TeksttreciPogrubienie4">
    <w:name w:val="Tekst treści + Pogrubienie4"/>
    <w:uiPriority w:val="99"/>
    <w:rsid w:val="003E30E4"/>
    <w:rPr>
      <w:rFonts w:ascii="Arial" w:hAnsi="Arial"/>
      <w:b/>
      <w:sz w:val="20"/>
      <w:u w:val="none"/>
      <w:effect w:val="none"/>
      <w:shd w:val="clear" w:color="auto" w:fill="FFFFFF"/>
    </w:rPr>
  </w:style>
  <w:style w:type="character" w:customStyle="1" w:styleId="TeksttreciOdstpy1pt">
    <w:name w:val="Tekst treści + Odstępy 1 pt"/>
    <w:uiPriority w:val="99"/>
    <w:rsid w:val="003E30E4"/>
    <w:rPr>
      <w:rFonts w:ascii="Arial" w:hAnsi="Arial"/>
      <w:spacing w:val="30"/>
      <w:sz w:val="20"/>
      <w:u w:val="none"/>
      <w:effect w:val="none"/>
      <w:shd w:val="clear" w:color="auto" w:fill="FFFFFF"/>
    </w:rPr>
  </w:style>
  <w:style w:type="character" w:customStyle="1" w:styleId="TeksttreciPogrubienie3">
    <w:name w:val="Tekst treści + Pogrubienie3"/>
    <w:uiPriority w:val="99"/>
    <w:rsid w:val="003E30E4"/>
    <w:rPr>
      <w:rFonts w:ascii="Arial" w:hAnsi="Arial"/>
      <w:b/>
      <w:sz w:val="20"/>
      <w:u w:val="none"/>
      <w:effect w:val="none"/>
      <w:shd w:val="clear" w:color="auto" w:fill="FFFFFF"/>
    </w:rPr>
  </w:style>
  <w:style w:type="character" w:customStyle="1" w:styleId="Teksttreci5">
    <w:name w:val="Tekst treści5"/>
    <w:uiPriority w:val="99"/>
    <w:rsid w:val="003E30E4"/>
    <w:rPr>
      <w:rFonts w:ascii="Arial" w:hAnsi="Arial"/>
      <w:sz w:val="20"/>
      <w:u w:val="single"/>
      <w:shd w:val="clear" w:color="auto" w:fill="FFFFFF"/>
      <w:lang w:val="en-US" w:eastAsia="en-US"/>
    </w:rPr>
  </w:style>
  <w:style w:type="character" w:customStyle="1" w:styleId="Teksttreci31">
    <w:name w:val="Tekst treści3"/>
    <w:uiPriority w:val="99"/>
    <w:rsid w:val="003E30E4"/>
    <w:rPr>
      <w:rFonts w:ascii="Arial" w:hAnsi="Arial"/>
      <w:sz w:val="20"/>
      <w:u w:val="single"/>
      <w:shd w:val="clear" w:color="auto" w:fill="FFFFFF"/>
      <w:lang w:val="en-US" w:eastAsia="en-US"/>
    </w:rPr>
  </w:style>
  <w:style w:type="character" w:customStyle="1" w:styleId="Teksttreci20">
    <w:name w:val="Tekst treści2"/>
    <w:uiPriority w:val="99"/>
    <w:rsid w:val="003E30E4"/>
    <w:rPr>
      <w:rFonts w:ascii="Arial" w:hAnsi="Arial"/>
      <w:sz w:val="20"/>
      <w:u w:val="none"/>
      <w:effect w:val="none"/>
      <w:shd w:val="clear" w:color="auto" w:fill="FFFFFF"/>
    </w:rPr>
  </w:style>
  <w:style w:type="character" w:customStyle="1" w:styleId="WW8Num113z0">
    <w:name w:val="WW8Num113z0"/>
    <w:rsid w:val="003E30E4"/>
    <w:rPr>
      <w:rFonts w:ascii="Symbol" w:hAnsi="Symbol"/>
    </w:rPr>
  </w:style>
  <w:style w:type="table" w:customStyle="1" w:styleId="Tabela-Siatka12">
    <w:name w:val="Tabela - Siatka12"/>
    <w:basedOn w:val="Standardowy"/>
    <w:uiPriority w:val="99"/>
    <w:rsid w:val="003E30E4"/>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3E30E4"/>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3E30E4"/>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3E30E4"/>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99"/>
    <w:rsid w:val="003E30E4"/>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3E30E4"/>
    <w:pPr>
      <w:spacing w:after="0" w:line="240" w:lineRule="auto"/>
    </w:pPr>
    <w:rPr>
      <w:rFonts w:ascii="Calibri" w:eastAsiaTheme="minorEastAsia"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3E30E4"/>
    <w:pPr>
      <w:numPr>
        <w:numId w:val="11"/>
      </w:numPr>
    </w:pPr>
  </w:style>
  <w:style w:type="character" w:styleId="Uwydatnienie">
    <w:name w:val="Emphasis"/>
    <w:qFormat/>
    <w:rsid w:val="003E30E4"/>
    <w:rPr>
      <w:i/>
      <w:iCs/>
    </w:rPr>
  </w:style>
  <w:style w:type="numbering" w:customStyle="1" w:styleId="Bezlisty1">
    <w:name w:val="Bez listy1"/>
    <w:next w:val="Bezlisty"/>
    <w:uiPriority w:val="99"/>
    <w:semiHidden/>
    <w:unhideWhenUsed/>
    <w:rsid w:val="003E30E4"/>
  </w:style>
  <w:style w:type="numbering" w:customStyle="1" w:styleId="Bezlisty2">
    <w:name w:val="Bez listy2"/>
    <w:next w:val="Bezlisty"/>
    <w:uiPriority w:val="99"/>
    <w:semiHidden/>
    <w:unhideWhenUsed/>
    <w:rsid w:val="003E30E4"/>
  </w:style>
  <w:style w:type="paragraph" w:customStyle="1" w:styleId="font5">
    <w:name w:val="font5"/>
    <w:basedOn w:val="Normalny"/>
    <w:rsid w:val="003E30E4"/>
    <w:pPr>
      <w:spacing w:before="100" w:beforeAutospacing="1" w:after="100" w:afterAutospacing="1"/>
    </w:pPr>
    <w:rPr>
      <w:rFonts w:ascii="Arial" w:hAnsi="Arial" w:cs="Arial"/>
      <w:b/>
      <w:bCs/>
      <w:color w:val="000000"/>
      <w:sz w:val="18"/>
      <w:szCs w:val="18"/>
    </w:rPr>
  </w:style>
  <w:style w:type="paragraph" w:customStyle="1" w:styleId="font6">
    <w:name w:val="font6"/>
    <w:basedOn w:val="Normalny"/>
    <w:rsid w:val="003E30E4"/>
    <w:pPr>
      <w:spacing w:before="100" w:beforeAutospacing="1" w:after="100" w:afterAutospacing="1"/>
    </w:pPr>
    <w:rPr>
      <w:rFonts w:ascii="Arial" w:hAnsi="Arial" w:cs="Arial"/>
      <w:color w:val="000000"/>
      <w:sz w:val="18"/>
      <w:szCs w:val="18"/>
    </w:rPr>
  </w:style>
  <w:style w:type="paragraph" w:customStyle="1" w:styleId="font7">
    <w:name w:val="font7"/>
    <w:basedOn w:val="Normalny"/>
    <w:rsid w:val="003E30E4"/>
    <w:pPr>
      <w:spacing w:before="100" w:beforeAutospacing="1" w:after="100" w:afterAutospacing="1"/>
    </w:pPr>
    <w:rPr>
      <w:rFonts w:ascii="Arial" w:hAnsi="Arial" w:cs="Arial"/>
      <w:b/>
      <w:bCs/>
      <w:color w:val="000000"/>
      <w:sz w:val="18"/>
      <w:szCs w:val="18"/>
    </w:rPr>
  </w:style>
  <w:style w:type="paragraph" w:customStyle="1" w:styleId="font8">
    <w:name w:val="font8"/>
    <w:basedOn w:val="Normalny"/>
    <w:rsid w:val="003E30E4"/>
    <w:pPr>
      <w:spacing w:before="100" w:beforeAutospacing="1" w:after="100" w:afterAutospacing="1"/>
    </w:pPr>
    <w:rPr>
      <w:rFonts w:ascii="Arial" w:hAnsi="Arial" w:cs="Arial"/>
      <w:b/>
      <w:bCs/>
      <w:color w:val="000000"/>
      <w:sz w:val="18"/>
      <w:szCs w:val="18"/>
    </w:rPr>
  </w:style>
  <w:style w:type="paragraph" w:customStyle="1" w:styleId="xl65">
    <w:name w:val="xl65"/>
    <w:basedOn w:val="Normalny"/>
    <w:rsid w:val="003E30E4"/>
    <w:pPr>
      <w:spacing w:before="100" w:beforeAutospacing="1" w:after="100" w:afterAutospacing="1"/>
      <w:textAlignment w:val="center"/>
    </w:pPr>
    <w:rPr>
      <w:rFonts w:ascii="Arial" w:hAnsi="Arial" w:cs="Arial"/>
      <w:sz w:val="18"/>
      <w:szCs w:val="18"/>
    </w:rPr>
  </w:style>
  <w:style w:type="paragraph" w:customStyle="1" w:styleId="xl66">
    <w:name w:val="xl66"/>
    <w:basedOn w:val="Normalny"/>
    <w:rsid w:val="003E30E4"/>
    <w:pPr>
      <w:spacing w:before="100" w:beforeAutospacing="1" w:after="100" w:afterAutospacing="1"/>
      <w:jc w:val="center"/>
      <w:textAlignment w:val="center"/>
    </w:pPr>
    <w:rPr>
      <w:rFonts w:ascii="Arial" w:hAnsi="Arial" w:cs="Arial"/>
      <w:sz w:val="18"/>
      <w:szCs w:val="18"/>
    </w:rPr>
  </w:style>
  <w:style w:type="paragraph" w:customStyle="1" w:styleId="xl67">
    <w:name w:val="xl67"/>
    <w:basedOn w:val="Normalny"/>
    <w:rsid w:val="003E30E4"/>
    <w:pPr>
      <w:spacing w:before="100" w:beforeAutospacing="1" w:after="100" w:afterAutospacing="1"/>
      <w:jc w:val="center"/>
      <w:textAlignment w:val="center"/>
    </w:pPr>
  </w:style>
  <w:style w:type="paragraph" w:customStyle="1" w:styleId="xl68">
    <w:name w:val="xl68"/>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0">
    <w:name w:val="xl70"/>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ny"/>
    <w:rsid w:val="003E30E4"/>
    <w:pPr>
      <w:spacing w:before="100" w:beforeAutospacing="1" w:after="100" w:afterAutospacing="1"/>
      <w:jc w:val="both"/>
      <w:textAlignment w:val="center"/>
    </w:pPr>
    <w:rPr>
      <w:rFonts w:ascii="Arial" w:hAnsi="Arial" w:cs="Arial"/>
      <w:sz w:val="18"/>
      <w:szCs w:val="18"/>
    </w:rPr>
  </w:style>
  <w:style w:type="paragraph" w:customStyle="1" w:styleId="xl72">
    <w:name w:val="xl72"/>
    <w:basedOn w:val="Normalny"/>
    <w:rsid w:val="003E30E4"/>
    <w:pPr>
      <w:spacing w:before="100" w:beforeAutospacing="1" w:after="100" w:afterAutospacing="1"/>
      <w:jc w:val="right"/>
      <w:textAlignment w:val="center"/>
    </w:pPr>
    <w:rPr>
      <w:rFonts w:ascii="Arial" w:hAnsi="Arial" w:cs="Arial"/>
      <w:sz w:val="18"/>
      <w:szCs w:val="18"/>
    </w:rPr>
  </w:style>
  <w:style w:type="paragraph" w:customStyle="1" w:styleId="xl73">
    <w:name w:val="xl73"/>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ny"/>
    <w:rsid w:val="003E30E4"/>
    <w:pPr>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ny"/>
    <w:rsid w:val="003E30E4"/>
    <w:pPr>
      <w:spacing w:before="100" w:beforeAutospacing="1" w:after="100" w:afterAutospacing="1"/>
      <w:jc w:val="center"/>
      <w:textAlignment w:val="center"/>
    </w:pPr>
  </w:style>
  <w:style w:type="paragraph" w:customStyle="1" w:styleId="xl78">
    <w:name w:val="xl78"/>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ny"/>
    <w:rsid w:val="003E30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Normalny"/>
    <w:rsid w:val="003E30E4"/>
    <w:pPr>
      <w:spacing w:before="100" w:beforeAutospacing="1" w:after="100" w:afterAutospacing="1"/>
      <w:jc w:val="right"/>
      <w:textAlignment w:val="center"/>
    </w:pPr>
    <w:rPr>
      <w:rFonts w:ascii="Arial" w:hAnsi="Arial" w:cs="Arial"/>
      <w:sz w:val="18"/>
      <w:szCs w:val="18"/>
    </w:rPr>
  </w:style>
  <w:style w:type="paragraph" w:customStyle="1" w:styleId="xl81">
    <w:name w:val="xl81"/>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82">
    <w:name w:val="xl82"/>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4">
    <w:name w:val="xl84"/>
    <w:basedOn w:val="Normalny"/>
    <w:rsid w:val="003E30E4"/>
    <w:pPr>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ny"/>
    <w:rsid w:val="003E30E4"/>
    <w:pPr>
      <w:spacing w:before="100" w:beforeAutospacing="1" w:after="100" w:afterAutospacing="1"/>
      <w:jc w:val="center"/>
      <w:textAlignment w:val="center"/>
    </w:pPr>
  </w:style>
  <w:style w:type="character" w:customStyle="1" w:styleId="Nagwek10">
    <w:name w:val="Nagłówek #1_"/>
    <w:link w:val="Nagwek12"/>
    <w:uiPriority w:val="99"/>
    <w:rsid w:val="005676E2"/>
    <w:rPr>
      <w:rFonts w:ascii="Arial" w:hAnsi="Arial" w:cs="Arial"/>
      <w:b/>
      <w:bCs/>
      <w:sz w:val="36"/>
      <w:szCs w:val="36"/>
      <w:shd w:val="clear" w:color="auto" w:fill="FFFFFF"/>
    </w:rPr>
  </w:style>
  <w:style w:type="paragraph" w:customStyle="1" w:styleId="Nagwek12">
    <w:name w:val="Nagłówek #1"/>
    <w:basedOn w:val="Normalny"/>
    <w:link w:val="Nagwek10"/>
    <w:uiPriority w:val="99"/>
    <w:rsid w:val="005676E2"/>
    <w:pPr>
      <w:widowControl w:val="0"/>
      <w:shd w:val="clear" w:color="auto" w:fill="FFFFFF"/>
      <w:spacing w:before="7020" w:line="240" w:lineRule="atLeast"/>
      <w:jc w:val="center"/>
      <w:outlineLvl w:val="0"/>
    </w:pPr>
    <w:rPr>
      <w:rFonts w:ascii="Arial" w:eastAsiaTheme="minorHAnsi" w:hAnsi="Arial" w:cs="Arial"/>
      <w:b/>
      <w:bCs/>
      <w:sz w:val="36"/>
      <w:szCs w:val="36"/>
      <w:lang w:eastAsia="en-US"/>
    </w:rPr>
  </w:style>
  <w:style w:type="character" w:customStyle="1" w:styleId="TeksttreciBezpogrubienia">
    <w:name w:val="Tekst treści + Bez pogrubienia"/>
    <w:uiPriority w:val="99"/>
    <w:rsid w:val="005676E2"/>
    <w:rPr>
      <w:rFonts w:ascii="Arial" w:hAnsi="Arial" w:cs="Arial"/>
      <w:b w:val="0"/>
      <w:bCs w:val="0"/>
      <w:sz w:val="21"/>
      <w:szCs w:val="21"/>
      <w:shd w:val="clear" w:color="auto" w:fill="FFFFFF"/>
    </w:rPr>
  </w:style>
  <w:style w:type="character" w:customStyle="1" w:styleId="TeksttreciBezpogrubienia1">
    <w:name w:val="Tekst treści + Bez pogrubienia1"/>
    <w:uiPriority w:val="99"/>
    <w:rsid w:val="005676E2"/>
    <w:rPr>
      <w:rFonts w:ascii="Arial" w:hAnsi="Arial" w:cs="Arial"/>
      <w:b w:val="0"/>
      <w:bCs w:val="0"/>
      <w:sz w:val="21"/>
      <w:szCs w:val="21"/>
      <w:shd w:val="clear" w:color="auto" w:fill="FFFFFF"/>
    </w:rPr>
  </w:style>
  <w:style w:type="character" w:customStyle="1" w:styleId="Nagwek20">
    <w:name w:val="Nagłówek #2_"/>
    <w:link w:val="Nagwek22"/>
    <w:uiPriority w:val="99"/>
    <w:locked/>
    <w:rsid w:val="005676E2"/>
    <w:rPr>
      <w:rFonts w:ascii="Arial" w:hAnsi="Arial" w:cs="Arial"/>
      <w:b/>
      <w:bCs/>
      <w:shd w:val="clear" w:color="auto" w:fill="FFFFFF"/>
    </w:rPr>
  </w:style>
  <w:style w:type="paragraph" w:customStyle="1" w:styleId="Nagwek22">
    <w:name w:val="Nagłówek #2"/>
    <w:basedOn w:val="Normalny"/>
    <w:link w:val="Nagwek20"/>
    <w:uiPriority w:val="99"/>
    <w:rsid w:val="005676E2"/>
    <w:pPr>
      <w:widowControl w:val="0"/>
      <w:shd w:val="clear" w:color="auto" w:fill="FFFFFF"/>
      <w:spacing w:before="300" w:line="322" w:lineRule="exact"/>
      <w:ind w:hanging="400"/>
      <w:jc w:val="both"/>
      <w:outlineLvl w:val="1"/>
    </w:pPr>
    <w:rPr>
      <w:rFonts w:ascii="Arial" w:eastAsiaTheme="minorHAnsi" w:hAnsi="Arial" w:cs="Arial"/>
      <w:b/>
      <w:bCs/>
      <w:sz w:val="22"/>
      <w:szCs w:val="22"/>
      <w:lang w:eastAsia="en-US"/>
    </w:rPr>
  </w:style>
  <w:style w:type="character" w:customStyle="1" w:styleId="Teksttreci11pt1">
    <w:name w:val="Tekst treści + 11 pt1"/>
    <w:aliases w:val="Bez pogrubienia1"/>
    <w:uiPriority w:val="99"/>
    <w:rsid w:val="005676E2"/>
    <w:rPr>
      <w:rFonts w:ascii="Arial" w:hAnsi="Arial" w:cs="Arial"/>
      <w:b w:val="0"/>
      <w:bCs w:val="0"/>
      <w:sz w:val="22"/>
      <w:szCs w:val="22"/>
      <w:shd w:val="clear" w:color="auto" w:fill="FFFFFF"/>
    </w:rPr>
  </w:style>
  <w:style w:type="character" w:styleId="Nierozpoznanawzmianka">
    <w:name w:val="Unresolved Mention"/>
    <w:basedOn w:val="Domylnaczcionkaakapitu"/>
    <w:uiPriority w:val="99"/>
    <w:semiHidden/>
    <w:unhideWhenUsed/>
    <w:rsid w:val="00F333B9"/>
    <w:rPr>
      <w:color w:val="605E5C"/>
      <w:shd w:val="clear" w:color="auto" w:fill="E1DFDD"/>
    </w:rPr>
  </w:style>
  <w:style w:type="paragraph" w:customStyle="1" w:styleId="Standard">
    <w:name w:val="Standard"/>
    <w:rsid w:val="0062526D"/>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Tabela-Siatka10">
    <w:name w:val="Tabela - Siatka10"/>
    <w:basedOn w:val="Standardowy"/>
    <w:next w:val="Tabela-Siatka"/>
    <w:rsid w:val="004E1A57"/>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DC623B"/>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oz.tauron.pl/platform/application?MP_action=publicFilesList&amp;folder=000f00000000&amp;MP_module=main" TargetMode="External"/><Relationship Id="rId13" Type="http://schemas.openxmlformats.org/officeDocument/2006/relationships/hyperlink" Target="http://www.tauron-wytwarzanie.pl/wydanie-przepustek" TargetMode="External"/><Relationship Id="rId18" Type="http://schemas.openxmlformats.org/officeDocument/2006/relationships/hyperlink" Target="https://swoz.tauron.pl/platform/application?MP_action=publicFilesList&amp;folder=000f00000000&amp;MP_module=main" TargetMode="External"/><Relationship Id="rId3" Type="http://schemas.openxmlformats.org/officeDocument/2006/relationships/styles" Target="styles.xml"/><Relationship Id="rId21" Type="http://schemas.openxmlformats.org/officeDocument/2006/relationships/hyperlink" Target="mailto:tw.cuw.rozrachunki@tauron-wytwarzanie.pl" TargetMode="External"/><Relationship Id="rId7" Type="http://schemas.openxmlformats.org/officeDocument/2006/relationships/endnotes" Target="endnotes.xml"/><Relationship Id="rId12" Type="http://schemas.openxmlformats.org/officeDocument/2006/relationships/hyperlink" Target="https://swoz.tauron.pl/swoz2/servlet/HomeServlet?MP_module=main&amp;MP_action=publicFilesList&amp;folder=000f00000000" TargetMode="External"/><Relationship Id="rId17" Type="http://schemas.openxmlformats.org/officeDocument/2006/relationships/hyperlink" Target="https://swoz.tauron.pl/platform/application?MP_action=publicFilesList&amp;folder=000f00000000&amp;MP_module=main" TargetMode="External"/><Relationship Id="rId2" Type="http://schemas.openxmlformats.org/officeDocument/2006/relationships/numbering" Target="numbering.xml"/><Relationship Id="rId16" Type="http://schemas.openxmlformats.org/officeDocument/2006/relationships/hyperlink" Target="https://swoz.tauron.pl/platform/application?MP_action=repositoryList&amp;folder=000f00000000&amp;MP_module=intranetRepository" TargetMode="External"/><Relationship Id="rId20"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oz.tauron.pl/swoz2/servlet/HomeServlet?MP_module=main&amp;MP_action=publicFilesList&amp;folder=000f0000000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auron-wytwarzanie.pl" TargetMode="External"/><Relationship Id="rId23" Type="http://schemas.openxmlformats.org/officeDocument/2006/relationships/fontTable" Target="fontTable.xml"/><Relationship Id="rId10" Type="http://schemas.openxmlformats.org/officeDocument/2006/relationships/hyperlink" Target="https://swoz.tauron.pl/swoz2/servlet/HomeServlet?MP_module=main&amp;MP_action=publicFilesList&amp;folder=000f00000000" TargetMode="External"/><Relationship Id="rId19" Type="http://schemas.openxmlformats.org/officeDocument/2006/relationships/hyperlink" Target="https://swoz.tauron.pl/platform/application?MP_action=publicFilesList&amp;folder=000f00000000&amp;MP_module=main" TargetMode="External"/><Relationship Id="rId4" Type="http://schemas.openxmlformats.org/officeDocument/2006/relationships/settings" Target="settings.xml"/><Relationship Id="rId9" Type="http://schemas.openxmlformats.org/officeDocument/2006/relationships/hyperlink" Target="https://swoz.tauron.pl/swoz2/servlet/HomeServlet?MP_action=publicFilesList&amp;folder=000f00000000&amp;MP_module=main" TargetMode="External"/><Relationship Id="rId14" Type="http://schemas.openxmlformats.org/officeDocument/2006/relationships/hyperlink" Target="https://www.tauron-wytwarzanie.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44D0-6641-483D-A5A8-76F4E4AE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36</Pages>
  <Words>11017</Words>
  <Characters>66102</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76966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Lazarek Jerzy (TW)</dc:creator>
  <cp:keywords/>
  <dc:description/>
  <cp:lastModifiedBy>Perończyk Sławomir (TW)</cp:lastModifiedBy>
  <cp:revision>3</cp:revision>
  <dcterms:created xsi:type="dcterms:W3CDTF">2026-03-17T10:32:00Z</dcterms:created>
  <dcterms:modified xsi:type="dcterms:W3CDTF">2026-03-17T11:26:00Z</dcterms:modified>
</cp:coreProperties>
</file>